
<file path=[Content_Types].xml><?xml version="1.0" encoding="utf-8"?>
<Types xmlns="http://schemas.openxmlformats.org/package/2006/content-types">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4C6" w:rsidRDefault="007F14C6" w:rsidP="007F14C6">
      <w:pPr>
        <w:pStyle w:val="ac"/>
        <w:tabs>
          <w:tab w:val="left" w:pos="0"/>
        </w:tabs>
        <w:spacing w:before="0" w:after="0" w:line="240" w:lineRule="auto"/>
        <w:ind w:left="0"/>
        <w:jc w:val="center"/>
        <w:rPr>
          <w:rFonts w:ascii="Times New Roman" w:hAnsi="Times New Roman"/>
          <w:i w:val="0"/>
          <w:color w:val="auto"/>
          <w:sz w:val="28"/>
          <w:szCs w:val="28"/>
        </w:rPr>
      </w:pPr>
      <w:r w:rsidRPr="00854D92">
        <w:rPr>
          <w:rFonts w:ascii="Times New Roman" w:hAnsi="Times New Roman"/>
          <w:i w:val="0"/>
          <w:color w:val="auto"/>
          <w:sz w:val="28"/>
          <w:szCs w:val="28"/>
        </w:rPr>
        <w:t>АНАЛИЗ ДЕЯТЕЛЬНОСТИ МКУПДО</w:t>
      </w:r>
    </w:p>
    <w:p w:rsidR="007F14C6" w:rsidRPr="00854D92" w:rsidRDefault="007F14C6" w:rsidP="007F14C6">
      <w:pPr>
        <w:pStyle w:val="ac"/>
        <w:tabs>
          <w:tab w:val="left" w:pos="0"/>
        </w:tabs>
        <w:spacing w:before="0" w:after="0" w:line="240" w:lineRule="auto"/>
        <w:ind w:left="0"/>
        <w:jc w:val="center"/>
        <w:rPr>
          <w:rFonts w:ascii="Times New Roman" w:hAnsi="Times New Roman"/>
          <w:i w:val="0"/>
          <w:color w:val="auto"/>
          <w:sz w:val="28"/>
          <w:szCs w:val="28"/>
        </w:rPr>
      </w:pPr>
      <w:r w:rsidRPr="00854D92">
        <w:rPr>
          <w:rFonts w:ascii="Times New Roman" w:hAnsi="Times New Roman"/>
          <w:i w:val="0"/>
          <w:color w:val="auto"/>
          <w:sz w:val="28"/>
          <w:szCs w:val="28"/>
        </w:rPr>
        <w:t>«КРАСНОГОРСКИЙ МЕТОДИЧЕСКИЙ ЦЕНТР»</w:t>
      </w:r>
    </w:p>
    <w:p w:rsidR="007F14C6" w:rsidRDefault="007F14C6" w:rsidP="007F14C6">
      <w:pPr>
        <w:pStyle w:val="ac"/>
        <w:tabs>
          <w:tab w:val="left" w:pos="0"/>
        </w:tabs>
        <w:spacing w:before="0" w:after="0" w:line="240" w:lineRule="auto"/>
        <w:ind w:left="0"/>
        <w:jc w:val="center"/>
        <w:rPr>
          <w:rFonts w:ascii="Times New Roman" w:hAnsi="Times New Roman"/>
          <w:i w:val="0"/>
          <w:color w:val="auto"/>
          <w:sz w:val="28"/>
          <w:szCs w:val="28"/>
        </w:rPr>
      </w:pPr>
      <w:r w:rsidRPr="00854D92">
        <w:rPr>
          <w:rFonts w:ascii="Times New Roman" w:hAnsi="Times New Roman"/>
          <w:i w:val="0"/>
          <w:color w:val="auto"/>
          <w:sz w:val="28"/>
          <w:szCs w:val="28"/>
        </w:rPr>
        <w:t>ЗА 201</w:t>
      </w:r>
      <w:r w:rsidR="00281224">
        <w:rPr>
          <w:rFonts w:ascii="Times New Roman" w:hAnsi="Times New Roman"/>
          <w:i w:val="0"/>
          <w:color w:val="auto"/>
          <w:sz w:val="28"/>
          <w:szCs w:val="28"/>
        </w:rPr>
        <w:t>4</w:t>
      </w:r>
      <w:r w:rsidRPr="00854D92">
        <w:rPr>
          <w:rFonts w:ascii="Times New Roman" w:hAnsi="Times New Roman"/>
          <w:i w:val="0"/>
          <w:color w:val="auto"/>
          <w:sz w:val="28"/>
          <w:szCs w:val="28"/>
        </w:rPr>
        <w:t>– 201</w:t>
      </w:r>
      <w:r w:rsidR="00281224">
        <w:rPr>
          <w:rFonts w:ascii="Times New Roman" w:hAnsi="Times New Roman"/>
          <w:i w:val="0"/>
          <w:color w:val="auto"/>
          <w:sz w:val="28"/>
          <w:szCs w:val="28"/>
        </w:rPr>
        <w:t>5</w:t>
      </w:r>
      <w:r w:rsidRPr="00854D92">
        <w:rPr>
          <w:rFonts w:ascii="Times New Roman" w:hAnsi="Times New Roman"/>
          <w:i w:val="0"/>
          <w:color w:val="auto"/>
          <w:sz w:val="28"/>
          <w:szCs w:val="28"/>
        </w:rPr>
        <w:t xml:space="preserve"> УЧЕБНЫЙ ГОД.</w:t>
      </w:r>
    </w:p>
    <w:p w:rsidR="0025365B" w:rsidRPr="009B5888" w:rsidRDefault="0025365B" w:rsidP="009B5888">
      <w:pPr>
        <w:pStyle w:val="aa"/>
        <w:shd w:val="clear" w:color="auto" w:fill="FFFFFF"/>
        <w:spacing w:before="0" w:beforeAutospacing="0" w:after="109" w:afterAutospacing="0" w:line="217" w:lineRule="atLeast"/>
        <w:jc w:val="both"/>
        <w:rPr>
          <w:i/>
          <w:sz w:val="28"/>
          <w:szCs w:val="28"/>
          <w:u w:val="single"/>
        </w:rPr>
      </w:pPr>
      <w:r w:rsidRPr="009B5888">
        <w:rPr>
          <w:rStyle w:val="ab"/>
          <w:i w:val="0"/>
          <w:sz w:val="28"/>
          <w:szCs w:val="28"/>
        </w:rPr>
        <w:t>Если хочешь воспитывать в детях смелость ума, интерес к серьезной интеллектуальной работе,</w:t>
      </w:r>
      <w:r w:rsidRPr="009B5888">
        <w:rPr>
          <w:rStyle w:val="apple-converted-space"/>
          <w:i/>
          <w:iCs/>
          <w:sz w:val="28"/>
          <w:szCs w:val="28"/>
        </w:rPr>
        <w:t> </w:t>
      </w:r>
      <w:r w:rsidRPr="009B5888">
        <w:rPr>
          <w:rStyle w:val="ab"/>
          <w:i w:val="0"/>
          <w:sz w:val="28"/>
          <w:szCs w:val="28"/>
        </w:rPr>
        <w:t>самостоятельность, как личную черту, вселить в них радость творчества, то создавай такие условия,</w:t>
      </w:r>
      <w:r w:rsidRPr="009B5888">
        <w:rPr>
          <w:rStyle w:val="apple-converted-space"/>
          <w:i/>
          <w:iCs/>
          <w:sz w:val="28"/>
          <w:szCs w:val="28"/>
        </w:rPr>
        <w:t> </w:t>
      </w:r>
      <w:r w:rsidRPr="009B5888">
        <w:rPr>
          <w:rStyle w:val="ab"/>
          <w:i w:val="0"/>
          <w:sz w:val="28"/>
          <w:szCs w:val="28"/>
        </w:rPr>
        <w:t>чтобы искорки их мыслей образовали царство мысли, дай им возможность почувствовать себя в нем властелинами.</w:t>
      </w:r>
      <w:r w:rsidRPr="009B5888">
        <w:rPr>
          <w:i/>
          <w:sz w:val="28"/>
          <w:szCs w:val="28"/>
        </w:rPr>
        <w:br/>
      </w:r>
      <w:r w:rsidR="00227484">
        <w:rPr>
          <w:sz w:val="28"/>
          <w:szCs w:val="28"/>
        </w:rPr>
        <w:t xml:space="preserve">                                                                                                     </w:t>
      </w:r>
      <w:r w:rsidRPr="009B5888">
        <w:rPr>
          <w:sz w:val="28"/>
          <w:szCs w:val="28"/>
        </w:rPr>
        <w:t>Ш.А. Амонашвили</w:t>
      </w:r>
    </w:p>
    <w:p w:rsidR="000D2826" w:rsidRPr="000D2826" w:rsidRDefault="000D2826" w:rsidP="000D2826">
      <w:pPr>
        <w:shd w:val="clear" w:color="auto" w:fill="FFFFFF"/>
        <w:spacing w:before="100" w:beforeAutospacing="1" w:after="100" w:afterAutospacing="1" w:line="240" w:lineRule="auto"/>
        <w:jc w:val="both"/>
        <w:rPr>
          <w:rFonts w:ascii="Times New Roman" w:hAnsi="Times New Roman"/>
          <w:sz w:val="28"/>
          <w:szCs w:val="28"/>
        </w:rPr>
      </w:pPr>
      <w:r w:rsidRPr="000D2826">
        <w:rPr>
          <w:rFonts w:ascii="Times New Roman" w:hAnsi="Times New Roman"/>
          <w:sz w:val="28"/>
          <w:szCs w:val="28"/>
        </w:rPr>
        <w:t>ФГОС  напрямую связано с проблемой профессионального развития педагога.</w:t>
      </w:r>
      <w:r w:rsidRPr="000D2826">
        <w:rPr>
          <w:rFonts w:ascii="Times New Roman" w:hAnsi="Times New Roman"/>
          <w:bCs/>
          <w:sz w:val="28"/>
          <w:szCs w:val="28"/>
        </w:rPr>
        <w:t> </w:t>
      </w:r>
      <w:r w:rsidRPr="000D2826">
        <w:rPr>
          <w:rFonts w:ascii="Times New Roman" w:hAnsi="Times New Roman"/>
          <w:sz w:val="28"/>
          <w:szCs w:val="28"/>
        </w:rPr>
        <w:t>Современные требования к личности и содержанию профессиональной деятельности педагога предполагают наличие у него умений эффективно работать в постоянно меняющихся социально-педагогических условиях, в условиях интернет сообщества, растущих требований к организации урока</w:t>
      </w:r>
      <w:r>
        <w:rPr>
          <w:rFonts w:ascii="Times New Roman" w:hAnsi="Times New Roman"/>
          <w:sz w:val="28"/>
          <w:szCs w:val="28"/>
        </w:rPr>
        <w:t>.</w:t>
      </w:r>
    </w:p>
    <w:p w:rsidR="00852AF1" w:rsidRPr="00852AF1" w:rsidRDefault="00852AF1" w:rsidP="000D2826">
      <w:pPr>
        <w:autoSpaceDE w:val="0"/>
        <w:autoSpaceDN w:val="0"/>
        <w:adjustRightInd w:val="0"/>
        <w:spacing w:after="0" w:line="240" w:lineRule="auto"/>
        <w:jc w:val="both"/>
        <w:rPr>
          <w:rFonts w:ascii="Times New Roman" w:eastAsiaTheme="minorHAnsi" w:hAnsi="Times New Roman"/>
          <w:sz w:val="28"/>
          <w:szCs w:val="28"/>
          <w:lang w:eastAsia="en-US"/>
        </w:rPr>
      </w:pPr>
      <w:r w:rsidRPr="00852AF1">
        <w:rPr>
          <w:rFonts w:ascii="Times New Roman" w:eastAsiaTheme="minorHAnsi" w:hAnsi="Times New Roman"/>
          <w:sz w:val="28"/>
          <w:szCs w:val="28"/>
          <w:lang w:eastAsia="en-US"/>
        </w:rPr>
        <w:t>Внедрение Федеральных государственных стандартов начального и среднего</w:t>
      </w:r>
    </w:p>
    <w:p w:rsidR="00852AF1" w:rsidRPr="00852AF1" w:rsidRDefault="00934000" w:rsidP="000D2826">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00852AF1" w:rsidRPr="00852AF1">
        <w:rPr>
          <w:rFonts w:ascii="Times New Roman" w:eastAsiaTheme="minorHAnsi" w:hAnsi="Times New Roman"/>
          <w:sz w:val="28"/>
          <w:szCs w:val="28"/>
          <w:lang w:eastAsia="en-US"/>
        </w:rPr>
        <w:t xml:space="preserve"> образования обусловило необходимость внесения изменений в работу муниципального казённого учреждения профессионального  дополнительного образования</w:t>
      </w:r>
      <w:r w:rsidR="00852AF1">
        <w:rPr>
          <w:rFonts w:ascii="Times New Roman" w:eastAsiaTheme="minorHAnsi" w:hAnsi="Times New Roman"/>
          <w:sz w:val="28"/>
          <w:szCs w:val="28"/>
          <w:lang w:eastAsia="en-US"/>
        </w:rPr>
        <w:t xml:space="preserve"> «Красногорский </w:t>
      </w:r>
      <w:r w:rsidR="00852AF1" w:rsidRPr="00852AF1">
        <w:rPr>
          <w:rFonts w:ascii="Times New Roman" w:eastAsiaTheme="minorHAnsi" w:hAnsi="Times New Roman"/>
          <w:sz w:val="28"/>
          <w:szCs w:val="28"/>
          <w:lang w:eastAsia="en-US"/>
        </w:rPr>
        <w:t xml:space="preserve">   </w:t>
      </w:r>
      <w:r w:rsidR="00852AF1">
        <w:rPr>
          <w:rFonts w:ascii="Times New Roman" w:eastAsiaTheme="minorHAnsi" w:hAnsi="Times New Roman"/>
          <w:sz w:val="28"/>
          <w:szCs w:val="28"/>
          <w:lang w:eastAsia="en-US"/>
        </w:rPr>
        <w:t>методический центр»</w:t>
      </w:r>
      <w:r w:rsidR="00207E6B">
        <w:rPr>
          <w:rFonts w:ascii="Times New Roman" w:eastAsiaTheme="minorHAnsi" w:hAnsi="Times New Roman"/>
          <w:sz w:val="28"/>
          <w:szCs w:val="28"/>
          <w:lang w:eastAsia="en-US"/>
        </w:rPr>
        <w:t>, далее МКУПДО «КМЦ».</w:t>
      </w:r>
    </w:p>
    <w:p w:rsidR="00852AF1" w:rsidRPr="007B29F8" w:rsidRDefault="00852AF1" w:rsidP="000D2826">
      <w:pPr>
        <w:shd w:val="clear" w:color="auto" w:fill="FFFFFF"/>
        <w:spacing w:before="100" w:beforeAutospacing="1" w:after="100" w:afterAutospacing="1"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Основная функция методического центра </w:t>
      </w:r>
      <w:r w:rsidRPr="00852AF1">
        <w:rPr>
          <w:rFonts w:ascii="Times New Roman" w:eastAsiaTheme="minorHAnsi" w:hAnsi="Times New Roman"/>
          <w:sz w:val="28"/>
          <w:szCs w:val="28"/>
          <w:lang w:eastAsia="en-US"/>
        </w:rPr>
        <w:t>в процессе реформирования образования</w:t>
      </w:r>
      <w:r w:rsidR="000D2826">
        <w:rPr>
          <w:rFonts w:ascii="Times New Roman" w:eastAsiaTheme="minorHAnsi" w:hAnsi="Times New Roman"/>
          <w:sz w:val="28"/>
          <w:szCs w:val="28"/>
          <w:lang w:eastAsia="en-US"/>
        </w:rPr>
        <w:t xml:space="preserve"> </w:t>
      </w:r>
      <w:r w:rsidRPr="00852AF1">
        <w:rPr>
          <w:rFonts w:ascii="Times New Roman" w:eastAsiaTheme="minorHAnsi" w:hAnsi="Times New Roman"/>
          <w:sz w:val="28"/>
          <w:szCs w:val="28"/>
          <w:lang w:eastAsia="en-US"/>
        </w:rPr>
        <w:t>- обеспечение оперативного и массового внедрения системообразующих инноваций в</w:t>
      </w:r>
      <w:r>
        <w:rPr>
          <w:rFonts w:ascii="Times New Roman" w:eastAsiaTheme="minorHAnsi" w:hAnsi="Times New Roman"/>
          <w:sz w:val="28"/>
          <w:szCs w:val="28"/>
          <w:lang w:eastAsia="en-US"/>
        </w:rPr>
        <w:t xml:space="preserve"> </w:t>
      </w:r>
      <w:r w:rsidRPr="00852AF1">
        <w:rPr>
          <w:rFonts w:ascii="Times New Roman" w:eastAsiaTheme="minorHAnsi" w:hAnsi="Times New Roman"/>
          <w:sz w:val="28"/>
          <w:szCs w:val="28"/>
          <w:lang w:eastAsia="en-US"/>
        </w:rPr>
        <w:t>практику.</w:t>
      </w:r>
      <w:r w:rsidR="000D2826">
        <w:rPr>
          <w:rFonts w:ascii="Times New Roman" w:eastAsiaTheme="minorHAnsi" w:hAnsi="Times New Roman"/>
          <w:sz w:val="28"/>
          <w:szCs w:val="28"/>
          <w:lang w:eastAsia="en-US"/>
        </w:rPr>
        <w:t xml:space="preserve"> </w:t>
      </w:r>
      <w:r w:rsidRPr="00852AF1">
        <w:rPr>
          <w:rFonts w:ascii="Times New Roman" w:eastAsiaTheme="minorHAnsi" w:hAnsi="Times New Roman"/>
          <w:sz w:val="28"/>
          <w:szCs w:val="28"/>
          <w:lang w:eastAsia="en-US"/>
        </w:rPr>
        <w:t>Методическая служба – связующее звено между деятельностью педагогического</w:t>
      </w:r>
      <w:r>
        <w:rPr>
          <w:rFonts w:ascii="Times New Roman" w:eastAsiaTheme="minorHAnsi" w:hAnsi="Times New Roman"/>
          <w:sz w:val="28"/>
          <w:szCs w:val="28"/>
          <w:lang w:eastAsia="en-US"/>
        </w:rPr>
        <w:t xml:space="preserve"> </w:t>
      </w:r>
      <w:r w:rsidRPr="00852AF1">
        <w:rPr>
          <w:rFonts w:ascii="Times New Roman" w:eastAsiaTheme="minorHAnsi" w:hAnsi="Times New Roman"/>
          <w:sz w:val="28"/>
          <w:szCs w:val="28"/>
          <w:lang w:eastAsia="en-US"/>
        </w:rPr>
        <w:t>коллектива образовательного учреждения, государственной системой образования,</w:t>
      </w:r>
      <w:r>
        <w:rPr>
          <w:rFonts w:ascii="Times New Roman" w:eastAsiaTheme="minorHAnsi" w:hAnsi="Times New Roman"/>
          <w:sz w:val="28"/>
          <w:szCs w:val="28"/>
          <w:lang w:eastAsia="en-US"/>
        </w:rPr>
        <w:t xml:space="preserve"> </w:t>
      </w:r>
      <w:r w:rsidRPr="00852AF1">
        <w:rPr>
          <w:rFonts w:ascii="Times New Roman" w:eastAsiaTheme="minorHAnsi" w:hAnsi="Times New Roman"/>
          <w:sz w:val="28"/>
          <w:szCs w:val="28"/>
          <w:lang w:eastAsia="en-US"/>
        </w:rPr>
        <w:t>психолого-педагогической наукой, передовым педагогическим опытом. а содействует</w:t>
      </w:r>
      <w:r>
        <w:rPr>
          <w:rFonts w:ascii="Times New Roman" w:eastAsiaTheme="minorHAnsi" w:hAnsi="Times New Roman"/>
          <w:sz w:val="28"/>
          <w:szCs w:val="28"/>
          <w:lang w:eastAsia="en-US"/>
        </w:rPr>
        <w:t xml:space="preserve"> </w:t>
      </w:r>
      <w:r w:rsidRPr="00852AF1">
        <w:rPr>
          <w:rFonts w:ascii="Times New Roman" w:eastAsiaTheme="minorHAnsi" w:hAnsi="Times New Roman"/>
          <w:sz w:val="28"/>
          <w:szCs w:val="28"/>
          <w:lang w:eastAsia="en-US"/>
        </w:rPr>
        <w:t>становлению, развитию и реализации профессионального творческого потенциала</w:t>
      </w:r>
      <w:r>
        <w:rPr>
          <w:rFonts w:ascii="Times New Roman" w:eastAsiaTheme="minorHAnsi" w:hAnsi="Times New Roman"/>
          <w:sz w:val="28"/>
          <w:szCs w:val="28"/>
          <w:lang w:eastAsia="en-US"/>
        </w:rPr>
        <w:t xml:space="preserve"> </w:t>
      </w:r>
      <w:r w:rsidRPr="00852AF1">
        <w:rPr>
          <w:rFonts w:ascii="Times New Roman" w:eastAsiaTheme="minorHAnsi" w:hAnsi="Times New Roman"/>
          <w:sz w:val="28"/>
          <w:szCs w:val="28"/>
          <w:lang w:eastAsia="en-US"/>
        </w:rPr>
        <w:t>педагогов.</w:t>
      </w:r>
      <w:r w:rsidR="000D2826" w:rsidRPr="000D2826">
        <w:rPr>
          <w:rFonts w:ascii="Times New Roman" w:hAnsi="Times New Roman"/>
          <w:color w:val="333333"/>
          <w:sz w:val="28"/>
          <w:szCs w:val="28"/>
        </w:rPr>
        <w:t xml:space="preserve"> </w:t>
      </w:r>
      <w:r w:rsidR="000D2826" w:rsidRPr="000D2826">
        <w:rPr>
          <w:rFonts w:ascii="Times New Roman" w:hAnsi="Times New Roman"/>
          <w:sz w:val="28"/>
          <w:szCs w:val="28"/>
        </w:rPr>
        <w:t>Целью работы МКУПДО «</w:t>
      </w:r>
      <w:r w:rsidR="00207E6B">
        <w:rPr>
          <w:rFonts w:ascii="Times New Roman" w:hAnsi="Times New Roman"/>
          <w:sz w:val="28"/>
          <w:szCs w:val="28"/>
        </w:rPr>
        <w:t>КМЦ</w:t>
      </w:r>
      <w:r w:rsidR="007B29F8">
        <w:rPr>
          <w:rFonts w:ascii="Times New Roman" w:hAnsi="Times New Roman"/>
          <w:sz w:val="28"/>
          <w:szCs w:val="28"/>
        </w:rPr>
        <w:t>» в 2014-2015году  стала</w:t>
      </w:r>
      <w:r w:rsidR="000D2826" w:rsidRPr="000D2826">
        <w:rPr>
          <w:rFonts w:ascii="Times New Roman" w:hAnsi="Times New Roman"/>
          <w:sz w:val="28"/>
          <w:szCs w:val="28"/>
        </w:rPr>
        <w:t xml:space="preserve"> реализация стратегической задачи системы непрерывного профессионального педагогического образования – формирование нового поколения педагогов, владеющими современными компетенциями педагогики, психологии, методологии, интернет </w:t>
      </w:r>
      <w:r w:rsidR="007B29F8">
        <w:rPr>
          <w:rFonts w:ascii="Times New Roman" w:hAnsi="Times New Roman"/>
          <w:sz w:val="28"/>
          <w:szCs w:val="28"/>
        </w:rPr>
        <w:t>–</w:t>
      </w:r>
      <w:r w:rsidR="000D2826" w:rsidRPr="000D2826">
        <w:rPr>
          <w:rFonts w:ascii="Times New Roman" w:hAnsi="Times New Roman"/>
          <w:sz w:val="28"/>
          <w:szCs w:val="28"/>
        </w:rPr>
        <w:t xml:space="preserve"> ресурсами</w:t>
      </w:r>
      <w:r w:rsidR="007B29F8">
        <w:rPr>
          <w:rFonts w:ascii="Times New Roman" w:hAnsi="Times New Roman"/>
          <w:color w:val="333333"/>
          <w:sz w:val="28"/>
          <w:szCs w:val="28"/>
        </w:rPr>
        <w:t xml:space="preserve">, </w:t>
      </w:r>
      <w:r w:rsidR="007B29F8" w:rsidRPr="007B29F8">
        <w:rPr>
          <w:rFonts w:ascii="Times New Roman" w:hAnsi="Times New Roman"/>
          <w:sz w:val="28"/>
          <w:szCs w:val="28"/>
        </w:rPr>
        <w:t>а также реализация принципов сетевого взаимодействия в рамках курсовой подготовки.</w:t>
      </w:r>
    </w:p>
    <w:p w:rsidR="00852AF1" w:rsidRPr="00852AF1" w:rsidRDefault="005E1579" w:rsidP="000D2826">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 течение 2014-2015 учебного года  МКУПДО «</w:t>
      </w:r>
      <w:r w:rsidR="00207E6B">
        <w:rPr>
          <w:rFonts w:ascii="Times New Roman" w:eastAsiaTheme="minorHAnsi" w:hAnsi="Times New Roman"/>
          <w:sz w:val="28"/>
          <w:szCs w:val="28"/>
          <w:lang w:eastAsia="en-US"/>
        </w:rPr>
        <w:t>КМЦ</w:t>
      </w:r>
      <w:r>
        <w:rPr>
          <w:rFonts w:ascii="Times New Roman" w:eastAsiaTheme="minorHAnsi" w:hAnsi="Times New Roman"/>
          <w:sz w:val="28"/>
          <w:szCs w:val="28"/>
          <w:lang w:eastAsia="en-US"/>
        </w:rPr>
        <w:t>»</w:t>
      </w:r>
      <w:r w:rsidR="00D90F40">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решал ряд </w:t>
      </w:r>
      <w:r w:rsidR="00D90F40">
        <w:rPr>
          <w:rFonts w:ascii="Times New Roman" w:eastAsiaTheme="minorHAnsi" w:hAnsi="Times New Roman"/>
          <w:sz w:val="28"/>
          <w:szCs w:val="28"/>
          <w:lang w:eastAsia="en-US"/>
        </w:rPr>
        <w:t xml:space="preserve">поставленных </w:t>
      </w:r>
      <w:r w:rsidR="00852AF1">
        <w:rPr>
          <w:rFonts w:ascii="Times New Roman" w:eastAsiaTheme="minorHAnsi" w:hAnsi="Times New Roman"/>
          <w:sz w:val="28"/>
          <w:szCs w:val="28"/>
          <w:lang w:eastAsia="en-US"/>
        </w:rPr>
        <w:t>задач</w:t>
      </w:r>
      <w:r>
        <w:rPr>
          <w:rFonts w:ascii="Times New Roman" w:eastAsiaTheme="minorHAnsi" w:hAnsi="Times New Roman"/>
          <w:sz w:val="28"/>
          <w:szCs w:val="28"/>
          <w:lang w:eastAsia="en-US"/>
        </w:rPr>
        <w:t>:</w:t>
      </w:r>
      <w:r w:rsidR="00852AF1">
        <w:rPr>
          <w:rFonts w:ascii="Times New Roman" w:eastAsiaTheme="minorHAnsi" w:hAnsi="Times New Roman"/>
          <w:sz w:val="28"/>
          <w:szCs w:val="28"/>
          <w:lang w:eastAsia="en-US"/>
        </w:rPr>
        <w:t xml:space="preserve"> </w:t>
      </w:r>
    </w:p>
    <w:p w:rsidR="00852AF1" w:rsidRPr="00852AF1" w:rsidRDefault="0039333F" w:rsidP="00852AF1">
      <w:pPr>
        <w:autoSpaceDE w:val="0"/>
        <w:autoSpaceDN w:val="0"/>
        <w:adjustRightInd w:val="0"/>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-создание условий для </w:t>
      </w:r>
      <w:r w:rsidR="00852AF1" w:rsidRPr="00852AF1">
        <w:rPr>
          <w:rFonts w:ascii="Times New Roman" w:eastAsiaTheme="minorHAnsi" w:hAnsi="Times New Roman"/>
          <w:sz w:val="28"/>
          <w:szCs w:val="28"/>
          <w:lang w:eastAsia="en-US"/>
        </w:rPr>
        <w:t xml:space="preserve"> инновационной деятельности;</w:t>
      </w:r>
    </w:p>
    <w:p w:rsidR="005E1579" w:rsidRDefault="005E1579" w:rsidP="00852AF1">
      <w:pPr>
        <w:autoSpaceDE w:val="0"/>
        <w:autoSpaceDN w:val="0"/>
        <w:adjustRightInd w:val="0"/>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852AF1" w:rsidRPr="00852AF1">
        <w:rPr>
          <w:rFonts w:ascii="Times New Roman" w:eastAsiaTheme="minorHAnsi" w:hAnsi="Times New Roman"/>
          <w:sz w:val="28"/>
          <w:szCs w:val="28"/>
          <w:lang w:eastAsia="en-US"/>
        </w:rPr>
        <w:t>экспе</w:t>
      </w:r>
      <w:r w:rsidR="0039333F">
        <w:rPr>
          <w:rFonts w:ascii="Times New Roman" w:eastAsiaTheme="minorHAnsi" w:hAnsi="Times New Roman"/>
          <w:sz w:val="28"/>
          <w:szCs w:val="28"/>
          <w:lang w:eastAsia="en-US"/>
        </w:rPr>
        <w:t>ртная оценка</w:t>
      </w:r>
      <w:r w:rsidR="00852AF1" w:rsidRPr="00852AF1">
        <w:rPr>
          <w:rFonts w:ascii="Times New Roman" w:eastAsiaTheme="minorHAnsi" w:hAnsi="Times New Roman"/>
          <w:sz w:val="28"/>
          <w:szCs w:val="28"/>
          <w:lang w:eastAsia="en-US"/>
        </w:rPr>
        <w:t xml:space="preserve"> </w:t>
      </w:r>
      <w:r w:rsidR="0039333F">
        <w:rPr>
          <w:rFonts w:ascii="Times New Roman" w:eastAsiaTheme="minorHAnsi" w:hAnsi="Times New Roman"/>
          <w:sz w:val="28"/>
          <w:szCs w:val="28"/>
          <w:lang w:eastAsia="en-US"/>
        </w:rPr>
        <w:t xml:space="preserve">программ дополнительного </w:t>
      </w:r>
      <w:r>
        <w:rPr>
          <w:rFonts w:ascii="Times New Roman" w:eastAsiaTheme="minorHAnsi" w:hAnsi="Times New Roman"/>
          <w:sz w:val="28"/>
          <w:szCs w:val="28"/>
          <w:lang w:eastAsia="en-US"/>
        </w:rPr>
        <w:t>образования</w:t>
      </w:r>
      <w:r w:rsidR="00D90F40">
        <w:rPr>
          <w:rFonts w:ascii="Times New Roman" w:eastAsiaTheme="minorHAnsi" w:hAnsi="Times New Roman"/>
          <w:sz w:val="28"/>
          <w:szCs w:val="28"/>
          <w:lang w:eastAsia="en-US"/>
        </w:rPr>
        <w:t>;</w:t>
      </w:r>
      <w:r>
        <w:rPr>
          <w:rFonts w:ascii="Times New Roman" w:eastAsiaTheme="minorHAnsi" w:hAnsi="Times New Roman"/>
          <w:sz w:val="28"/>
          <w:szCs w:val="28"/>
          <w:lang w:eastAsia="en-US"/>
        </w:rPr>
        <w:t xml:space="preserve"> </w:t>
      </w:r>
    </w:p>
    <w:p w:rsidR="00852AF1" w:rsidRPr="00852AF1" w:rsidRDefault="005E1579" w:rsidP="00852AF1">
      <w:pPr>
        <w:autoSpaceDE w:val="0"/>
        <w:autoSpaceDN w:val="0"/>
        <w:adjustRightInd w:val="0"/>
        <w:spacing w:after="0" w:line="240" w:lineRule="auto"/>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934000">
        <w:rPr>
          <w:rFonts w:ascii="Times New Roman" w:eastAsiaTheme="minorHAnsi" w:hAnsi="Times New Roman"/>
          <w:sz w:val="28"/>
          <w:szCs w:val="28"/>
          <w:lang w:eastAsia="en-US"/>
        </w:rPr>
        <w:t xml:space="preserve">повышение квалификации </w:t>
      </w:r>
      <w:r w:rsidR="00D90F40">
        <w:rPr>
          <w:rFonts w:ascii="Times New Roman" w:eastAsiaTheme="minorHAnsi" w:hAnsi="Times New Roman"/>
          <w:sz w:val="28"/>
          <w:szCs w:val="28"/>
          <w:lang w:eastAsia="en-US"/>
        </w:rPr>
        <w:t xml:space="preserve"> </w:t>
      </w:r>
      <w:r w:rsidR="00852AF1" w:rsidRPr="00852AF1">
        <w:rPr>
          <w:rFonts w:ascii="Times New Roman" w:eastAsiaTheme="minorHAnsi" w:hAnsi="Times New Roman"/>
          <w:sz w:val="28"/>
          <w:szCs w:val="28"/>
          <w:lang w:eastAsia="en-US"/>
        </w:rPr>
        <w:t>работников образования;</w:t>
      </w:r>
    </w:p>
    <w:p w:rsidR="00852AF1" w:rsidRPr="005E1579" w:rsidRDefault="005E1579" w:rsidP="005E1579">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lastRenderedPageBreak/>
        <w:t xml:space="preserve">- </w:t>
      </w:r>
      <w:r w:rsidR="00852AF1" w:rsidRPr="005E1579">
        <w:rPr>
          <w:rFonts w:ascii="Times New Roman" w:eastAsiaTheme="minorHAnsi" w:hAnsi="Times New Roman"/>
          <w:sz w:val="28"/>
          <w:szCs w:val="28"/>
        </w:rPr>
        <w:t>обеспечение педагогических работников необходимой информацией об основных</w:t>
      </w:r>
      <w:r w:rsidR="00961D85" w:rsidRPr="005E1579">
        <w:rPr>
          <w:rFonts w:ascii="Times New Roman" w:eastAsiaTheme="minorHAnsi" w:hAnsi="Times New Roman"/>
          <w:sz w:val="28"/>
          <w:szCs w:val="28"/>
        </w:rPr>
        <w:t xml:space="preserve"> </w:t>
      </w:r>
      <w:r w:rsidR="00852AF1" w:rsidRPr="005E1579">
        <w:rPr>
          <w:rFonts w:ascii="Times New Roman" w:eastAsiaTheme="minorHAnsi" w:hAnsi="Times New Roman"/>
          <w:sz w:val="28"/>
          <w:szCs w:val="28"/>
        </w:rPr>
        <w:t>направлениях развития образования, учебниках и учебно-</w:t>
      </w:r>
      <w:r w:rsidR="00D90F40">
        <w:rPr>
          <w:rFonts w:ascii="Times New Roman" w:eastAsiaTheme="minorHAnsi" w:hAnsi="Times New Roman"/>
          <w:sz w:val="28"/>
          <w:szCs w:val="28"/>
        </w:rPr>
        <w:t>м</w:t>
      </w:r>
      <w:r w:rsidR="00852AF1" w:rsidRPr="005E1579">
        <w:rPr>
          <w:rFonts w:ascii="Times New Roman" w:eastAsiaTheme="minorHAnsi" w:hAnsi="Times New Roman"/>
          <w:sz w:val="28"/>
          <w:szCs w:val="28"/>
        </w:rPr>
        <w:t>етодической литературе</w:t>
      </w:r>
      <w:r w:rsidR="00961D85" w:rsidRPr="005E1579">
        <w:rPr>
          <w:rFonts w:ascii="Times New Roman" w:eastAsiaTheme="minorHAnsi" w:hAnsi="Times New Roman"/>
          <w:sz w:val="28"/>
          <w:szCs w:val="28"/>
        </w:rPr>
        <w:t xml:space="preserve"> </w:t>
      </w:r>
      <w:r w:rsidR="00852AF1" w:rsidRPr="005E1579">
        <w:rPr>
          <w:rFonts w:ascii="Times New Roman" w:eastAsiaTheme="minorHAnsi" w:hAnsi="Times New Roman"/>
          <w:sz w:val="28"/>
          <w:szCs w:val="28"/>
        </w:rPr>
        <w:t>по проблемам образования;</w:t>
      </w:r>
    </w:p>
    <w:p w:rsidR="00852AF1" w:rsidRPr="00D90F40" w:rsidRDefault="00D90F40" w:rsidP="00D90F40">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w:t>
      </w:r>
      <w:r w:rsidR="00852AF1" w:rsidRPr="00D90F40">
        <w:rPr>
          <w:rFonts w:ascii="Times New Roman" w:eastAsiaTheme="minorHAnsi" w:hAnsi="Times New Roman"/>
          <w:sz w:val="28"/>
          <w:szCs w:val="28"/>
        </w:rPr>
        <w:t>создание банков педагогического опыта в сф</w:t>
      </w:r>
      <w:r>
        <w:rPr>
          <w:rFonts w:ascii="Times New Roman" w:eastAsiaTheme="minorHAnsi" w:hAnsi="Times New Roman"/>
          <w:sz w:val="28"/>
          <w:szCs w:val="28"/>
        </w:rPr>
        <w:t xml:space="preserve">ере образования, организация </w:t>
      </w:r>
      <w:r w:rsidR="00961D85" w:rsidRPr="00D90F40">
        <w:rPr>
          <w:rFonts w:ascii="Times New Roman" w:eastAsiaTheme="minorHAnsi" w:hAnsi="Times New Roman"/>
          <w:sz w:val="28"/>
          <w:szCs w:val="28"/>
        </w:rPr>
        <w:t xml:space="preserve"> </w:t>
      </w:r>
      <w:r>
        <w:rPr>
          <w:rFonts w:ascii="Times New Roman" w:eastAsiaTheme="minorHAnsi" w:hAnsi="Times New Roman"/>
          <w:sz w:val="28"/>
          <w:szCs w:val="28"/>
        </w:rPr>
        <w:t>работы</w:t>
      </w:r>
      <w:r w:rsidR="00852AF1" w:rsidRPr="00D90F40">
        <w:rPr>
          <w:rFonts w:ascii="Times New Roman" w:eastAsiaTheme="minorHAnsi" w:hAnsi="Times New Roman"/>
          <w:sz w:val="28"/>
          <w:szCs w:val="28"/>
        </w:rPr>
        <w:t xml:space="preserve"> по распространению и внедрению его в практику деятельности педагогов;</w:t>
      </w:r>
    </w:p>
    <w:p w:rsidR="00852AF1" w:rsidRPr="00D90F40" w:rsidRDefault="00D90F40" w:rsidP="00D90F40">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w:t>
      </w:r>
      <w:r w:rsidR="00852AF1" w:rsidRPr="00D90F40">
        <w:rPr>
          <w:rFonts w:ascii="Times New Roman" w:eastAsiaTheme="minorHAnsi" w:hAnsi="Times New Roman"/>
          <w:sz w:val="28"/>
          <w:szCs w:val="28"/>
        </w:rPr>
        <w:t>совершенствование нормативной базы;</w:t>
      </w:r>
    </w:p>
    <w:p w:rsidR="00852AF1" w:rsidRPr="00D90F40" w:rsidRDefault="00D90F40" w:rsidP="00D90F40">
      <w:pPr>
        <w:autoSpaceDE w:val="0"/>
        <w:autoSpaceDN w:val="0"/>
        <w:adjustRightInd w:val="0"/>
        <w:spacing w:after="0" w:line="240" w:lineRule="auto"/>
        <w:rPr>
          <w:rFonts w:ascii="Times New Roman" w:eastAsiaTheme="minorHAnsi" w:hAnsi="Times New Roman"/>
          <w:sz w:val="28"/>
          <w:szCs w:val="28"/>
        </w:rPr>
      </w:pPr>
      <w:r>
        <w:rPr>
          <w:rFonts w:ascii="Times New Roman" w:eastAsiaTheme="minorHAnsi" w:hAnsi="Times New Roman"/>
          <w:sz w:val="28"/>
          <w:szCs w:val="28"/>
        </w:rPr>
        <w:t>-</w:t>
      </w:r>
      <w:r w:rsidR="00852AF1" w:rsidRPr="00D90F40">
        <w:rPr>
          <w:rFonts w:ascii="Times New Roman" w:eastAsiaTheme="minorHAnsi" w:hAnsi="Times New Roman"/>
          <w:sz w:val="28"/>
          <w:szCs w:val="28"/>
        </w:rPr>
        <w:t xml:space="preserve">разработка системы мониторинга эффективности методической деятельности </w:t>
      </w:r>
      <w:r w:rsidR="00207E6B">
        <w:rPr>
          <w:rFonts w:ascii="Times New Roman" w:eastAsiaTheme="minorHAnsi" w:hAnsi="Times New Roman"/>
          <w:sz w:val="28"/>
          <w:szCs w:val="28"/>
        </w:rPr>
        <w:t xml:space="preserve">ОО </w:t>
      </w:r>
      <w:r>
        <w:rPr>
          <w:rFonts w:ascii="Times New Roman" w:eastAsiaTheme="minorHAnsi" w:hAnsi="Times New Roman"/>
          <w:sz w:val="28"/>
          <w:szCs w:val="28"/>
        </w:rPr>
        <w:t>в Красногорском муниципальном районе.</w:t>
      </w:r>
    </w:p>
    <w:p w:rsidR="00961D85" w:rsidRPr="00227484" w:rsidRDefault="00961D85" w:rsidP="00227484">
      <w:pPr>
        <w:autoSpaceDE w:val="0"/>
        <w:autoSpaceDN w:val="0"/>
        <w:adjustRightInd w:val="0"/>
        <w:spacing w:after="0" w:line="240" w:lineRule="auto"/>
        <w:jc w:val="both"/>
        <w:rPr>
          <w:rFonts w:ascii="Times New Roman" w:eastAsiaTheme="minorHAnsi" w:hAnsi="Times New Roman"/>
          <w:iCs/>
          <w:sz w:val="28"/>
          <w:szCs w:val="28"/>
          <w:lang w:eastAsia="en-US"/>
        </w:rPr>
      </w:pPr>
      <w:r>
        <w:rPr>
          <w:rFonts w:ascii="Times New Roman" w:eastAsiaTheme="minorHAnsi" w:hAnsi="Times New Roman"/>
          <w:sz w:val="28"/>
          <w:szCs w:val="28"/>
          <w:lang w:eastAsia="en-US"/>
        </w:rPr>
        <w:t>В</w:t>
      </w:r>
      <w:r w:rsidR="00852AF1" w:rsidRPr="00852AF1">
        <w:rPr>
          <w:rFonts w:ascii="Times New Roman" w:eastAsiaTheme="minorHAnsi" w:hAnsi="Times New Roman"/>
          <w:sz w:val="28"/>
          <w:szCs w:val="28"/>
          <w:lang w:eastAsia="en-US"/>
        </w:rPr>
        <w:t xml:space="preserve"> условиях внедрения ФГОС </w:t>
      </w:r>
      <w:r w:rsidRPr="00961D85">
        <w:rPr>
          <w:rFonts w:ascii="Times New Roman" w:eastAsiaTheme="minorHAnsi" w:hAnsi="Times New Roman"/>
          <w:sz w:val="28"/>
          <w:szCs w:val="28"/>
        </w:rPr>
        <w:t>МКУПДО «КМЦ» осуществляет</w:t>
      </w:r>
      <w:r w:rsidR="005E1579">
        <w:rPr>
          <w:rFonts w:ascii="Times New Roman" w:eastAsiaTheme="minorHAnsi" w:hAnsi="Times New Roman"/>
          <w:sz w:val="28"/>
          <w:szCs w:val="28"/>
        </w:rPr>
        <w:t xml:space="preserve"> различные виды деятельности: </w:t>
      </w:r>
      <w:r w:rsidR="005E1579" w:rsidRPr="00227484">
        <w:rPr>
          <w:rFonts w:ascii="Times New Roman" w:eastAsiaTheme="minorHAnsi" w:hAnsi="Times New Roman"/>
          <w:iCs/>
          <w:sz w:val="28"/>
          <w:szCs w:val="28"/>
          <w:lang w:eastAsia="en-US"/>
        </w:rPr>
        <w:t>аналитическую, информационную, организационно-методическую, консультативную деятельность, расширение взаимодействия с социальными партнерами</w:t>
      </w:r>
      <w:r w:rsidR="00D90F40" w:rsidRPr="00227484">
        <w:rPr>
          <w:rFonts w:ascii="Times New Roman" w:eastAsiaTheme="minorHAnsi" w:hAnsi="Times New Roman"/>
          <w:iCs/>
          <w:sz w:val="28"/>
          <w:szCs w:val="28"/>
          <w:lang w:eastAsia="en-US"/>
        </w:rPr>
        <w:t>,</w:t>
      </w:r>
      <w:r w:rsidR="00207E6B" w:rsidRPr="00227484">
        <w:rPr>
          <w:rFonts w:ascii="Times New Roman" w:eastAsiaTheme="minorHAnsi" w:hAnsi="Times New Roman"/>
          <w:iCs/>
          <w:sz w:val="28"/>
          <w:szCs w:val="28"/>
          <w:lang w:eastAsia="en-US"/>
        </w:rPr>
        <w:t xml:space="preserve"> сетевое взаимодействие в рамках курсовой подготовки.</w:t>
      </w:r>
      <w:r w:rsidR="00D90F40" w:rsidRPr="00227484">
        <w:rPr>
          <w:rFonts w:ascii="Times New Roman" w:eastAsiaTheme="minorHAnsi" w:hAnsi="Times New Roman"/>
          <w:iCs/>
          <w:sz w:val="28"/>
          <w:szCs w:val="28"/>
          <w:lang w:eastAsia="en-US"/>
        </w:rPr>
        <w:t xml:space="preserve"> </w:t>
      </w:r>
    </w:p>
    <w:p w:rsidR="00852AF1" w:rsidRPr="00852AF1" w:rsidRDefault="00207E6B" w:rsidP="004F0DC0">
      <w:pPr>
        <w:autoSpaceDE w:val="0"/>
        <w:autoSpaceDN w:val="0"/>
        <w:adjustRightInd w:val="0"/>
        <w:spacing w:after="0" w:line="240" w:lineRule="auto"/>
        <w:rPr>
          <w:rFonts w:ascii="Times New Roman" w:eastAsiaTheme="minorHAnsi" w:hAnsi="Times New Roman"/>
          <w:sz w:val="28"/>
          <w:szCs w:val="28"/>
          <w:lang w:eastAsia="en-US"/>
        </w:rPr>
      </w:pPr>
      <w:r w:rsidRPr="001E3B4D">
        <w:rPr>
          <w:rFonts w:ascii="Times New Roman" w:eastAsiaTheme="minorHAnsi" w:hAnsi="Times New Roman"/>
          <w:iCs/>
          <w:sz w:val="28"/>
          <w:szCs w:val="28"/>
          <w:lang w:eastAsia="en-US"/>
        </w:rPr>
        <w:t>МКУПДО «КМЦ»</w:t>
      </w:r>
      <w:r w:rsidR="001E3B4D" w:rsidRPr="001E3B4D">
        <w:rPr>
          <w:rFonts w:ascii="Times New Roman" w:eastAsiaTheme="minorHAnsi" w:hAnsi="Times New Roman"/>
          <w:iCs/>
          <w:sz w:val="28"/>
          <w:szCs w:val="28"/>
          <w:lang w:eastAsia="en-US"/>
        </w:rPr>
        <w:t xml:space="preserve"> </w:t>
      </w:r>
      <w:r w:rsidRPr="001E3B4D">
        <w:rPr>
          <w:rFonts w:ascii="Times New Roman" w:eastAsiaTheme="minorHAnsi" w:hAnsi="Times New Roman"/>
          <w:iCs/>
          <w:sz w:val="28"/>
          <w:szCs w:val="28"/>
          <w:lang w:eastAsia="en-US"/>
        </w:rPr>
        <w:t>определил единую методическую тему: «</w:t>
      </w:r>
      <w:r w:rsidR="001E3B4D" w:rsidRPr="001E3B4D">
        <w:rPr>
          <w:rFonts w:ascii="Times New Roman" w:eastAsiaTheme="minorHAnsi" w:hAnsi="Times New Roman"/>
          <w:iCs/>
          <w:sz w:val="28"/>
          <w:szCs w:val="28"/>
          <w:lang w:eastAsia="en-US"/>
        </w:rPr>
        <w:t xml:space="preserve">Методическое сопровождение ФГОС  </w:t>
      </w:r>
      <w:r w:rsidR="00227484">
        <w:rPr>
          <w:rFonts w:ascii="Times New Roman" w:eastAsiaTheme="minorHAnsi" w:hAnsi="Times New Roman"/>
          <w:iCs/>
          <w:sz w:val="28"/>
          <w:szCs w:val="28"/>
          <w:lang w:eastAsia="en-US"/>
        </w:rPr>
        <w:t xml:space="preserve">начального общего образования и основного общего образования </w:t>
      </w:r>
      <w:r w:rsidR="001E3B4D">
        <w:rPr>
          <w:rFonts w:ascii="Times New Roman" w:eastAsiaTheme="minorHAnsi" w:hAnsi="Times New Roman"/>
          <w:iCs/>
          <w:sz w:val="28"/>
          <w:szCs w:val="28"/>
          <w:lang w:eastAsia="en-US"/>
        </w:rPr>
        <w:t>».</w:t>
      </w:r>
      <w:r w:rsidR="00227484">
        <w:rPr>
          <w:rFonts w:ascii="Times New Roman" w:eastAsiaTheme="minorHAnsi" w:hAnsi="Times New Roman"/>
          <w:iCs/>
          <w:sz w:val="28"/>
          <w:szCs w:val="28"/>
          <w:lang w:eastAsia="en-US"/>
        </w:rPr>
        <w:t xml:space="preserve"> </w:t>
      </w:r>
      <w:r w:rsidR="00852AF1" w:rsidRPr="00852AF1">
        <w:rPr>
          <w:rFonts w:ascii="Times New Roman" w:eastAsiaTheme="minorHAnsi" w:hAnsi="Times New Roman"/>
          <w:sz w:val="28"/>
          <w:szCs w:val="28"/>
          <w:lang w:eastAsia="en-US"/>
        </w:rPr>
        <w:t>Работа над единой методической темой</w:t>
      </w:r>
      <w:r w:rsidR="00D90F40">
        <w:rPr>
          <w:rFonts w:ascii="Times New Roman" w:eastAsiaTheme="minorHAnsi" w:hAnsi="Times New Roman"/>
          <w:sz w:val="28"/>
          <w:szCs w:val="28"/>
          <w:lang w:eastAsia="en-US"/>
        </w:rPr>
        <w:t xml:space="preserve"> МКУПДО «Красногорский методический центр» </w:t>
      </w:r>
      <w:r w:rsidR="001E3B4D">
        <w:rPr>
          <w:rFonts w:ascii="Times New Roman" w:eastAsiaTheme="minorHAnsi" w:hAnsi="Times New Roman"/>
          <w:sz w:val="28"/>
          <w:szCs w:val="28"/>
          <w:lang w:eastAsia="en-US"/>
        </w:rPr>
        <w:t xml:space="preserve">включала </w:t>
      </w:r>
      <w:r w:rsidR="00D90F40">
        <w:rPr>
          <w:rFonts w:ascii="Times New Roman" w:eastAsiaTheme="minorHAnsi" w:hAnsi="Times New Roman"/>
          <w:sz w:val="28"/>
          <w:szCs w:val="28"/>
          <w:lang w:eastAsia="en-US"/>
        </w:rPr>
        <w:t xml:space="preserve">в себя </w:t>
      </w:r>
      <w:r w:rsidR="00852AF1" w:rsidRPr="00852AF1">
        <w:rPr>
          <w:rFonts w:ascii="Times New Roman" w:eastAsiaTheme="minorHAnsi" w:hAnsi="Times New Roman"/>
          <w:sz w:val="28"/>
          <w:szCs w:val="28"/>
          <w:lang w:eastAsia="en-US"/>
        </w:rPr>
        <w:t xml:space="preserve"> </w:t>
      </w:r>
      <w:r w:rsidR="00934000">
        <w:rPr>
          <w:rFonts w:ascii="Times New Roman" w:eastAsiaTheme="minorHAnsi" w:hAnsi="Times New Roman"/>
          <w:sz w:val="28"/>
          <w:szCs w:val="28"/>
          <w:lang w:eastAsia="en-US"/>
        </w:rPr>
        <w:t xml:space="preserve"> п</w:t>
      </w:r>
      <w:r w:rsidR="00D90F40">
        <w:rPr>
          <w:rFonts w:ascii="Times New Roman" w:eastAsiaTheme="minorHAnsi" w:hAnsi="Times New Roman"/>
          <w:sz w:val="28"/>
          <w:szCs w:val="28"/>
          <w:lang w:eastAsia="en-US"/>
        </w:rPr>
        <w:t>роведени</w:t>
      </w:r>
      <w:r w:rsidR="00934000">
        <w:rPr>
          <w:rFonts w:ascii="Times New Roman" w:eastAsiaTheme="minorHAnsi" w:hAnsi="Times New Roman"/>
          <w:sz w:val="28"/>
          <w:szCs w:val="28"/>
          <w:lang w:eastAsia="en-US"/>
        </w:rPr>
        <w:t>е</w:t>
      </w:r>
      <w:r w:rsidR="00D90F40">
        <w:rPr>
          <w:rFonts w:ascii="Times New Roman" w:eastAsiaTheme="minorHAnsi" w:hAnsi="Times New Roman"/>
          <w:sz w:val="28"/>
          <w:szCs w:val="28"/>
          <w:lang w:eastAsia="en-US"/>
        </w:rPr>
        <w:t xml:space="preserve"> районных методических объединений</w:t>
      </w:r>
      <w:r w:rsidR="004F0DC0">
        <w:rPr>
          <w:rFonts w:ascii="Times New Roman" w:eastAsiaTheme="minorHAnsi" w:hAnsi="Times New Roman"/>
          <w:sz w:val="28"/>
          <w:szCs w:val="28"/>
          <w:lang w:eastAsia="en-US"/>
        </w:rPr>
        <w:t xml:space="preserve"> в различных формах, </w:t>
      </w:r>
      <w:r w:rsidR="00852AF1" w:rsidRPr="00852AF1">
        <w:rPr>
          <w:rFonts w:ascii="Times New Roman" w:eastAsiaTheme="minorHAnsi" w:hAnsi="Times New Roman"/>
          <w:sz w:val="28"/>
          <w:szCs w:val="28"/>
          <w:lang w:eastAsia="en-US"/>
        </w:rPr>
        <w:t>взаимопосещение</w:t>
      </w:r>
      <w:r w:rsidR="004F0DC0">
        <w:rPr>
          <w:rFonts w:ascii="Times New Roman" w:eastAsiaTheme="minorHAnsi" w:hAnsi="Times New Roman"/>
          <w:sz w:val="28"/>
          <w:szCs w:val="28"/>
          <w:lang w:eastAsia="en-US"/>
        </w:rPr>
        <w:t xml:space="preserve"> открытых мероприятий , </w:t>
      </w:r>
      <w:r w:rsidR="00852AF1" w:rsidRPr="00852AF1">
        <w:rPr>
          <w:rFonts w:ascii="Times New Roman" w:eastAsiaTheme="minorHAnsi" w:hAnsi="Times New Roman"/>
          <w:sz w:val="28"/>
          <w:szCs w:val="28"/>
          <w:lang w:eastAsia="en-US"/>
        </w:rPr>
        <w:t xml:space="preserve"> </w:t>
      </w:r>
      <w:r w:rsidR="004F0DC0">
        <w:rPr>
          <w:rFonts w:ascii="Times New Roman" w:eastAsiaTheme="minorHAnsi" w:hAnsi="Times New Roman"/>
          <w:sz w:val="28"/>
          <w:szCs w:val="28"/>
          <w:lang w:eastAsia="en-US"/>
        </w:rPr>
        <w:t xml:space="preserve">конкурсов и фестивалей,  </w:t>
      </w:r>
      <w:r w:rsidR="00852AF1" w:rsidRPr="00852AF1">
        <w:rPr>
          <w:rFonts w:ascii="Times New Roman" w:eastAsiaTheme="minorHAnsi" w:hAnsi="Times New Roman"/>
          <w:sz w:val="28"/>
          <w:szCs w:val="28"/>
          <w:lang w:eastAsia="en-US"/>
        </w:rPr>
        <w:t>анализ текущих</w:t>
      </w:r>
      <w:r w:rsidR="005E1579">
        <w:rPr>
          <w:rFonts w:ascii="Times New Roman" w:eastAsiaTheme="minorHAnsi" w:hAnsi="Times New Roman"/>
          <w:sz w:val="28"/>
          <w:szCs w:val="28"/>
          <w:lang w:eastAsia="en-US"/>
        </w:rPr>
        <w:t xml:space="preserve"> </w:t>
      </w:r>
      <w:r w:rsidR="00852AF1" w:rsidRPr="00852AF1">
        <w:rPr>
          <w:rFonts w:ascii="Times New Roman" w:eastAsiaTheme="minorHAnsi" w:hAnsi="Times New Roman"/>
          <w:sz w:val="28"/>
          <w:szCs w:val="28"/>
          <w:lang w:eastAsia="en-US"/>
        </w:rPr>
        <w:t>контрольных</w:t>
      </w:r>
      <w:r w:rsidR="004F0DC0">
        <w:rPr>
          <w:rFonts w:ascii="Times New Roman" w:eastAsiaTheme="minorHAnsi" w:hAnsi="Times New Roman"/>
          <w:sz w:val="28"/>
          <w:szCs w:val="28"/>
          <w:lang w:eastAsia="en-US"/>
        </w:rPr>
        <w:t xml:space="preserve"> срезов </w:t>
      </w:r>
      <w:r w:rsidR="00852AF1" w:rsidRPr="00852AF1">
        <w:rPr>
          <w:rFonts w:ascii="Times New Roman" w:eastAsiaTheme="minorHAnsi" w:hAnsi="Times New Roman"/>
          <w:sz w:val="28"/>
          <w:szCs w:val="28"/>
          <w:lang w:eastAsia="en-US"/>
        </w:rPr>
        <w:t xml:space="preserve"> и экзаменационных работ, </w:t>
      </w:r>
      <w:r w:rsidR="004F0DC0">
        <w:rPr>
          <w:rFonts w:ascii="Times New Roman" w:eastAsiaTheme="minorHAnsi" w:hAnsi="Times New Roman"/>
          <w:sz w:val="28"/>
          <w:szCs w:val="28"/>
          <w:lang w:eastAsia="en-US"/>
        </w:rPr>
        <w:t xml:space="preserve">изучение –научно методической педагогической  литературы и передового педагогического опыта, </w:t>
      </w:r>
      <w:r w:rsidR="001E3B4D">
        <w:rPr>
          <w:rFonts w:ascii="Times New Roman" w:eastAsiaTheme="minorHAnsi" w:hAnsi="Times New Roman"/>
          <w:sz w:val="28"/>
          <w:szCs w:val="28"/>
          <w:lang w:eastAsia="en-US"/>
        </w:rPr>
        <w:t>выпуск методических изданий.</w:t>
      </w:r>
    </w:p>
    <w:p w:rsidR="007F14C6" w:rsidRPr="00854D92" w:rsidRDefault="00C07A6C" w:rsidP="007C4FE3">
      <w:pPr>
        <w:shd w:val="clear" w:color="auto" w:fill="FFFFFF"/>
        <w:spacing w:before="100" w:beforeAutospacing="1" w:after="100" w:afterAutospacing="1" w:line="240" w:lineRule="auto"/>
        <w:jc w:val="both"/>
        <w:rPr>
          <w:rFonts w:ascii="Times New Roman" w:hAnsi="Times New Roman"/>
          <w:b/>
          <w:sz w:val="28"/>
          <w:szCs w:val="28"/>
        </w:rPr>
      </w:pPr>
      <w:r w:rsidRPr="00C07A6C">
        <w:rPr>
          <w:rFonts w:ascii="Times New Roman" w:hAnsi="Times New Roman"/>
          <w:b/>
          <w:bCs/>
          <w:color w:val="333333"/>
          <w:sz w:val="28"/>
          <w:szCs w:val="28"/>
        </w:rPr>
        <w:t> </w:t>
      </w:r>
      <w:r w:rsidR="007F14C6" w:rsidRPr="00854D92">
        <w:rPr>
          <w:rFonts w:ascii="Times New Roman" w:hAnsi="Times New Roman"/>
          <w:b/>
          <w:sz w:val="28"/>
          <w:szCs w:val="28"/>
        </w:rPr>
        <w:t>ПОВЫШЕНИЕ КВАЛИФИКАЦИИ ПЕДАГОГИЧЕСКИХ КАДРОВ.</w:t>
      </w:r>
    </w:p>
    <w:p w:rsidR="007F14C6" w:rsidRDefault="009A551D" w:rsidP="00523E7A">
      <w:pPr>
        <w:shd w:val="clear" w:color="auto" w:fill="FFFFFF"/>
        <w:tabs>
          <w:tab w:val="left" w:pos="0"/>
        </w:tabs>
        <w:spacing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F14C6" w:rsidRPr="004C1756">
        <w:rPr>
          <w:rFonts w:ascii="Times New Roman" w:hAnsi="Times New Roman"/>
          <w:color w:val="000000"/>
          <w:sz w:val="28"/>
          <w:szCs w:val="28"/>
        </w:rPr>
        <w:t>В соответствии с требованиями к кадровым условиям реализации основной образовательной программы ФГОС начального и основного</w:t>
      </w:r>
      <w:r w:rsidR="00493C79">
        <w:rPr>
          <w:rFonts w:ascii="Times New Roman" w:hAnsi="Times New Roman"/>
          <w:color w:val="000000"/>
          <w:sz w:val="28"/>
          <w:szCs w:val="28"/>
        </w:rPr>
        <w:t xml:space="preserve"> общего образования работники ОО</w:t>
      </w:r>
      <w:r w:rsidR="007F14C6" w:rsidRPr="004C1756">
        <w:rPr>
          <w:rFonts w:ascii="Times New Roman" w:hAnsi="Times New Roman"/>
          <w:color w:val="000000"/>
          <w:sz w:val="28"/>
          <w:szCs w:val="28"/>
        </w:rPr>
        <w:t xml:space="preserve"> должны проходить обучение по дополнительным профессиональным образовательным программам не реже одного раза в </w:t>
      </w:r>
      <w:r w:rsidR="00493C79">
        <w:rPr>
          <w:rFonts w:ascii="Times New Roman" w:hAnsi="Times New Roman"/>
          <w:color w:val="000000"/>
          <w:sz w:val="28"/>
          <w:szCs w:val="28"/>
        </w:rPr>
        <w:t>три года .</w:t>
      </w:r>
      <w:r w:rsidR="00E17F81">
        <w:rPr>
          <w:rFonts w:ascii="Times New Roman" w:hAnsi="Times New Roman"/>
          <w:color w:val="000000"/>
          <w:sz w:val="28"/>
          <w:szCs w:val="28"/>
        </w:rPr>
        <w:t xml:space="preserve"> Курсовая подготовка учителя, реализующего начальное общее образование должна составлять 108 часов в  соответствии с ФГОС. Требования к курсовой подготовке учителя, аттестующегося на первую и высшую категорию,  определяют наличие 216 часов.   </w:t>
      </w:r>
      <w:r w:rsidR="007F14C6" w:rsidRPr="004C1756">
        <w:rPr>
          <w:rFonts w:ascii="Times New Roman" w:hAnsi="Times New Roman"/>
          <w:color w:val="000000"/>
          <w:sz w:val="28"/>
          <w:szCs w:val="28"/>
        </w:rPr>
        <w:t>Особенности поэтапного введения стандартов позволили выделить категории педагогических работников, нуждающихся в повышении квалификации (учителя начальных классов, учителя – предметники, педагоги дополнительного образования, психологи</w:t>
      </w:r>
      <w:r w:rsidR="00E17F81">
        <w:rPr>
          <w:rFonts w:ascii="Times New Roman" w:hAnsi="Times New Roman"/>
          <w:color w:val="000000"/>
          <w:sz w:val="28"/>
          <w:szCs w:val="28"/>
        </w:rPr>
        <w:t>, воспитатели</w:t>
      </w:r>
      <w:r w:rsidR="007F14C6" w:rsidRPr="004C1756">
        <w:rPr>
          <w:rFonts w:ascii="Times New Roman" w:hAnsi="Times New Roman"/>
          <w:color w:val="000000"/>
          <w:sz w:val="28"/>
          <w:szCs w:val="28"/>
        </w:rPr>
        <w:t>)</w:t>
      </w:r>
    </w:p>
    <w:p w:rsidR="007F14C6" w:rsidRDefault="009A551D" w:rsidP="00523E7A">
      <w:pPr>
        <w:pStyle w:val="aa"/>
        <w:shd w:val="clear" w:color="auto" w:fill="FFFFFF"/>
        <w:spacing w:before="0" w:beforeAutospacing="0" w:after="109" w:afterAutospacing="0"/>
        <w:jc w:val="both"/>
        <w:rPr>
          <w:sz w:val="28"/>
          <w:szCs w:val="28"/>
        </w:rPr>
      </w:pPr>
      <w:r>
        <w:rPr>
          <w:sz w:val="28"/>
          <w:szCs w:val="28"/>
        </w:rPr>
        <w:t xml:space="preserve">     </w:t>
      </w:r>
      <w:r w:rsidR="0025365B" w:rsidRPr="0025365B">
        <w:rPr>
          <w:sz w:val="28"/>
          <w:szCs w:val="28"/>
        </w:rPr>
        <w:t xml:space="preserve">Специфика труда педагога побуждает его пополнять знания и умения всю жизнь. Этот процесс протекает в разных формах. Большинство учителей предпочитают перенимать опыт  коллег, учителей-новаторов. Психологи установили: только те знания становятся убеждениями человека, которые им самостоятельно обдуманы и   пережиты. </w:t>
      </w:r>
      <w:r w:rsidR="008B30DD">
        <w:rPr>
          <w:sz w:val="28"/>
          <w:szCs w:val="28"/>
        </w:rPr>
        <w:t xml:space="preserve">Однако, изменившееся  интернет-пространство требует от педагогических работников овладения </w:t>
      </w:r>
      <w:r w:rsidR="008B30DD">
        <w:rPr>
          <w:sz w:val="28"/>
          <w:szCs w:val="28"/>
        </w:rPr>
        <w:lastRenderedPageBreak/>
        <w:t>современными инновационными информационными  технологиями. Повышение профессиональной компетенции учителя, овладение им современными  технологиями стоит во главе работы МКУПДО «Красногорский методический центр».</w:t>
      </w:r>
      <w:r w:rsidR="007F14C6" w:rsidRPr="004C1756">
        <w:rPr>
          <w:color w:val="000000"/>
          <w:sz w:val="28"/>
          <w:szCs w:val="28"/>
        </w:rPr>
        <w:t xml:space="preserve"> </w:t>
      </w:r>
      <w:r w:rsidR="007B2422" w:rsidRPr="00E17F81">
        <w:rPr>
          <w:sz w:val="28"/>
          <w:szCs w:val="28"/>
        </w:rPr>
        <w:t>МКУПДО «</w:t>
      </w:r>
      <w:r w:rsidR="00227484">
        <w:rPr>
          <w:sz w:val="28"/>
          <w:szCs w:val="28"/>
        </w:rPr>
        <w:t>КМЦ</w:t>
      </w:r>
      <w:r w:rsidR="007B2422" w:rsidRPr="00E17F81">
        <w:rPr>
          <w:sz w:val="28"/>
          <w:szCs w:val="28"/>
        </w:rPr>
        <w:t>»</w:t>
      </w:r>
      <w:r w:rsidR="007F14C6" w:rsidRPr="00E17F81">
        <w:rPr>
          <w:sz w:val="28"/>
          <w:szCs w:val="28"/>
        </w:rPr>
        <w:t xml:space="preserve"> проводит курсовую подготовку в  региональной сети по </w:t>
      </w:r>
      <w:r w:rsidR="007B2422" w:rsidRPr="00E17F81">
        <w:rPr>
          <w:b/>
          <w:sz w:val="28"/>
          <w:szCs w:val="28"/>
        </w:rPr>
        <w:t xml:space="preserve">8 </w:t>
      </w:r>
      <w:r w:rsidR="007F14C6" w:rsidRPr="00E17F81">
        <w:rPr>
          <w:sz w:val="28"/>
          <w:szCs w:val="28"/>
        </w:rPr>
        <w:t>сертифицированным программам</w:t>
      </w:r>
      <w:r w:rsidR="008B30DD">
        <w:rPr>
          <w:sz w:val="28"/>
          <w:szCs w:val="28"/>
        </w:rPr>
        <w:t xml:space="preserve">. </w:t>
      </w:r>
      <w:r w:rsidR="007B2422">
        <w:rPr>
          <w:sz w:val="28"/>
          <w:szCs w:val="28"/>
        </w:rPr>
        <w:t xml:space="preserve">Число слушателей </w:t>
      </w:r>
      <w:r w:rsidR="001C5605">
        <w:rPr>
          <w:sz w:val="28"/>
          <w:szCs w:val="28"/>
        </w:rPr>
        <w:t xml:space="preserve">в 2014-2015 учебном году составило </w:t>
      </w:r>
      <w:r w:rsidR="001C5605">
        <w:rPr>
          <w:b/>
          <w:sz w:val="28"/>
          <w:szCs w:val="28"/>
        </w:rPr>
        <w:t>27</w:t>
      </w:r>
      <w:r w:rsidR="007B2422">
        <w:rPr>
          <w:b/>
          <w:sz w:val="28"/>
          <w:szCs w:val="28"/>
        </w:rPr>
        <w:t xml:space="preserve">4 </w:t>
      </w:r>
      <w:r w:rsidR="001C5605">
        <w:rPr>
          <w:sz w:val="28"/>
          <w:szCs w:val="28"/>
        </w:rPr>
        <w:t>слушателя</w:t>
      </w:r>
      <w:r w:rsidR="007F14C6">
        <w:rPr>
          <w:sz w:val="28"/>
          <w:szCs w:val="28"/>
        </w:rPr>
        <w:t>:</w:t>
      </w:r>
      <w:r w:rsidR="007F14C6" w:rsidRPr="004C1756">
        <w:rPr>
          <w:sz w:val="28"/>
          <w:szCs w:val="28"/>
        </w:rPr>
        <w:t xml:space="preserve"> «Совершенствование коммуникативной компетенции учителя» </w:t>
      </w:r>
      <w:r w:rsidR="007F14C6" w:rsidRPr="004C1756">
        <w:rPr>
          <w:b/>
          <w:sz w:val="28"/>
          <w:szCs w:val="28"/>
        </w:rPr>
        <w:t xml:space="preserve"> (</w:t>
      </w:r>
      <w:r w:rsidR="004E16A8">
        <w:rPr>
          <w:sz w:val="28"/>
          <w:szCs w:val="28"/>
        </w:rPr>
        <w:t xml:space="preserve">Рук-ль </w:t>
      </w:r>
      <w:r w:rsidR="007F14C6" w:rsidRPr="004C1756">
        <w:rPr>
          <w:sz w:val="28"/>
          <w:szCs w:val="28"/>
        </w:rPr>
        <w:t>Сальникова О.А</w:t>
      </w:r>
      <w:r w:rsidR="007F14C6" w:rsidRPr="004C1756">
        <w:rPr>
          <w:b/>
          <w:sz w:val="28"/>
          <w:szCs w:val="28"/>
        </w:rPr>
        <w:t>) - 60</w:t>
      </w:r>
      <w:r w:rsidR="007F14C6" w:rsidRPr="004C1756">
        <w:rPr>
          <w:sz w:val="28"/>
          <w:szCs w:val="28"/>
        </w:rPr>
        <w:t>, «Применение интерактивных средств обучения в обр</w:t>
      </w:r>
      <w:r w:rsidR="004E16A8">
        <w:rPr>
          <w:sz w:val="28"/>
          <w:szCs w:val="28"/>
        </w:rPr>
        <w:t xml:space="preserve">азовательной деятельности» (Рук-ль </w:t>
      </w:r>
      <w:r w:rsidR="007F14C6" w:rsidRPr="004C1756">
        <w:rPr>
          <w:sz w:val="28"/>
          <w:szCs w:val="28"/>
        </w:rPr>
        <w:t>Северова Т.В.</w:t>
      </w:r>
      <w:r w:rsidR="007F14C6" w:rsidRPr="004C1756">
        <w:rPr>
          <w:b/>
          <w:sz w:val="28"/>
          <w:szCs w:val="28"/>
        </w:rPr>
        <w:t>) - 42</w:t>
      </w:r>
      <w:r w:rsidR="007F14C6" w:rsidRPr="004C1756">
        <w:rPr>
          <w:sz w:val="28"/>
          <w:szCs w:val="28"/>
        </w:rPr>
        <w:t>,</w:t>
      </w:r>
      <w:r w:rsidR="007F14C6" w:rsidRPr="004C1756">
        <w:rPr>
          <w:b/>
          <w:sz w:val="28"/>
          <w:szCs w:val="28"/>
        </w:rPr>
        <w:t xml:space="preserve"> </w:t>
      </w:r>
      <w:r w:rsidR="007F14C6" w:rsidRPr="004C1756">
        <w:rPr>
          <w:sz w:val="28"/>
          <w:szCs w:val="28"/>
        </w:rPr>
        <w:t>«Система воспитательной деятельнос</w:t>
      </w:r>
      <w:r w:rsidR="004E16A8">
        <w:rPr>
          <w:sz w:val="28"/>
          <w:szCs w:val="28"/>
        </w:rPr>
        <w:t>ти классных руководителей» (Рук-ль</w:t>
      </w:r>
      <w:r w:rsidR="007F14C6" w:rsidRPr="004C1756">
        <w:rPr>
          <w:sz w:val="28"/>
          <w:szCs w:val="28"/>
        </w:rPr>
        <w:t xml:space="preserve"> Пуленец Н.В.</w:t>
      </w:r>
      <w:r w:rsidR="007F14C6" w:rsidRPr="004C1756">
        <w:rPr>
          <w:b/>
          <w:sz w:val="28"/>
          <w:szCs w:val="28"/>
        </w:rPr>
        <w:t>) - 26,</w:t>
      </w:r>
      <w:r w:rsidR="007F14C6" w:rsidRPr="004C1756">
        <w:rPr>
          <w:sz w:val="28"/>
          <w:szCs w:val="28"/>
        </w:rPr>
        <w:t xml:space="preserve"> «Психологическая подготовка учащихс</w:t>
      </w:r>
      <w:r w:rsidR="004E16A8">
        <w:rPr>
          <w:sz w:val="28"/>
          <w:szCs w:val="28"/>
        </w:rPr>
        <w:t xml:space="preserve">я 9-х классов к сдаче ГИА (Рук-ль </w:t>
      </w:r>
      <w:r w:rsidR="007F14C6" w:rsidRPr="004C1756">
        <w:rPr>
          <w:sz w:val="28"/>
          <w:szCs w:val="28"/>
        </w:rPr>
        <w:t>Артюхина Е.В.</w:t>
      </w:r>
      <w:r w:rsidR="007F14C6" w:rsidRPr="004C1756">
        <w:rPr>
          <w:b/>
          <w:sz w:val="28"/>
          <w:szCs w:val="28"/>
        </w:rPr>
        <w:t>) - 34,</w:t>
      </w:r>
      <w:r w:rsidR="007F14C6" w:rsidRPr="004C1756">
        <w:rPr>
          <w:sz w:val="28"/>
          <w:szCs w:val="28"/>
        </w:rPr>
        <w:t xml:space="preserve"> «Инновационные технологии в преподавании предметов образовательной области </w:t>
      </w:r>
      <w:r w:rsidR="004E16A8">
        <w:rPr>
          <w:sz w:val="28"/>
          <w:szCs w:val="28"/>
        </w:rPr>
        <w:t xml:space="preserve">«Искусство»  и литературы» (Рук-ль </w:t>
      </w:r>
      <w:r w:rsidR="007F14C6" w:rsidRPr="004C1756">
        <w:rPr>
          <w:sz w:val="28"/>
          <w:szCs w:val="28"/>
        </w:rPr>
        <w:t xml:space="preserve"> Филина Т.В.) - </w:t>
      </w:r>
      <w:r w:rsidR="007F14C6" w:rsidRPr="004C1756">
        <w:rPr>
          <w:b/>
          <w:sz w:val="28"/>
          <w:szCs w:val="28"/>
        </w:rPr>
        <w:t>27,</w:t>
      </w:r>
      <w:r w:rsidR="007F14C6" w:rsidRPr="004C1756">
        <w:rPr>
          <w:sz w:val="28"/>
          <w:szCs w:val="28"/>
        </w:rPr>
        <w:t xml:space="preserve"> «Актуальные проблемы преподавания учебного модуля  «Основы светской </w:t>
      </w:r>
      <w:r w:rsidR="004E16A8">
        <w:rPr>
          <w:sz w:val="28"/>
          <w:szCs w:val="28"/>
        </w:rPr>
        <w:t xml:space="preserve">этики» в начальной школе» (рук-ль </w:t>
      </w:r>
      <w:r w:rsidR="007F14C6" w:rsidRPr="004C1756">
        <w:rPr>
          <w:sz w:val="28"/>
          <w:szCs w:val="28"/>
        </w:rPr>
        <w:t>Новоходская М.В.) -</w:t>
      </w:r>
      <w:r w:rsidR="007F14C6" w:rsidRPr="004C1756">
        <w:rPr>
          <w:b/>
          <w:sz w:val="28"/>
          <w:szCs w:val="28"/>
        </w:rPr>
        <w:t>70,</w:t>
      </w:r>
      <w:r w:rsidR="007F14C6" w:rsidRPr="004C1756">
        <w:rPr>
          <w:sz w:val="28"/>
          <w:szCs w:val="28"/>
        </w:rPr>
        <w:t xml:space="preserve"> «Повышения уровня знаний в области  создания и обработки электрон</w:t>
      </w:r>
      <w:r w:rsidR="004E16A8">
        <w:rPr>
          <w:sz w:val="28"/>
          <w:szCs w:val="28"/>
        </w:rPr>
        <w:t xml:space="preserve">ных таблиц» (Рук-ль </w:t>
      </w:r>
      <w:r w:rsidR="007F14C6" w:rsidRPr="004C1756">
        <w:rPr>
          <w:sz w:val="28"/>
          <w:szCs w:val="28"/>
        </w:rPr>
        <w:t>Яснецкая В.Г.) -</w:t>
      </w:r>
      <w:r w:rsidR="007F14C6" w:rsidRPr="004C1756">
        <w:rPr>
          <w:b/>
          <w:sz w:val="28"/>
          <w:szCs w:val="28"/>
        </w:rPr>
        <w:t>16</w:t>
      </w:r>
      <w:r w:rsidR="007F14C6" w:rsidRPr="004C1756">
        <w:rPr>
          <w:sz w:val="28"/>
          <w:szCs w:val="28"/>
        </w:rPr>
        <w:t>. «Использование сказки в воспитательной работе с дет</w:t>
      </w:r>
      <w:r w:rsidR="004E16A8">
        <w:rPr>
          <w:sz w:val="28"/>
          <w:szCs w:val="28"/>
        </w:rPr>
        <w:t xml:space="preserve">ьми дошкольного возраста» (Рук-ль </w:t>
      </w:r>
      <w:r w:rsidR="007F14C6" w:rsidRPr="004C1756">
        <w:rPr>
          <w:sz w:val="28"/>
          <w:szCs w:val="28"/>
        </w:rPr>
        <w:t xml:space="preserve">Мертехина Ю.А.) – </w:t>
      </w:r>
      <w:r w:rsidR="007F14C6" w:rsidRPr="004C1756">
        <w:rPr>
          <w:b/>
          <w:sz w:val="28"/>
          <w:szCs w:val="28"/>
        </w:rPr>
        <w:t>34</w:t>
      </w:r>
      <w:r w:rsidR="007F14C6" w:rsidRPr="004C1756">
        <w:rPr>
          <w:sz w:val="28"/>
          <w:szCs w:val="28"/>
        </w:rPr>
        <w:t>.</w:t>
      </w:r>
    </w:p>
    <w:p w:rsidR="004E16A8" w:rsidRDefault="009A551D" w:rsidP="00523E7A">
      <w:pPr>
        <w:pStyle w:val="21"/>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w:t>
      </w:r>
      <w:r w:rsidR="004E16A8">
        <w:rPr>
          <w:rFonts w:ascii="Times New Roman" w:hAnsi="Times New Roman"/>
          <w:sz w:val="28"/>
          <w:szCs w:val="28"/>
        </w:rPr>
        <w:t xml:space="preserve">По </w:t>
      </w:r>
      <w:r w:rsidR="004E16A8" w:rsidRPr="00185845">
        <w:rPr>
          <w:rFonts w:ascii="Times New Roman" w:hAnsi="Times New Roman"/>
          <w:b/>
          <w:sz w:val="28"/>
          <w:szCs w:val="28"/>
        </w:rPr>
        <w:t>2</w:t>
      </w:r>
      <w:r w:rsidR="004E16A8">
        <w:rPr>
          <w:rFonts w:ascii="Times New Roman" w:hAnsi="Times New Roman"/>
          <w:sz w:val="28"/>
          <w:szCs w:val="28"/>
        </w:rPr>
        <w:t xml:space="preserve"> </w:t>
      </w:r>
      <w:r w:rsidR="00185845">
        <w:rPr>
          <w:rFonts w:ascii="Times New Roman" w:hAnsi="Times New Roman"/>
          <w:sz w:val="28"/>
          <w:szCs w:val="28"/>
        </w:rPr>
        <w:t>разработанным (</w:t>
      </w:r>
      <w:r w:rsidR="004E16A8">
        <w:rPr>
          <w:rFonts w:ascii="Times New Roman" w:hAnsi="Times New Roman"/>
          <w:sz w:val="28"/>
          <w:szCs w:val="28"/>
        </w:rPr>
        <w:t>не сертифицированным</w:t>
      </w:r>
      <w:r w:rsidR="00185845">
        <w:rPr>
          <w:rFonts w:ascii="Times New Roman" w:hAnsi="Times New Roman"/>
          <w:sz w:val="28"/>
          <w:szCs w:val="28"/>
        </w:rPr>
        <w:t>)</w:t>
      </w:r>
      <w:r w:rsidR="004E16A8">
        <w:rPr>
          <w:rFonts w:ascii="Times New Roman" w:hAnsi="Times New Roman"/>
          <w:sz w:val="28"/>
          <w:szCs w:val="28"/>
        </w:rPr>
        <w:t xml:space="preserve"> программам:</w:t>
      </w:r>
      <w:r w:rsidR="004E16A8" w:rsidRPr="004C1756">
        <w:rPr>
          <w:rFonts w:ascii="Times New Roman" w:hAnsi="Times New Roman"/>
          <w:sz w:val="28"/>
          <w:szCs w:val="28"/>
        </w:rPr>
        <w:t>«Повышения уровня знаний в области  создания и</w:t>
      </w:r>
      <w:r w:rsidR="004E16A8">
        <w:rPr>
          <w:rFonts w:ascii="Times New Roman" w:hAnsi="Times New Roman"/>
          <w:sz w:val="28"/>
          <w:szCs w:val="28"/>
        </w:rPr>
        <w:t xml:space="preserve"> проведения презентаций» (Рук-ль </w:t>
      </w:r>
      <w:r w:rsidR="004E16A8" w:rsidRPr="004C1756">
        <w:rPr>
          <w:rFonts w:ascii="Times New Roman" w:hAnsi="Times New Roman"/>
          <w:sz w:val="28"/>
          <w:szCs w:val="28"/>
        </w:rPr>
        <w:t xml:space="preserve"> Яснецкая В.Г.)</w:t>
      </w:r>
      <w:r w:rsidR="004E16A8">
        <w:rPr>
          <w:rFonts w:ascii="Times New Roman" w:hAnsi="Times New Roman"/>
          <w:sz w:val="28"/>
          <w:szCs w:val="28"/>
        </w:rPr>
        <w:t xml:space="preserve">, «Бумажный дизайн» (Рук-ль Николаева Е.В.) было обучено </w:t>
      </w:r>
      <w:r w:rsidR="004E16A8" w:rsidRPr="008B30DD">
        <w:rPr>
          <w:rFonts w:ascii="Times New Roman" w:hAnsi="Times New Roman"/>
          <w:b/>
          <w:sz w:val="28"/>
          <w:szCs w:val="28"/>
        </w:rPr>
        <w:t xml:space="preserve">40 </w:t>
      </w:r>
      <w:r w:rsidR="004E16A8">
        <w:rPr>
          <w:rFonts w:ascii="Times New Roman" w:hAnsi="Times New Roman"/>
          <w:sz w:val="28"/>
          <w:szCs w:val="28"/>
        </w:rPr>
        <w:t>педагогических работников.</w:t>
      </w:r>
      <w:r w:rsidR="007B404E">
        <w:rPr>
          <w:rFonts w:ascii="Times New Roman" w:hAnsi="Times New Roman"/>
          <w:sz w:val="28"/>
          <w:szCs w:val="28"/>
        </w:rPr>
        <w:t xml:space="preserve"> Всего слушателей по 10 программам МКУПДО «КМЦ»-</w:t>
      </w:r>
      <w:r w:rsidR="007B404E" w:rsidRPr="007B404E">
        <w:rPr>
          <w:rFonts w:ascii="Times New Roman" w:hAnsi="Times New Roman"/>
          <w:b/>
          <w:sz w:val="28"/>
          <w:szCs w:val="28"/>
        </w:rPr>
        <w:t xml:space="preserve">314 </w:t>
      </w:r>
      <w:r w:rsidR="007B404E">
        <w:rPr>
          <w:rFonts w:ascii="Times New Roman" w:hAnsi="Times New Roman"/>
          <w:sz w:val="28"/>
          <w:szCs w:val="28"/>
        </w:rPr>
        <w:t xml:space="preserve">человек </w:t>
      </w:r>
    </w:p>
    <w:p w:rsidR="004E16A8" w:rsidRPr="00F25701" w:rsidRDefault="004E16A8" w:rsidP="00523E7A">
      <w:pPr>
        <w:pStyle w:val="21"/>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В рамках </w:t>
      </w:r>
      <w:r w:rsidR="000E41EC">
        <w:rPr>
          <w:rFonts w:ascii="Times New Roman" w:hAnsi="Times New Roman"/>
          <w:sz w:val="28"/>
          <w:szCs w:val="28"/>
        </w:rPr>
        <w:t>проблемно</w:t>
      </w:r>
      <w:r w:rsidR="00185845">
        <w:rPr>
          <w:rFonts w:ascii="Times New Roman" w:hAnsi="Times New Roman"/>
          <w:sz w:val="28"/>
          <w:szCs w:val="28"/>
        </w:rPr>
        <w:t xml:space="preserve"> </w:t>
      </w:r>
      <w:r w:rsidR="000E41EC">
        <w:rPr>
          <w:rFonts w:ascii="Times New Roman" w:hAnsi="Times New Roman"/>
          <w:sz w:val="28"/>
          <w:szCs w:val="28"/>
        </w:rPr>
        <w:t xml:space="preserve">- </w:t>
      </w:r>
      <w:r>
        <w:rPr>
          <w:rFonts w:ascii="Times New Roman" w:hAnsi="Times New Roman"/>
          <w:sz w:val="28"/>
          <w:szCs w:val="28"/>
        </w:rPr>
        <w:t>обучающих семинаров по теме</w:t>
      </w:r>
      <w:r w:rsidR="00A767A4">
        <w:rPr>
          <w:rFonts w:ascii="Times New Roman" w:hAnsi="Times New Roman"/>
          <w:sz w:val="28"/>
          <w:szCs w:val="28"/>
        </w:rPr>
        <w:t>:</w:t>
      </w:r>
      <w:r>
        <w:rPr>
          <w:rFonts w:ascii="Times New Roman" w:hAnsi="Times New Roman"/>
          <w:sz w:val="28"/>
          <w:szCs w:val="28"/>
        </w:rPr>
        <w:t xml:space="preserve"> «Использование возможностей АС «Сетевой город»</w:t>
      </w:r>
      <w:r w:rsidR="00A767A4">
        <w:rPr>
          <w:rFonts w:ascii="Times New Roman" w:hAnsi="Times New Roman"/>
          <w:sz w:val="28"/>
          <w:szCs w:val="28"/>
        </w:rPr>
        <w:t xml:space="preserve"> (</w:t>
      </w:r>
      <w:r w:rsidR="00A767A4" w:rsidRPr="00A767A4">
        <w:rPr>
          <w:rFonts w:ascii="Times New Roman" w:hAnsi="Times New Roman"/>
          <w:b/>
          <w:sz w:val="28"/>
          <w:szCs w:val="28"/>
        </w:rPr>
        <w:t>18</w:t>
      </w:r>
      <w:r w:rsidR="00A767A4">
        <w:rPr>
          <w:rFonts w:ascii="Times New Roman" w:hAnsi="Times New Roman"/>
          <w:b/>
          <w:sz w:val="28"/>
          <w:szCs w:val="28"/>
        </w:rPr>
        <w:t xml:space="preserve"> </w:t>
      </w:r>
      <w:r w:rsidR="00A767A4" w:rsidRPr="00A767A4">
        <w:rPr>
          <w:rFonts w:ascii="Times New Roman" w:hAnsi="Times New Roman"/>
          <w:b/>
          <w:sz w:val="28"/>
          <w:szCs w:val="28"/>
        </w:rPr>
        <w:t>часов</w:t>
      </w:r>
      <w:r w:rsidR="00A767A4">
        <w:rPr>
          <w:rFonts w:ascii="Times New Roman" w:hAnsi="Times New Roman"/>
          <w:sz w:val="28"/>
          <w:szCs w:val="28"/>
        </w:rPr>
        <w:t>, рук-ль Г.И. Пимкина)</w:t>
      </w:r>
      <w:r>
        <w:rPr>
          <w:rFonts w:ascii="Times New Roman" w:hAnsi="Times New Roman"/>
          <w:sz w:val="28"/>
          <w:szCs w:val="28"/>
        </w:rPr>
        <w:t>, «Обучение экспертов ТПК</w:t>
      </w:r>
      <w:r w:rsidR="00A767A4">
        <w:rPr>
          <w:rFonts w:ascii="Times New Roman" w:hAnsi="Times New Roman"/>
          <w:sz w:val="28"/>
          <w:szCs w:val="28"/>
        </w:rPr>
        <w:t xml:space="preserve"> </w:t>
      </w:r>
      <w:r>
        <w:rPr>
          <w:rFonts w:ascii="Times New Roman" w:hAnsi="Times New Roman"/>
          <w:sz w:val="28"/>
          <w:szCs w:val="28"/>
        </w:rPr>
        <w:t>ГИА-9 по иностранному языку»</w:t>
      </w:r>
      <w:r w:rsidR="00A767A4">
        <w:rPr>
          <w:rFonts w:ascii="Times New Roman" w:hAnsi="Times New Roman"/>
          <w:sz w:val="28"/>
          <w:szCs w:val="28"/>
        </w:rPr>
        <w:t xml:space="preserve"> (</w:t>
      </w:r>
      <w:r w:rsidR="00A767A4" w:rsidRPr="00A767A4">
        <w:rPr>
          <w:rFonts w:ascii="Times New Roman" w:hAnsi="Times New Roman"/>
          <w:b/>
          <w:sz w:val="28"/>
          <w:szCs w:val="28"/>
        </w:rPr>
        <w:t>24 часа</w:t>
      </w:r>
      <w:r w:rsidR="00A767A4">
        <w:rPr>
          <w:rFonts w:ascii="Times New Roman" w:hAnsi="Times New Roman"/>
          <w:sz w:val="28"/>
          <w:szCs w:val="28"/>
        </w:rPr>
        <w:t xml:space="preserve"> ,рук-ль А.Л. Садекова)</w:t>
      </w:r>
      <w:r>
        <w:rPr>
          <w:rFonts w:ascii="Times New Roman" w:hAnsi="Times New Roman"/>
          <w:sz w:val="28"/>
          <w:szCs w:val="28"/>
        </w:rPr>
        <w:t>,</w:t>
      </w:r>
      <w:r w:rsidR="00A767A4">
        <w:rPr>
          <w:rFonts w:ascii="Times New Roman" w:hAnsi="Times New Roman"/>
          <w:sz w:val="28"/>
          <w:szCs w:val="28"/>
        </w:rPr>
        <w:t xml:space="preserve"> «Обучение экспертов ЕГЭ в рамках организации и проведения ГИА в 2015году» (</w:t>
      </w:r>
      <w:r w:rsidR="00A767A4" w:rsidRPr="00A767A4">
        <w:rPr>
          <w:rFonts w:ascii="Times New Roman" w:hAnsi="Times New Roman"/>
          <w:b/>
          <w:sz w:val="28"/>
          <w:szCs w:val="28"/>
        </w:rPr>
        <w:t>24</w:t>
      </w:r>
      <w:r w:rsidR="00A767A4">
        <w:rPr>
          <w:rFonts w:ascii="Times New Roman" w:hAnsi="Times New Roman"/>
          <w:b/>
          <w:sz w:val="28"/>
          <w:szCs w:val="28"/>
        </w:rPr>
        <w:t xml:space="preserve"> </w:t>
      </w:r>
      <w:r w:rsidR="00A767A4" w:rsidRPr="00A767A4">
        <w:rPr>
          <w:rFonts w:ascii="Times New Roman" w:hAnsi="Times New Roman"/>
          <w:b/>
          <w:sz w:val="28"/>
          <w:szCs w:val="28"/>
        </w:rPr>
        <w:t>часа</w:t>
      </w:r>
      <w:r w:rsidR="00A767A4">
        <w:rPr>
          <w:rFonts w:ascii="Times New Roman" w:hAnsi="Times New Roman"/>
          <w:b/>
          <w:sz w:val="28"/>
          <w:szCs w:val="28"/>
        </w:rPr>
        <w:t>,</w:t>
      </w:r>
      <w:r w:rsidR="00A767A4" w:rsidRPr="00A767A4">
        <w:rPr>
          <w:rFonts w:ascii="Times New Roman" w:hAnsi="Times New Roman"/>
          <w:b/>
          <w:sz w:val="28"/>
          <w:szCs w:val="28"/>
        </w:rPr>
        <w:t xml:space="preserve">  </w:t>
      </w:r>
      <w:r w:rsidR="00A767A4" w:rsidRPr="00A767A4">
        <w:rPr>
          <w:rFonts w:ascii="Times New Roman" w:hAnsi="Times New Roman"/>
          <w:sz w:val="28"/>
          <w:szCs w:val="28"/>
        </w:rPr>
        <w:t>рук-ль М.В.Юрченко)</w:t>
      </w:r>
      <w:r w:rsidR="00A767A4">
        <w:rPr>
          <w:rFonts w:ascii="Times New Roman" w:hAnsi="Times New Roman"/>
          <w:sz w:val="28"/>
          <w:szCs w:val="28"/>
        </w:rPr>
        <w:t xml:space="preserve">  прошли </w:t>
      </w:r>
      <w:r w:rsidR="000E41EC">
        <w:rPr>
          <w:rFonts w:ascii="Times New Roman" w:hAnsi="Times New Roman"/>
          <w:sz w:val="28"/>
          <w:szCs w:val="28"/>
        </w:rPr>
        <w:t xml:space="preserve">краткосрочное обучение </w:t>
      </w:r>
      <w:r w:rsidR="00A767A4">
        <w:rPr>
          <w:rFonts w:ascii="Times New Roman" w:hAnsi="Times New Roman"/>
          <w:sz w:val="28"/>
          <w:szCs w:val="28"/>
        </w:rPr>
        <w:t xml:space="preserve"> </w:t>
      </w:r>
      <w:r w:rsidR="00A767A4" w:rsidRPr="00A767A4">
        <w:rPr>
          <w:rFonts w:ascii="Times New Roman" w:hAnsi="Times New Roman"/>
          <w:b/>
          <w:sz w:val="28"/>
          <w:szCs w:val="28"/>
        </w:rPr>
        <w:t>498 человек</w:t>
      </w:r>
      <w:r w:rsidR="000E41EC">
        <w:rPr>
          <w:rFonts w:ascii="Times New Roman" w:hAnsi="Times New Roman"/>
          <w:b/>
          <w:sz w:val="28"/>
          <w:szCs w:val="28"/>
        </w:rPr>
        <w:t>.</w:t>
      </w:r>
      <w:r w:rsidR="00A767A4">
        <w:rPr>
          <w:rFonts w:ascii="Times New Roman" w:hAnsi="Times New Roman"/>
          <w:sz w:val="28"/>
          <w:szCs w:val="28"/>
        </w:rPr>
        <w:t xml:space="preserve"> </w:t>
      </w:r>
      <w:r w:rsidR="00A767A4" w:rsidRPr="00A767A4">
        <w:rPr>
          <w:rFonts w:ascii="Times New Roman" w:hAnsi="Times New Roman"/>
          <w:b/>
          <w:sz w:val="28"/>
          <w:szCs w:val="28"/>
        </w:rPr>
        <w:t xml:space="preserve"> </w:t>
      </w:r>
      <w:r w:rsidR="00F25701" w:rsidRPr="00F25701">
        <w:rPr>
          <w:rFonts w:ascii="Times New Roman" w:hAnsi="Times New Roman"/>
          <w:sz w:val="28"/>
          <w:szCs w:val="28"/>
        </w:rPr>
        <w:t>В 2014-2015 учебном году</w:t>
      </w:r>
      <w:r w:rsidR="00F25701">
        <w:rPr>
          <w:rFonts w:ascii="Times New Roman" w:hAnsi="Times New Roman"/>
          <w:sz w:val="28"/>
          <w:szCs w:val="28"/>
        </w:rPr>
        <w:t xml:space="preserve"> МКУПДО «Красногорский методический центр» в рамках реализации принципов сетевого взаимодействия  в процессе курсовой подготовки обучил </w:t>
      </w:r>
      <w:r w:rsidR="00F25701" w:rsidRPr="00185845">
        <w:rPr>
          <w:rFonts w:ascii="Times New Roman" w:hAnsi="Times New Roman"/>
          <w:b/>
          <w:sz w:val="28"/>
          <w:szCs w:val="28"/>
        </w:rPr>
        <w:t xml:space="preserve">7 </w:t>
      </w:r>
      <w:r w:rsidR="00F25701">
        <w:rPr>
          <w:rFonts w:ascii="Times New Roman" w:hAnsi="Times New Roman"/>
          <w:sz w:val="28"/>
          <w:szCs w:val="28"/>
        </w:rPr>
        <w:t xml:space="preserve">учителей из Истринского, </w:t>
      </w:r>
      <w:r w:rsidR="00CB48AB">
        <w:rPr>
          <w:rFonts w:ascii="Times New Roman" w:hAnsi="Times New Roman"/>
          <w:sz w:val="28"/>
          <w:szCs w:val="28"/>
        </w:rPr>
        <w:t>Серпуховского, Мытищинского муниципальных  районов.</w:t>
      </w:r>
      <w:r w:rsidR="00F25701">
        <w:rPr>
          <w:rFonts w:ascii="Times New Roman" w:hAnsi="Times New Roman"/>
          <w:sz w:val="28"/>
          <w:szCs w:val="28"/>
        </w:rPr>
        <w:t xml:space="preserve"> </w:t>
      </w:r>
    </w:p>
    <w:p w:rsidR="007F14C6" w:rsidRDefault="009A551D" w:rsidP="00523E7A">
      <w:pPr>
        <w:tabs>
          <w:tab w:val="left" w:pos="0"/>
        </w:tabs>
        <w:spacing w:line="240" w:lineRule="auto"/>
        <w:jc w:val="both"/>
        <w:rPr>
          <w:rFonts w:ascii="Times New Roman" w:hAnsi="Times New Roman"/>
          <w:sz w:val="28"/>
          <w:szCs w:val="28"/>
        </w:rPr>
      </w:pPr>
      <w:r>
        <w:rPr>
          <w:rFonts w:ascii="Times New Roman" w:hAnsi="Times New Roman"/>
          <w:sz w:val="28"/>
          <w:szCs w:val="28"/>
        </w:rPr>
        <w:t xml:space="preserve">     </w:t>
      </w:r>
      <w:r w:rsidR="00493C79">
        <w:rPr>
          <w:rFonts w:ascii="Times New Roman" w:hAnsi="Times New Roman"/>
          <w:sz w:val="28"/>
          <w:szCs w:val="28"/>
        </w:rPr>
        <w:t xml:space="preserve">На протяжении нескольких лет </w:t>
      </w:r>
      <w:r w:rsidR="007F14C6" w:rsidRPr="004C1756">
        <w:rPr>
          <w:rFonts w:ascii="Times New Roman" w:hAnsi="Times New Roman"/>
          <w:sz w:val="28"/>
          <w:szCs w:val="28"/>
        </w:rPr>
        <w:t xml:space="preserve">  педагогические работники района обучаются на базе Красногорского методического центра по программам учреждений  дополнительного педагогического образования региональной сети, что позволяет значительно сократить время и средства на обучение.  Так, на базе Красногорского методического центра повысили квалификацию: на курсах</w:t>
      </w:r>
      <w:r w:rsidR="007F14C6" w:rsidRPr="004C1756">
        <w:rPr>
          <w:rFonts w:ascii="Times New Roman" w:hAnsi="Times New Roman"/>
          <w:color w:val="000000"/>
        </w:rPr>
        <w:t xml:space="preserve"> «</w:t>
      </w:r>
      <w:r w:rsidR="00057DA9">
        <w:rPr>
          <w:rFonts w:ascii="Times New Roman" w:hAnsi="Times New Roman"/>
          <w:color w:val="000000"/>
          <w:sz w:val="28"/>
          <w:szCs w:val="28"/>
        </w:rPr>
        <w:t>Развитие личности в процессе гуманитарного образования в соответствии с ФГОС»</w:t>
      </w:r>
      <w:r w:rsidR="008B30DD">
        <w:rPr>
          <w:rFonts w:ascii="Times New Roman" w:hAnsi="Times New Roman"/>
          <w:color w:val="000000"/>
          <w:sz w:val="28"/>
          <w:szCs w:val="28"/>
        </w:rPr>
        <w:t xml:space="preserve"> </w:t>
      </w:r>
      <w:r w:rsidR="00057DA9">
        <w:rPr>
          <w:rFonts w:ascii="Times New Roman" w:hAnsi="Times New Roman"/>
          <w:color w:val="000000"/>
          <w:sz w:val="28"/>
          <w:szCs w:val="28"/>
        </w:rPr>
        <w:t>(программа АПКиППРО,72 часа)</w:t>
      </w:r>
      <w:r w:rsidR="007F14C6" w:rsidRPr="004C1756">
        <w:rPr>
          <w:rFonts w:ascii="Times New Roman" w:hAnsi="Times New Roman"/>
          <w:color w:val="000000"/>
          <w:sz w:val="28"/>
          <w:szCs w:val="28"/>
        </w:rPr>
        <w:t xml:space="preserve"> </w:t>
      </w:r>
      <w:r w:rsidR="00057DA9">
        <w:rPr>
          <w:rFonts w:ascii="Times New Roman" w:hAnsi="Times New Roman"/>
          <w:color w:val="000000"/>
          <w:sz w:val="28"/>
          <w:szCs w:val="28"/>
        </w:rPr>
        <w:t>–</w:t>
      </w:r>
      <w:r w:rsidR="007F14C6" w:rsidRPr="004C1756">
        <w:rPr>
          <w:rFonts w:ascii="Times New Roman" w:hAnsi="Times New Roman"/>
          <w:sz w:val="28"/>
          <w:szCs w:val="28"/>
        </w:rPr>
        <w:t xml:space="preserve"> </w:t>
      </w:r>
      <w:r w:rsidR="00057DA9">
        <w:rPr>
          <w:rFonts w:ascii="Times New Roman" w:hAnsi="Times New Roman"/>
          <w:b/>
          <w:sz w:val="28"/>
          <w:szCs w:val="28"/>
        </w:rPr>
        <w:t xml:space="preserve">32 </w:t>
      </w:r>
      <w:r w:rsidR="000521B5">
        <w:rPr>
          <w:rFonts w:ascii="Times New Roman" w:hAnsi="Times New Roman"/>
          <w:sz w:val="28"/>
          <w:szCs w:val="28"/>
        </w:rPr>
        <w:t>учителя</w:t>
      </w:r>
      <w:r w:rsidR="007F14C6" w:rsidRPr="004C1756">
        <w:rPr>
          <w:rFonts w:ascii="Times New Roman" w:hAnsi="Times New Roman"/>
          <w:sz w:val="28"/>
          <w:szCs w:val="28"/>
        </w:rPr>
        <w:t>,</w:t>
      </w:r>
      <w:r w:rsidR="007F14C6" w:rsidRPr="004C1756">
        <w:rPr>
          <w:rFonts w:ascii="Times New Roman" w:hAnsi="Times New Roman"/>
        </w:rPr>
        <w:t xml:space="preserve"> </w:t>
      </w:r>
      <w:r w:rsidR="00057DA9">
        <w:rPr>
          <w:rFonts w:ascii="Times New Roman" w:hAnsi="Times New Roman"/>
          <w:sz w:val="28"/>
          <w:szCs w:val="28"/>
        </w:rPr>
        <w:t>«Обучение написанию сочинений в процессе филологического образования в свете требований ФГОС»(программа АПКи ППРО,72 часа)</w:t>
      </w:r>
      <w:r w:rsidR="007F14C6" w:rsidRPr="004C1756">
        <w:rPr>
          <w:rFonts w:ascii="Times New Roman" w:hAnsi="Times New Roman"/>
          <w:sz w:val="28"/>
          <w:szCs w:val="28"/>
        </w:rPr>
        <w:t xml:space="preserve"> - </w:t>
      </w:r>
      <w:r w:rsidR="00057DA9">
        <w:rPr>
          <w:rFonts w:ascii="Times New Roman" w:hAnsi="Times New Roman"/>
          <w:b/>
          <w:sz w:val="28"/>
          <w:szCs w:val="28"/>
        </w:rPr>
        <w:t>63</w:t>
      </w:r>
      <w:r w:rsidR="007F14C6" w:rsidRPr="004C1756">
        <w:rPr>
          <w:rFonts w:ascii="Times New Roman" w:hAnsi="Times New Roman"/>
          <w:b/>
          <w:sz w:val="28"/>
          <w:szCs w:val="28"/>
        </w:rPr>
        <w:t xml:space="preserve"> </w:t>
      </w:r>
      <w:r w:rsidR="000521B5">
        <w:rPr>
          <w:rFonts w:ascii="Times New Roman" w:hAnsi="Times New Roman"/>
          <w:sz w:val="28"/>
          <w:szCs w:val="28"/>
        </w:rPr>
        <w:t>учителя</w:t>
      </w:r>
      <w:r w:rsidR="00057DA9">
        <w:rPr>
          <w:rFonts w:ascii="Times New Roman" w:hAnsi="Times New Roman"/>
          <w:sz w:val="28"/>
          <w:szCs w:val="28"/>
        </w:rPr>
        <w:t>, «Актуальные проблемы развития профессиональной компетентности учителя иностранного языка( в условиях реализации ФГОС) ,(программа АСОУ</w:t>
      </w:r>
      <w:r w:rsidR="00493C79">
        <w:rPr>
          <w:rFonts w:ascii="Times New Roman" w:hAnsi="Times New Roman"/>
          <w:sz w:val="28"/>
          <w:szCs w:val="28"/>
        </w:rPr>
        <w:t xml:space="preserve">, 72 </w:t>
      </w:r>
      <w:r w:rsidR="00493C79">
        <w:rPr>
          <w:rFonts w:ascii="Times New Roman" w:hAnsi="Times New Roman"/>
          <w:sz w:val="28"/>
          <w:szCs w:val="28"/>
        </w:rPr>
        <w:lastRenderedPageBreak/>
        <w:t>часа</w:t>
      </w:r>
      <w:r w:rsidR="00057DA9">
        <w:rPr>
          <w:rFonts w:ascii="Times New Roman" w:hAnsi="Times New Roman"/>
          <w:sz w:val="28"/>
          <w:szCs w:val="28"/>
        </w:rPr>
        <w:t xml:space="preserve">) </w:t>
      </w:r>
      <w:r w:rsidR="000521B5">
        <w:rPr>
          <w:rFonts w:ascii="Times New Roman" w:hAnsi="Times New Roman"/>
          <w:b/>
          <w:sz w:val="28"/>
          <w:szCs w:val="28"/>
        </w:rPr>
        <w:t>-</w:t>
      </w:r>
      <w:r w:rsidR="007F14C6" w:rsidRPr="004C1756">
        <w:rPr>
          <w:rFonts w:ascii="Times New Roman" w:hAnsi="Times New Roman"/>
          <w:b/>
          <w:sz w:val="28"/>
          <w:szCs w:val="28"/>
        </w:rPr>
        <w:t>3</w:t>
      </w:r>
      <w:r w:rsidR="00057DA9">
        <w:rPr>
          <w:rFonts w:ascii="Times New Roman" w:hAnsi="Times New Roman"/>
          <w:b/>
          <w:sz w:val="28"/>
          <w:szCs w:val="28"/>
        </w:rPr>
        <w:t>8</w:t>
      </w:r>
      <w:r w:rsidR="00057DA9">
        <w:rPr>
          <w:rFonts w:ascii="Times New Roman" w:hAnsi="Times New Roman"/>
          <w:sz w:val="28"/>
          <w:szCs w:val="28"/>
        </w:rPr>
        <w:t xml:space="preserve"> учителей</w:t>
      </w:r>
      <w:r w:rsidR="007F14C6" w:rsidRPr="004C1756">
        <w:rPr>
          <w:rFonts w:ascii="Times New Roman" w:hAnsi="Times New Roman"/>
          <w:sz w:val="28"/>
          <w:szCs w:val="28"/>
        </w:rPr>
        <w:t xml:space="preserve">, </w:t>
      </w:r>
      <w:r w:rsidR="00057DA9">
        <w:rPr>
          <w:rFonts w:ascii="Times New Roman" w:hAnsi="Times New Roman"/>
          <w:sz w:val="28"/>
          <w:szCs w:val="28"/>
        </w:rPr>
        <w:t>«Организация внеурочной деятельности по иностранному языку в условиях введения ФГОС»</w:t>
      </w:r>
      <w:r w:rsidR="00523E7A">
        <w:rPr>
          <w:rFonts w:ascii="Times New Roman" w:hAnsi="Times New Roman"/>
          <w:sz w:val="28"/>
          <w:szCs w:val="28"/>
        </w:rPr>
        <w:t xml:space="preserve"> </w:t>
      </w:r>
      <w:r w:rsidR="00493C79">
        <w:rPr>
          <w:rFonts w:ascii="Times New Roman" w:hAnsi="Times New Roman"/>
          <w:sz w:val="28"/>
          <w:szCs w:val="28"/>
        </w:rPr>
        <w:t>(программа АСОУ, 36 часов)</w:t>
      </w:r>
      <w:r w:rsidR="007F14C6" w:rsidRPr="004C1756">
        <w:rPr>
          <w:rFonts w:ascii="Times New Roman" w:hAnsi="Times New Roman"/>
          <w:color w:val="000000"/>
          <w:sz w:val="28"/>
          <w:szCs w:val="28"/>
        </w:rPr>
        <w:t xml:space="preserve">- </w:t>
      </w:r>
      <w:r w:rsidR="00057DA9" w:rsidRPr="00057DA9">
        <w:rPr>
          <w:rFonts w:ascii="Times New Roman" w:hAnsi="Times New Roman"/>
          <w:b/>
          <w:color w:val="000000"/>
          <w:sz w:val="28"/>
          <w:szCs w:val="28"/>
        </w:rPr>
        <w:t xml:space="preserve">61 </w:t>
      </w:r>
      <w:r w:rsidR="00057DA9">
        <w:rPr>
          <w:rFonts w:ascii="Times New Roman" w:hAnsi="Times New Roman"/>
          <w:color w:val="000000"/>
          <w:sz w:val="28"/>
          <w:szCs w:val="28"/>
        </w:rPr>
        <w:t>учитель, «Охрана труда</w:t>
      </w:r>
      <w:r w:rsidR="00493C79">
        <w:rPr>
          <w:rFonts w:ascii="Times New Roman" w:hAnsi="Times New Roman"/>
          <w:color w:val="000000"/>
          <w:sz w:val="28"/>
          <w:szCs w:val="28"/>
        </w:rPr>
        <w:t xml:space="preserve"> работников дошкольных ОО»( программа АСОУ,36 часов)-</w:t>
      </w:r>
      <w:r w:rsidR="008B30DD">
        <w:rPr>
          <w:rFonts w:ascii="Times New Roman" w:hAnsi="Times New Roman"/>
          <w:color w:val="000000"/>
          <w:sz w:val="28"/>
          <w:szCs w:val="28"/>
        </w:rPr>
        <w:t xml:space="preserve"> </w:t>
      </w:r>
      <w:r w:rsidR="00493C79" w:rsidRPr="00493C79">
        <w:rPr>
          <w:rFonts w:ascii="Times New Roman" w:hAnsi="Times New Roman"/>
          <w:b/>
          <w:color w:val="000000"/>
          <w:sz w:val="28"/>
          <w:szCs w:val="28"/>
        </w:rPr>
        <w:t xml:space="preserve">31 </w:t>
      </w:r>
      <w:r w:rsidR="00493C79">
        <w:rPr>
          <w:rFonts w:ascii="Times New Roman" w:hAnsi="Times New Roman"/>
          <w:color w:val="000000"/>
          <w:sz w:val="28"/>
          <w:szCs w:val="28"/>
        </w:rPr>
        <w:t>педагогический работник</w:t>
      </w:r>
      <w:r w:rsidR="00493C79">
        <w:rPr>
          <w:rFonts w:ascii="Times New Roman" w:hAnsi="Times New Roman"/>
          <w:sz w:val="28"/>
          <w:szCs w:val="28"/>
        </w:rPr>
        <w:t>, «Методические основы написания выпускного сочинения в 2015 году»(программа АСОУ,18 часов)</w:t>
      </w:r>
      <w:r w:rsidR="009212D5">
        <w:rPr>
          <w:rFonts w:ascii="Times New Roman" w:hAnsi="Times New Roman"/>
          <w:sz w:val="28"/>
          <w:szCs w:val="28"/>
        </w:rPr>
        <w:t>-</w:t>
      </w:r>
      <w:r w:rsidR="009212D5" w:rsidRPr="009212D5">
        <w:rPr>
          <w:rFonts w:ascii="Times New Roman" w:hAnsi="Times New Roman"/>
          <w:b/>
          <w:sz w:val="28"/>
          <w:szCs w:val="28"/>
        </w:rPr>
        <w:t xml:space="preserve">134 </w:t>
      </w:r>
      <w:r w:rsidR="00493C79">
        <w:rPr>
          <w:rFonts w:ascii="Times New Roman" w:hAnsi="Times New Roman"/>
          <w:sz w:val="28"/>
          <w:szCs w:val="28"/>
        </w:rPr>
        <w:t>, «Развитие профессиональных компетенций педагога дошкольных организаций в условиях реализации ФГОС ДО»(программа АСОУ,18 часов)-</w:t>
      </w:r>
      <w:r w:rsidR="00493C79" w:rsidRPr="00493C79">
        <w:rPr>
          <w:rFonts w:ascii="Times New Roman" w:hAnsi="Times New Roman"/>
          <w:b/>
          <w:sz w:val="28"/>
          <w:szCs w:val="28"/>
        </w:rPr>
        <w:t xml:space="preserve">362 </w:t>
      </w:r>
      <w:r w:rsidR="00493C79">
        <w:rPr>
          <w:rFonts w:ascii="Times New Roman" w:hAnsi="Times New Roman"/>
          <w:sz w:val="28"/>
          <w:szCs w:val="28"/>
        </w:rPr>
        <w:t>человека</w:t>
      </w:r>
      <w:r w:rsidR="008B30DD">
        <w:rPr>
          <w:rFonts w:ascii="Times New Roman" w:hAnsi="Times New Roman"/>
          <w:sz w:val="28"/>
          <w:szCs w:val="28"/>
        </w:rPr>
        <w:t xml:space="preserve">. Всего было обучено </w:t>
      </w:r>
      <w:r w:rsidR="009212D5">
        <w:rPr>
          <w:rFonts w:ascii="Times New Roman" w:hAnsi="Times New Roman"/>
          <w:b/>
          <w:sz w:val="28"/>
          <w:szCs w:val="28"/>
        </w:rPr>
        <w:t>721</w:t>
      </w:r>
      <w:r w:rsidR="008B30DD">
        <w:rPr>
          <w:rFonts w:ascii="Times New Roman" w:hAnsi="Times New Roman"/>
          <w:sz w:val="28"/>
          <w:szCs w:val="28"/>
        </w:rPr>
        <w:t xml:space="preserve"> человек. По итогам 2014-2015 года количество слушателей курсовой подготовки на базе МКУПДО «Красногорский методический центр» составило </w:t>
      </w:r>
      <w:r w:rsidR="009212D5">
        <w:rPr>
          <w:rFonts w:ascii="Times New Roman" w:hAnsi="Times New Roman"/>
          <w:b/>
          <w:sz w:val="28"/>
          <w:szCs w:val="28"/>
        </w:rPr>
        <w:t>1533</w:t>
      </w:r>
      <w:r w:rsidR="007B404E" w:rsidRPr="007B404E">
        <w:rPr>
          <w:rFonts w:ascii="Times New Roman" w:hAnsi="Times New Roman"/>
          <w:b/>
          <w:sz w:val="28"/>
          <w:szCs w:val="28"/>
        </w:rPr>
        <w:t xml:space="preserve"> </w:t>
      </w:r>
      <w:r w:rsidR="007B404E">
        <w:rPr>
          <w:rFonts w:ascii="Times New Roman" w:hAnsi="Times New Roman"/>
          <w:sz w:val="28"/>
          <w:szCs w:val="28"/>
        </w:rPr>
        <w:t>человек</w:t>
      </w:r>
      <w:r w:rsidR="009212D5">
        <w:rPr>
          <w:rFonts w:ascii="Times New Roman" w:hAnsi="Times New Roman"/>
          <w:sz w:val="28"/>
          <w:szCs w:val="28"/>
        </w:rPr>
        <w:t>а</w:t>
      </w:r>
      <w:r w:rsidR="007B404E">
        <w:rPr>
          <w:rFonts w:ascii="Times New Roman" w:hAnsi="Times New Roman"/>
          <w:sz w:val="28"/>
          <w:szCs w:val="28"/>
        </w:rPr>
        <w:t>.</w:t>
      </w:r>
    </w:p>
    <w:p w:rsidR="00493C79" w:rsidRPr="004C1756" w:rsidRDefault="00493C79" w:rsidP="007F14C6">
      <w:pPr>
        <w:tabs>
          <w:tab w:val="left" w:pos="0"/>
        </w:tabs>
        <w:rPr>
          <w:rFonts w:ascii="Times New Roman" w:hAnsi="Times New Roman"/>
          <w:sz w:val="28"/>
          <w:szCs w:val="28"/>
        </w:rPr>
      </w:pPr>
    </w:p>
    <w:p w:rsidR="007F14C6" w:rsidRDefault="007F14C6" w:rsidP="007F14C6">
      <w:pPr>
        <w:pStyle w:val="a5"/>
        <w:tabs>
          <w:tab w:val="left" w:pos="0"/>
        </w:tabs>
        <w:spacing w:after="0" w:line="240" w:lineRule="auto"/>
        <w:ind w:left="0"/>
        <w:jc w:val="center"/>
        <w:rPr>
          <w:rFonts w:ascii="Times New Roman" w:hAnsi="Times New Roman"/>
          <w:b/>
          <w:sz w:val="28"/>
          <w:szCs w:val="28"/>
        </w:rPr>
      </w:pPr>
      <w:r>
        <w:rPr>
          <w:rFonts w:ascii="Times New Roman" w:hAnsi="Times New Roman"/>
          <w:b/>
          <w:sz w:val="28"/>
          <w:szCs w:val="28"/>
        </w:rPr>
        <w:t>О</w:t>
      </w:r>
      <w:r w:rsidRPr="00854D92">
        <w:rPr>
          <w:rFonts w:ascii="Times New Roman" w:hAnsi="Times New Roman"/>
          <w:b/>
          <w:sz w:val="28"/>
          <w:szCs w:val="28"/>
        </w:rPr>
        <w:t xml:space="preserve">РГАНИЗАЦИЯ ОБУЧЕНИЯ ЭКСПЕРТОВ ПРЕДМЕТНЫХ КОМИССИЙ </w:t>
      </w:r>
      <w:r w:rsidR="00DC4392">
        <w:rPr>
          <w:rFonts w:ascii="Times New Roman" w:hAnsi="Times New Roman"/>
          <w:b/>
          <w:sz w:val="28"/>
          <w:szCs w:val="28"/>
        </w:rPr>
        <w:t xml:space="preserve"> </w:t>
      </w:r>
      <w:r w:rsidRPr="00854D92">
        <w:rPr>
          <w:rFonts w:ascii="Times New Roman" w:hAnsi="Times New Roman"/>
          <w:b/>
          <w:sz w:val="28"/>
          <w:szCs w:val="28"/>
        </w:rPr>
        <w:t>ЕГЭ</w:t>
      </w:r>
      <w:r>
        <w:rPr>
          <w:rFonts w:ascii="Times New Roman" w:hAnsi="Times New Roman"/>
          <w:b/>
          <w:sz w:val="28"/>
          <w:szCs w:val="28"/>
        </w:rPr>
        <w:t xml:space="preserve"> </w:t>
      </w:r>
      <w:r w:rsidRPr="00854D92">
        <w:rPr>
          <w:rFonts w:ascii="Times New Roman" w:hAnsi="Times New Roman"/>
          <w:b/>
          <w:sz w:val="28"/>
          <w:szCs w:val="28"/>
        </w:rPr>
        <w:t xml:space="preserve"> И </w:t>
      </w:r>
      <w:r>
        <w:rPr>
          <w:rFonts w:ascii="Times New Roman" w:hAnsi="Times New Roman"/>
          <w:b/>
          <w:sz w:val="28"/>
          <w:szCs w:val="28"/>
        </w:rPr>
        <w:t>ОГЭ</w:t>
      </w:r>
      <w:r w:rsidRPr="00854D92">
        <w:rPr>
          <w:rFonts w:ascii="Times New Roman" w:hAnsi="Times New Roman"/>
          <w:b/>
          <w:sz w:val="28"/>
          <w:szCs w:val="28"/>
        </w:rPr>
        <w:t>-9</w:t>
      </w:r>
      <w:r>
        <w:rPr>
          <w:rFonts w:ascii="Times New Roman" w:hAnsi="Times New Roman"/>
          <w:b/>
          <w:sz w:val="28"/>
          <w:szCs w:val="28"/>
        </w:rPr>
        <w:t xml:space="preserve"> </w:t>
      </w:r>
    </w:p>
    <w:p w:rsidR="0035176E" w:rsidRPr="0035176E" w:rsidRDefault="0035176E" w:rsidP="00185EA4">
      <w:pPr>
        <w:pStyle w:val="a5"/>
        <w:numPr>
          <w:ilvl w:val="0"/>
          <w:numId w:val="45"/>
        </w:numPr>
        <w:spacing w:line="240" w:lineRule="auto"/>
        <w:jc w:val="center"/>
        <w:rPr>
          <w:rFonts w:ascii="Times New Roman" w:hAnsi="Times New Roman"/>
          <w:b/>
          <w:sz w:val="24"/>
          <w:szCs w:val="24"/>
        </w:rPr>
      </w:pPr>
      <w:r w:rsidRPr="0035176E">
        <w:rPr>
          <w:rFonts w:ascii="Times New Roman" w:hAnsi="Times New Roman"/>
          <w:b/>
          <w:sz w:val="24"/>
          <w:szCs w:val="24"/>
        </w:rPr>
        <w:t>ЭКСПЕРТЫ ЕГЭ и ОГЭ</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В соответствии с приказом Министерства образования Московской области № 4565 от 10.10.2014 г. «О распределении функций по организации подготовки и проведению государственной итоговой аттестации по образовательным программам основного общего и среднего общего образования, в том числе единого государственного экзамена, на территории Московской области в 2015 году» и методическими рекомендациями Рособрнадзора и ФГБНУ ФИПИ  было проведено при взаимодействии с АСОУ Московской области методическое сопровождение и обеспечениеобучения кандидатов в эксперты РПК ЕГЭ и кандидатов в председатели ТПК ОГЭ в 2015 году в следующих формах:очное обучение:</w:t>
      </w:r>
    </w:p>
    <w:p w:rsidR="0035176E" w:rsidRPr="0035176E" w:rsidRDefault="0035176E" w:rsidP="00185EA4">
      <w:pPr>
        <w:pStyle w:val="a5"/>
        <w:numPr>
          <w:ilvl w:val="0"/>
          <w:numId w:val="46"/>
        </w:numPr>
        <w:spacing w:line="240" w:lineRule="auto"/>
        <w:jc w:val="both"/>
        <w:rPr>
          <w:rFonts w:ascii="Times New Roman" w:hAnsi="Times New Roman"/>
          <w:sz w:val="28"/>
          <w:szCs w:val="28"/>
        </w:rPr>
      </w:pPr>
      <w:r w:rsidRPr="0035176E">
        <w:rPr>
          <w:rFonts w:ascii="Times New Roman" w:hAnsi="Times New Roman"/>
          <w:sz w:val="28"/>
          <w:szCs w:val="28"/>
        </w:rPr>
        <w:t>установочные семинары - на базе АСОУ, г. Москва;</w:t>
      </w:r>
    </w:p>
    <w:p w:rsidR="0035176E" w:rsidRPr="0035176E" w:rsidRDefault="0035176E" w:rsidP="00185EA4">
      <w:pPr>
        <w:pStyle w:val="a5"/>
        <w:numPr>
          <w:ilvl w:val="0"/>
          <w:numId w:val="46"/>
        </w:numPr>
        <w:spacing w:line="240" w:lineRule="auto"/>
        <w:jc w:val="both"/>
        <w:rPr>
          <w:rFonts w:ascii="Times New Roman" w:hAnsi="Times New Roman"/>
          <w:sz w:val="28"/>
          <w:szCs w:val="28"/>
        </w:rPr>
      </w:pPr>
      <w:r w:rsidRPr="0035176E">
        <w:rPr>
          <w:rFonts w:ascii="Times New Roman" w:hAnsi="Times New Roman"/>
          <w:sz w:val="28"/>
          <w:szCs w:val="28"/>
        </w:rPr>
        <w:t>итоговые семинары - на базе АСОУ, г. Москва;</w:t>
      </w:r>
    </w:p>
    <w:p w:rsidR="0035176E" w:rsidRPr="0035176E" w:rsidRDefault="0035176E" w:rsidP="00185EA4">
      <w:pPr>
        <w:pStyle w:val="a5"/>
        <w:numPr>
          <w:ilvl w:val="0"/>
          <w:numId w:val="46"/>
        </w:numPr>
        <w:spacing w:line="240" w:lineRule="auto"/>
        <w:jc w:val="both"/>
        <w:rPr>
          <w:rFonts w:ascii="Times New Roman" w:hAnsi="Times New Roman"/>
          <w:sz w:val="28"/>
          <w:szCs w:val="28"/>
        </w:rPr>
      </w:pPr>
      <w:r w:rsidRPr="0035176E">
        <w:rPr>
          <w:rFonts w:ascii="Times New Roman" w:hAnsi="Times New Roman"/>
          <w:sz w:val="28"/>
          <w:szCs w:val="28"/>
        </w:rPr>
        <w:t>заочное обучение с дистанционной поддержкой:</w:t>
      </w:r>
    </w:p>
    <w:p w:rsidR="0035176E" w:rsidRPr="0035176E" w:rsidRDefault="0035176E" w:rsidP="00677A6F">
      <w:pPr>
        <w:pStyle w:val="a5"/>
        <w:spacing w:line="240" w:lineRule="auto"/>
        <w:jc w:val="both"/>
        <w:rPr>
          <w:rFonts w:ascii="Times New Roman" w:hAnsi="Times New Roman"/>
          <w:sz w:val="28"/>
          <w:szCs w:val="28"/>
        </w:rPr>
      </w:pPr>
      <w:r w:rsidRPr="0035176E">
        <w:rPr>
          <w:rFonts w:ascii="Times New Roman" w:hAnsi="Times New Roman"/>
          <w:sz w:val="28"/>
          <w:szCs w:val="28"/>
        </w:rPr>
        <w:t>Самостоятельная работа кандидатов в эксперты РПК ЕГЭ и кандидатов в председателей ТПК ОГЭ проходила с выполнением заданий по Дистанционной карте, на сайте Дополнительного профессионального образования АСОУ  http://pacad.ru/.</w:t>
      </w:r>
    </w:p>
    <w:p w:rsidR="0035176E" w:rsidRPr="0035176E" w:rsidRDefault="0035176E" w:rsidP="00677A6F">
      <w:pPr>
        <w:pStyle w:val="a5"/>
        <w:spacing w:after="120" w:line="240" w:lineRule="auto"/>
        <w:jc w:val="both"/>
        <w:rPr>
          <w:rFonts w:ascii="Times New Roman" w:hAnsi="Times New Roman"/>
          <w:sz w:val="28"/>
          <w:szCs w:val="28"/>
        </w:rPr>
      </w:pPr>
      <w:r w:rsidRPr="0035176E">
        <w:rPr>
          <w:rFonts w:ascii="Times New Roman" w:hAnsi="Times New Roman"/>
          <w:sz w:val="28"/>
          <w:szCs w:val="28"/>
        </w:rPr>
        <w:t>Для кандидатов в эксперты ЕГЭ и кандидатов в председатели ТПК ОГЭ по английскому и  немецкому языкам былинаправлены на дополнительный очный семинар по оцениванию устной части экзаменационной работы.</w:t>
      </w:r>
    </w:p>
    <w:p w:rsidR="0035176E" w:rsidRPr="0035176E" w:rsidRDefault="0035176E" w:rsidP="00677A6F">
      <w:pPr>
        <w:spacing w:line="240" w:lineRule="auto"/>
        <w:ind w:left="-284" w:firstLine="567"/>
        <w:jc w:val="both"/>
        <w:rPr>
          <w:rFonts w:ascii="Times New Roman" w:hAnsi="Times New Roman"/>
          <w:sz w:val="28"/>
          <w:szCs w:val="28"/>
        </w:rPr>
      </w:pPr>
      <w:r w:rsidRPr="0035176E">
        <w:rPr>
          <w:rFonts w:ascii="Times New Roman" w:hAnsi="Times New Roman"/>
          <w:sz w:val="28"/>
          <w:szCs w:val="28"/>
        </w:rPr>
        <w:t xml:space="preserve">Кроме того, </w:t>
      </w:r>
      <w:r w:rsidR="00677A6F">
        <w:rPr>
          <w:rFonts w:ascii="Times New Roman" w:hAnsi="Times New Roman"/>
          <w:sz w:val="28"/>
          <w:szCs w:val="28"/>
        </w:rPr>
        <w:t xml:space="preserve"> </w:t>
      </w:r>
      <w:r w:rsidRPr="0035176E">
        <w:rPr>
          <w:rFonts w:ascii="Times New Roman" w:hAnsi="Times New Roman"/>
          <w:sz w:val="28"/>
          <w:szCs w:val="28"/>
        </w:rPr>
        <w:t>эксперты ЕГЭ и ОГЭ прошли квалификационные испытания  в дистанционной форме в виде зачета, который длился 1,5 часа, организованные на основании письма ГБОУ ВПО МО «Академия социального управления» от 04.03.2015 г. «О необходимости прохождения экспертами ЕГЭ квалификационных испытаний на федеральном уровне», в соответствии с  письмом Рособрнадзора №02-60 от 25.02.2015 г. и на основании методических материалов ФГБНУ «Федеральный институт педагогических измерений».</w:t>
      </w:r>
    </w:p>
    <w:p w:rsidR="0035176E" w:rsidRPr="0035176E" w:rsidRDefault="0035176E" w:rsidP="00677A6F">
      <w:pPr>
        <w:spacing w:line="240" w:lineRule="auto"/>
        <w:jc w:val="center"/>
        <w:rPr>
          <w:rFonts w:ascii="Times New Roman" w:hAnsi="Times New Roman"/>
          <w:sz w:val="28"/>
          <w:szCs w:val="28"/>
        </w:rPr>
      </w:pPr>
      <w:r w:rsidRPr="0035176E">
        <w:rPr>
          <w:rFonts w:ascii="Times New Roman" w:hAnsi="Times New Roman"/>
          <w:sz w:val="28"/>
          <w:szCs w:val="28"/>
        </w:rPr>
        <w:lastRenderedPageBreak/>
        <w:t>Информация об экспертах предметных комиссий ЕГЭ-2015</w:t>
      </w:r>
    </w:p>
    <w:tbl>
      <w:tblPr>
        <w:tblW w:w="11199" w:type="dxa"/>
        <w:tblInd w:w="-1310" w:type="dxa"/>
        <w:tblLayout w:type="fixed"/>
        <w:tblLook w:val="04A0"/>
      </w:tblPr>
      <w:tblGrid>
        <w:gridCol w:w="1985"/>
        <w:gridCol w:w="346"/>
        <w:gridCol w:w="506"/>
        <w:gridCol w:w="506"/>
        <w:gridCol w:w="506"/>
        <w:gridCol w:w="520"/>
        <w:gridCol w:w="520"/>
        <w:gridCol w:w="600"/>
        <w:gridCol w:w="580"/>
        <w:gridCol w:w="580"/>
        <w:gridCol w:w="580"/>
        <w:gridCol w:w="580"/>
        <w:gridCol w:w="580"/>
        <w:gridCol w:w="580"/>
        <w:gridCol w:w="529"/>
        <w:gridCol w:w="1701"/>
      </w:tblGrid>
      <w:tr w:rsidR="0035176E" w:rsidRPr="0035176E" w:rsidTr="0035176E">
        <w:trPr>
          <w:trHeight w:val="885"/>
        </w:trPr>
        <w:tc>
          <w:tcPr>
            <w:tcW w:w="11199"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35176E" w:rsidRPr="0035176E" w:rsidRDefault="0035176E" w:rsidP="00677A6F">
            <w:pPr>
              <w:spacing w:after="240" w:line="240" w:lineRule="auto"/>
              <w:jc w:val="both"/>
              <w:rPr>
                <w:rFonts w:ascii="Times New Roman" w:hAnsi="Times New Roman"/>
                <w:bCs/>
                <w:sz w:val="24"/>
                <w:szCs w:val="24"/>
              </w:rPr>
            </w:pPr>
            <w:r w:rsidRPr="0035176E">
              <w:rPr>
                <w:rFonts w:ascii="Times New Roman" w:hAnsi="Times New Roman"/>
                <w:bCs/>
                <w:sz w:val="24"/>
                <w:szCs w:val="24"/>
              </w:rPr>
              <w:t>Информация по количеству прошедших обучение экспертов ЕГЭ  муниципального образования на территории Московской области в 2015 году.</w:t>
            </w:r>
          </w:p>
        </w:tc>
      </w:tr>
      <w:tr w:rsidR="0035176E" w:rsidRPr="0035176E" w:rsidTr="00677A6F">
        <w:trPr>
          <w:trHeight w:val="1129"/>
        </w:trPr>
        <w:tc>
          <w:tcPr>
            <w:tcW w:w="1985" w:type="dxa"/>
            <w:vMerge w:val="restart"/>
            <w:tcBorders>
              <w:top w:val="nil"/>
              <w:left w:val="single" w:sz="4" w:space="0" w:color="auto"/>
              <w:bottom w:val="single" w:sz="4" w:space="0" w:color="auto"/>
              <w:right w:val="single" w:sz="4" w:space="0" w:color="auto"/>
            </w:tcBorders>
            <w:shd w:val="clear" w:color="auto" w:fill="auto"/>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Название муниципального образования</w:t>
            </w:r>
          </w:p>
        </w:tc>
        <w:tc>
          <w:tcPr>
            <w:tcW w:w="7513" w:type="dxa"/>
            <w:gridSpan w:val="14"/>
            <w:tcBorders>
              <w:top w:val="single" w:sz="4" w:space="0" w:color="auto"/>
              <w:left w:val="nil"/>
              <w:bottom w:val="single" w:sz="4" w:space="0" w:color="auto"/>
              <w:right w:val="single" w:sz="4" w:space="0" w:color="auto"/>
            </w:tcBorders>
            <w:shd w:val="clear" w:color="auto" w:fill="auto"/>
            <w:vAlign w:val="center"/>
            <w:hideMark/>
          </w:tcPr>
          <w:p w:rsidR="0035176E" w:rsidRPr="0035176E" w:rsidRDefault="0035176E" w:rsidP="00677A6F">
            <w:pPr>
              <w:spacing w:after="0" w:line="240" w:lineRule="auto"/>
              <w:jc w:val="both"/>
              <w:rPr>
                <w:rFonts w:ascii="Times New Roman" w:hAnsi="Times New Roman"/>
                <w:bCs/>
                <w:sz w:val="24"/>
                <w:szCs w:val="24"/>
              </w:rPr>
            </w:pPr>
            <w:r w:rsidRPr="0035176E">
              <w:rPr>
                <w:rFonts w:ascii="Times New Roman" w:hAnsi="Times New Roman"/>
                <w:bCs/>
                <w:sz w:val="24"/>
                <w:szCs w:val="24"/>
              </w:rPr>
              <w:t>ПРЕДМЕТЫ ЕГЭ</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677A6F"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Итого  по муниципаль</w:t>
            </w:r>
            <w:r w:rsidR="00677A6F">
              <w:rPr>
                <w:rFonts w:ascii="Times New Roman" w:hAnsi="Times New Roman"/>
                <w:color w:val="000000"/>
                <w:sz w:val="24"/>
                <w:szCs w:val="24"/>
              </w:rPr>
              <w:t>-</w:t>
            </w:r>
          </w:p>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ному образованию</w:t>
            </w:r>
          </w:p>
        </w:tc>
      </w:tr>
      <w:tr w:rsidR="0035176E" w:rsidRPr="0035176E" w:rsidTr="00677A6F">
        <w:trPr>
          <w:trHeight w:val="2205"/>
        </w:trPr>
        <w:tc>
          <w:tcPr>
            <w:tcW w:w="1985" w:type="dxa"/>
            <w:vMerge/>
            <w:tcBorders>
              <w:top w:val="nil"/>
              <w:left w:val="single" w:sz="4" w:space="0" w:color="auto"/>
              <w:bottom w:val="single" w:sz="4" w:space="0" w:color="auto"/>
              <w:right w:val="single" w:sz="4" w:space="0" w:color="auto"/>
            </w:tcBorders>
            <w:vAlign w:val="center"/>
            <w:hideMark/>
          </w:tcPr>
          <w:p w:rsidR="0035176E" w:rsidRPr="0035176E" w:rsidRDefault="0035176E" w:rsidP="00677A6F">
            <w:pPr>
              <w:spacing w:after="0" w:line="240" w:lineRule="auto"/>
              <w:jc w:val="both"/>
              <w:rPr>
                <w:rFonts w:ascii="Times New Roman" w:hAnsi="Times New Roman"/>
                <w:color w:val="000000"/>
                <w:sz w:val="24"/>
                <w:szCs w:val="24"/>
              </w:rPr>
            </w:pPr>
          </w:p>
        </w:tc>
        <w:tc>
          <w:tcPr>
            <w:tcW w:w="346"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русский язык</w:t>
            </w:r>
          </w:p>
        </w:tc>
        <w:tc>
          <w:tcPr>
            <w:tcW w:w="506"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математика</w:t>
            </w:r>
          </w:p>
        </w:tc>
        <w:tc>
          <w:tcPr>
            <w:tcW w:w="506"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литература</w:t>
            </w:r>
          </w:p>
        </w:tc>
        <w:tc>
          <w:tcPr>
            <w:tcW w:w="506"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биология</w:t>
            </w:r>
          </w:p>
        </w:tc>
        <w:tc>
          <w:tcPr>
            <w:tcW w:w="52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география</w:t>
            </w:r>
          </w:p>
        </w:tc>
        <w:tc>
          <w:tcPr>
            <w:tcW w:w="52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история</w:t>
            </w:r>
          </w:p>
        </w:tc>
        <w:tc>
          <w:tcPr>
            <w:tcW w:w="60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обществознание</w:t>
            </w:r>
          </w:p>
        </w:tc>
        <w:tc>
          <w:tcPr>
            <w:tcW w:w="58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физика</w:t>
            </w:r>
          </w:p>
        </w:tc>
        <w:tc>
          <w:tcPr>
            <w:tcW w:w="58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химия</w:t>
            </w:r>
          </w:p>
        </w:tc>
        <w:tc>
          <w:tcPr>
            <w:tcW w:w="58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английский язык</w:t>
            </w:r>
          </w:p>
        </w:tc>
        <w:tc>
          <w:tcPr>
            <w:tcW w:w="58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немецкий язык</w:t>
            </w:r>
          </w:p>
        </w:tc>
        <w:tc>
          <w:tcPr>
            <w:tcW w:w="58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французский язык</w:t>
            </w:r>
          </w:p>
        </w:tc>
        <w:tc>
          <w:tcPr>
            <w:tcW w:w="580"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испанский язык</w:t>
            </w:r>
          </w:p>
        </w:tc>
        <w:tc>
          <w:tcPr>
            <w:tcW w:w="529" w:type="dxa"/>
            <w:tcBorders>
              <w:top w:val="nil"/>
              <w:left w:val="nil"/>
              <w:bottom w:val="single" w:sz="4" w:space="0" w:color="auto"/>
              <w:right w:val="single" w:sz="4" w:space="0" w:color="auto"/>
            </w:tcBorders>
            <w:shd w:val="clear" w:color="auto" w:fill="auto"/>
            <w:textDirection w:val="btLr"/>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информатика и ИКТ</w:t>
            </w:r>
          </w:p>
        </w:tc>
        <w:tc>
          <w:tcPr>
            <w:tcW w:w="1701" w:type="dxa"/>
            <w:vMerge/>
            <w:tcBorders>
              <w:top w:val="nil"/>
              <w:left w:val="single" w:sz="4" w:space="0" w:color="auto"/>
              <w:bottom w:val="single" w:sz="4" w:space="0" w:color="auto"/>
              <w:right w:val="single" w:sz="4" w:space="0" w:color="auto"/>
            </w:tcBorders>
            <w:vAlign w:val="center"/>
            <w:hideMark/>
          </w:tcPr>
          <w:p w:rsidR="0035176E" w:rsidRPr="0035176E" w:rsidRDefault="0035176E" w:rsidP="00677A6F">
            <w:pPr>
              <w:spacing w:after="0" w:line="240" w:lineRule="auto"/>
              <w:jc w:val="both"/>
              <w:rPr>
                <w:rFonts w:ascii="Times New Roman" w:hAnsi="Times New Roman"/>
                <w:color w:val="000000"/>
                <w:sz w:val="24"/>
                <w:szCs w:val="24"/>
              </w:rPr>
            </w:pPr>
          </w:p>
        </w:tc>
      </w:tr>
      <w:tr w:rsidR="0035176E" w:rsidRPr="0035176E" w:rsidTr="00677A6F">
        <w:trPr>
          <w:trHeight w:val="945"/>
        </w:trPr>
        <w:tc>
          <w:tcPr>
            <w:tcW w:w="1985" w:type="dxa"/>
            <w:tcBorders>
              <w:top w:val="nil"/>
              <w:left w:val="single" w:sz="4" w:space="0" w:color="auto"/>
              <w:bottom w:val="nil"/>
              <w:right w:val="single" w:sz="4" w:space="0" w:color="auto"/>
            </w:tcBorders>
            <w:shd w:val="clear" w:color="000000" w:fill="FFFFFF"/>
            <w:vAlign w:val="bottom"/>
            <w:hideMark/>
          </w:tcPr>
          <w:p w:rsidR="0035176E" w:rsidRPr="0035176E" w:rsidRDefault="0035176E" w:rsidP="00677A6F">
            <w:pPr>
              <w:spacing w:after="0" w:line="240" w:lineRule="auto"/>
              <w:jc w:val="both"/>
              <w:rPr>
                <w:rFonts w:ascii="Times New Roman" w:hAnsi="Times New Roman"/>
                <w:sz w:val="24"/>
                <w:szCs w:val="24"/>
              </w:rPr>
            </w:pPr>
            <w:r w:rsidRPr="0035176E">
              <w:rPr>
                <w:rFonts w:ascii="Times New Roman" w:hAnsi="Times New Roman"/>
                <w:sz w:val="24"/>
                <w:szCs w:val="24"/>
              </w:rPr>
              <w:t>Красногорский муниципальный район</w:t>
            </w:r>
          </w:p>
        </w:tc>
        <w:tc>
          <w:tcPr>
            <w:tcW w:w="346"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13</w:t>
            </w:r>
          </w:p>
        </w:tc>
        <w:tc>
          <w:tcPr>
            <w:tcW w:w="506"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9</w:t>
            </w:r>
          </w:p>
        </w:tc>
        <w:tc>
          <w:tcPr>
            <w:tcW w:w="506"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2</w:t>
            </w:r>
          </w:p>
        </w:tc>
        <w:tc>
          <w:tcPr>
            <w:tcW w:w="506"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3</w:t>
            </w:r>
          </w:p>
        </w:tc>
        <w:tc>
          <w:tcPr>
            <w:tcW w:w="52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2</w:t>
            </w:r>
          </w:p>
        </w:tc>
        <w:tc>
          <w:tcPr>
            <w:tcW w:w="52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5</w:t>
            </w:r>
          </w:p>
        </w:tc>
        <w:tc>
          <w:tcPr>
            <w:tcW w:w="60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9</w:t>
            </w:r>
          </w:p>
        </w:tc>
        <w:tc>
          <w:tcPr>
            <w:tcW w:w="58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3</w:t>
            </w:r>
          </w:p>
        </w:tc>
        <w:tc>
          <w:tcPr>
            <w:tcW w:w="58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3</w:t>
            </w:r>
          </w:p>
        </w:tc>
        <w:tc>
          <w:tcPr>
            <w:tcW w:w="58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6</w:t>
            </w:r>
          </w:p>
        </w:tc>
        <w:tc>
          <w:tcPr>
            <w:tcW w:w="58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1</w:t>
            </w:r>
          </w:p>
        </w:tc>
        <w:tc>
          <w:tcPr>
            <w:tcW w:w="58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1</w:t>
            </w:r>
          </w:p>
        </w:tc>
        <w:tc>
          <w:tcPr>
            <w:tcW w:w="580"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0</w:t>
            </w:r>
          </w:p>
        </w:tc>
        <w:tc>
          <w:tcPr>
            <w:tcW w:w="529"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b/>
                <w:bCs/>
                <w:sz w:val="24"/>
                <w:szCs w:val="24"/>
              </w:rPr>
            </w:pPr>
            <w:r w:rsidRPr="0035176E">
              <w:rPr>
                <w:rFonts w:ascii="Times New Roman" w:hAnsi="Times New Roman"/>
                <w:b/>
                <w:bCs/>
                <w:sz w:val="24"/>
                <w:szCs w:val="24"/>
              </w:rPr>
              <w:t>5</w:t>
            </w:r>
          </w:p>
        </w:tc>
        <w:tc>
          <w:tcPr>
            <w:tcW w:w="1701" w:type="dxa"/>
            <w:tcBorders>
              <w:top w:val="nil"/>
              <w:left w:val="nil"/>
              <w:bottom w:val="nil"/>
              <w:right w:val="single" w:sz="4" w:space="0" w:color="auto"/>
            </w:tcBorders>
            <w:shd w:val="clear" w:color="000000" w:fill="FFFFFF"/>
            <w:noWrap/>
            <w:vAlign w:val="bottom"/>
            <w:hideMark/>
          </w:tcPr>
          <w:p w:rsidR="0035176E" w:rsidRPr="0035176E" w:rsidRDefault="0035176E" w:rsidP="00677A6F">
            <w:pPr>
              <w:spacing w:after="0" w:line="240" w:lineRule="auto"/>
              <w:jc w:val="both"/>
              <w:rPr>
                <w:rFonts w:ascii="Times New Roman" w:hAnsi="Times New Roman"/>
                <w:color w:val="000000"/>
                <w:sz w:val="24"/>
                <w:szCs w:val="24"/>
              </w:rPr>
            </w:pPr>
            <w:r w:rsidRPr="0035176E">
              <w:rPr>
                <w:rFonts w:ascii="Times New Roman" w:hAnsi="Times New Roman"/>
                <w:color w:val="000000"/>
                <w:sz w:val="24"/>
                <w:szCs w:val="24"/>
              </w:rPr>
              <w:t>62</w:t>
            </w:r>
          </w:p>
        </w:tc>
      </w:tr>
    </w:tbl>
    <w:tbl>
      <w:tblPr>
        <w:tblStyle w:val="af"/>
        <w:tblpPr w:leftFromText="180" w:rightFromText="180" w:vertAnchor="text" w:horzAnchor="margin" w:tblpXSpec="center" w:tblpY="796"/>
        <w:tblW w:w="10682" w:type="dxa"/>
        <w:tblLayout w:type="fixed"/>
        <w:tblLook w:val="04A0"/>
      </w:tblPr>
      <w:tblGrid>
        <w:gridCol w:w="1561"/>
        <w:gridCol w:w="537"/>
        <w:gridCol w:w="537"/>
        <w:gridCol w:w="537"/>
        <w:gridCol w:w="537"/>
        <w:gridCol w:w="537"/>
        <w:gridCol w:w="537"/>
        <w:gridCol w:w="537"/>
        <w:gridCol w:w="537"/>
        <w:gridCol w:w="537"/>
        <w:gridCol w:w="537"/>
        <w:gridCol w:w="537"/>
        <w:gridCol w:w="537"/>
        <w:gridCol w:w="537"/>
        <w:gridCol w:w="638"/>
        <w:gridCol w:w="1502"/>
      </w:tblGrid>
      <w:tr w:rsidR="00677A6F" w:rsidRPr="0035176E" w:rsidTr="00677A6F">
        <w:trPr>
          <w:trHeight w:val="945"/>
        </w:trPr>
        <w:tc>
          <w:tcPr>
            <w:tcW w:w="10682" w:type="dxa"/>
            <w:gridSpan w:val="16"/>
            <w:hideMark/>
          </w:tcPr>
          <w:p w:rsidR="00677A6F" w:rsidRPr="00677A6F" w:rsidRDefault="00677A6F" w:rsidP="00677A6F">
            <w:pPr>
              <w:spacing w:after="120"/>
              <w:jc w:val="both"/>
              <w:rPr>
                <w:rFonts w:ascii="Times New Roman" w:hAnsi="Times New Roman"/>
                <w:bCs/>
                <w:sz w:val="24"/>
                <w:szCs w:val="24"/>
              </w:rPr>
            </w:pPr>
            <w:r w:rsidRPr="00677A6F">
              <w:rPr>
                <w:rFonts w:ascii="Times New Roman" w:hAnsi="Times New Roman"/>
                <w:bCs/>
                <w:sz w:val="24"/>
                <w:szCs w:val="24"/>
              </w:rPr>
              <w:t>Информация по количеству прошедших обучение  экспертов ОГЭ  муниципального образования на территории Московской области в 2015 году.</w:t>
            </w:r>
            <w:r w:rsidRPr="00677A6F">
              <w:rPr>
                <w:rFonts w:ascii="Times New Roman" w:hAnsi="Times New Roman"/>
                <w:bCs/>
                <w:sz w:val="24"/>
                <w:szCs w:val="24"/>
              </w:rPr>
              <w:br/>
            </w:r>
          </w:p>
        </w:tc>
      </w:tr>
      <w:tr w:rsidR="00677A6F" w:rsidRPr="0035176E" w:rsidTr="00677A6F">
        <w:trPr>
          <w:trHeight w:val="1129"/>
        </w:trPr>
        <w:tc>
          <w:tcPr>
            <w:tcW w:w="1561" w:type="dxa"/>
            <w:vMerge w:val="restart"/>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Название муниципального образования</w:t>
            </w:r>
          </w:p>
        </w:tc>
        <w:tc>
          <w:tcPr>
            <w:tcW w:w="7619" w:type="dxa"/>
            <w:gridSpan w:val="14"/>
            <w:hideMark/>
          </w:tcPr>
          <w:p w:rsidR="00677A6F" w:rsidRPr="00677A6F" w:rsidRDefault="00677A6F" w:rsidP="00677A6F">
            <w:pPr>
              <w:spacing w:after="120"/>
              <w:jc w:val="both"/>
              <w:rPr>
                <w:rFonts w:ascii="Times New Roman" w:hAnsi="Times New Roman"/>
                <w:bCs/>
                <w:sz w:val="24"/>
                <w:szCs w:val="24"/>
              </w:rPr>
            </w:pPr>
            <w:r w:rsidRPr="00677A6F">
              <w:rPr>
                <w:rFonts w:ascii="Times New Roman" w:hAnsi="Times New Roman"/>
                <w:bCs/>
                <w:sz w:val="24"/>
                <w:szCs w:val="24"/>
              </w:rPr>
              <w:t>ПРЕДМЕТЫ ОГЭ</w:t>
            </w:r>
          </w:p>
        </w:tc>
        <w:tc>
          <w:tcPr>
            <w:tcW w:w="1502" w:type="dxa"/>
            <w:vMerge w:val="restart"/>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Итого  по муниципальному образованию</w:t>
            </w:r>
          </w:p>
        </w:tc>
      </w:tr>
      <w:tr w:rsidR="00677A6F" w:rsidRPr="0035176E" w:rsidTr="00677A6F">
        <w:trPr>
          <w:trHeight w:val="2035"/>
        </w:trPr>
        <w:tc>
          <w:tcPr>
            <w:tcW w:w="1561" w:type="dxa"/>
            <w:vMerge/>
            <w:hideMark/>
          </w:tcPr>
          <w:p w:rsidR="00677A6F" w:rsidRPr="00677A6F" w:rsidRDefault="00677A6F" w:rsidP="00677A6F">
            <w:pPr>
              <w:spacing w:after="120"/>
              <w:jc w:val="both"/>
              <w:rPr>
                <w:rFonts w:ascii="Times New Roman" w:hAnsi="Times New Roman"/>
                <w:sz w:val="24"/>
                <w:szCs w:val="24"/>
              </w:rPr>
            </w:pP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русский язык</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математика</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литература</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биология</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география</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история</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обществознание</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физика</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химия</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английский язык</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немецкий язык</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французский язык</w:t>
            </w:r>
          </w:p>
        </w:tc>
        <w:tc>
          <w:tcPr>
            <w:tcW w:w="537"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испанский язык</w:t>
            </w:r>
          </w:p>
        </w:tc>
        <w:tc>
          <w:tcPr>
            <w:tcW w:w="638" w:type="dxa"/>
            <w:textDirection w:val="btLr"/>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информатика и ИКТ</w:t>
            </w:r>
          </w:p>
        </w:tc>
        <w:tc>
          <w:tcPr>
            <w:tcW w:w="1502" w:type="dxa"/>
            <w:vMerge/>
            <w:hideMark/>
          </w:tcPr>
          <w:p w:rsidR="00677A6F" w:rsidRPr="00677A6F" w:rsidRDefault="00677A6F" w:rsidP="00677A6F">
            <w:pPr>
              <w:spacing w:after="120"/>
              <w:jc w:val="both"/>
              <w:rPr>
                <w:rFonts w:ascii="Times New Roman" w:hAnsi="Times New Roman"/>
                <w:sz w:val="24"/>
                <w:szCs w:val="24"/>
              </w:rPr>
            </w:pPr>
          </w:p>
        </w:tc>
      </w:tr>
      <w:tr w:rsidR="00677A6F" w:rsidRPr="0035176E" w:rsidTr="00677A6F">
        <w:trPr>
          <w:trHeight w:val="900"/>
        </w:trPr>
        <w:tc>
          <w:tcPr>
            <w:tcW w:w="1561" w:type="dxa"/>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Красногорский муниципальный район</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41</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40</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2</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7</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5</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2</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21</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15*</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15**</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14***</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0</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0</w:t>
            </w:r>
          </w:p>
        </w:tc>
        <w:tc>
          <w:tcPr>
            <w:tcW w:w="537"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0</w:t>
            </w:r>
          </w:p>
        </w:tc>
        <w:tc>
          <w:tcPr>
            <w:tcW w:w="638" w:type="dxa"/>
            <w:noWrap/>
            <w:hideMark/>
          </w:tcPr>
          <w:p w:rsidR="00677A6F" w:rsidRPr="00677A6F" w:rsidRDefault="00677A6F" w:rsidP="00677A6F">
            <w:pPr>
              <w:spacing w:after="120"/>
              <w:jc w:val="both"/>
              <w:rPr>
                <w:rFonts w:ascii="Times New Roman" w:hAnsi="Times New Roman"/>
                <w:b/>
                <w:bCs/>
                <w:sz w:val="24"/>
                <w:szCs w:val="24"/>
              </w:rPr>
            </w:pPr>
            <w:r w:rsidRPr="00677A6F">
              <w:rPr>
                <w:rFonts w:ascii="Times New Roman" w:hAnsi="Times New Roman"/>
                <w:b/>
                <w:bCs/>
                <w:sz w:val="24"/>
                <w:szCs w:val="24"/>
              </w:rPr>
              <w:t>7****</w:t>
            </w:r>
          </w:p>
        </w:tc>
        <w:tc>
          <w:tcPr>
            <w:tcW w:w="1502" w:type="dxa"/>
            <w:noWrap/>
            <w:hideMark/>
          </w:tcPr>
          <w:p w:rsidR="00677A6F" w:rsidRPr="00677A6F" w:rsidRDefault="00677A6F" w:rsidP="00677A6F">
            <w:pPr>
              <w:spacing w:after="120"/>
              <w:jc w:val="both"/>
              <w:rPr>
                <w:rFonts w:ascii="Times New Roman" w:hAnsi="Times New Roman"/>
                <w:sz w:val="24"/>
                <w:szCs w:val="24"/>
              </w:rPr>
            </w:pPr>
            <w:r w:rsidRPr="00677A6F">
              <w:rPr>
                <w:rFonts w:ascii="Times New Roman" w:hAnsi="Times New Roman"/>
                <w:sz w:val="24"/>
                <w:szCs w:val="24"/>
              </w:rPr>
              <w:t>169</w:t>
            </w:r>
          </w:p>
        </w:tc>
      </w:tr>
    </w:tbl>
    <w:p w:rsidR="0035176E" w:rsidRPr="0035176E" w:rsidRDefault="0035176E" w:rsidP="00677A6F">
      <w:pPr>
        <w:spacing w:after="120" w:line="240" w:lineRule="auto"/>
        <w:jc w:val="both"/>
        <w:rPr>
          <w:rFonts w:ascii="Times New Roman" w:hAnsi="Times New Roman"/>
          <w:sz w:val="28"/>
          <w:szCs w:val="28"/>
        </w:rPr>
      </w:pPr>
      <w:r w:rsidRPr="0035176E">
        <w:rPr>
          <w:rFonts w:ascii="Times New Roman" w:hAnsi="Times New Roman"/>
          <w:sz w:val="28"/>
          <w:szCs w:val="28"/>
        </w:rPr>
        <w:t xml:space="preserve">По результатам обучения все эксперты ЕГЭ -2015 были допущены к работе в предметных комиссиях. </w:t>
      </w:r>
    </w:p>
    <w:p w:rsidR="0035176E" w:rsidRPr="0035176E" w:rsidRDefault="0035176E" w:rsidP="00677A6F">
      <w:pPr>
        <w:spacing w:line="240" w:lineRule="auto"/>
        <w:jc w:val="center"/>
        <w:rPr>
          <w:rFonts w:ascii="Times New Roman" w:hAnsi="Times New Roman"/>
          <w:sz w:val="28"/>
          <w:szCs w:val="28"/>
        </w:rPr>
      </w:pPr>
      <w:r w:rsidRPr="0035176E">
        <w:rPr>
          <w:rFonts w:ascii="Times New Roman" w:hAnsi="Times New Roman"/>
          <w:sz w:val="28"/>
          <w:szCs w:val="28"/>
        </w:rPr>
        <w:t>Информация о предметных комиссиях ОГЭ-2015</w:t>
      </w:r>
    </w:p>
    <w:p w:rsidR="0035176E" w:rsidRPr="0035176E" w:rsidRDefault="0035176E" w:rsidP="00677A6F">
      <w:pPr>
        <w:spacing w:after="120" w:line="240" w:lineRule="auto"/>
        <w:jc w:val="both"/>
        <w:rPr>
          <w:rFonts w:ascii="Times New Roman" w:hAnsi="Times New Roman"/>
          <w:sz w:val="28"/>
          <w:szCs w:val="28"/>
        </w:rPr>
      </w:pPr>
      <w:r w:rsidRPr="0035176E">
        <w:rPr>
          <w:rFonts w:ascii="Times New Roman" w:hAnsi="Times New Roman"/>
          <w:sz w:val="28"/>
          <w:szCs w:val="28"/>
        </w:rPr>
        <w:t>Итоговая аттестация в 9 классах проводилась в новой форме по 13-ти предметам.</w:t>
      </w:r>
    </w:p>
    <w:p w:rsidR="0035176E" w:rsidRPr="0035176E" w:rsidRDefault="0035176E" w:rsidP="00677A6F">
      <w:pPr>
        <w:spacing w:after="0" w:line="240" w:lineRule="auto"/>
        <w:jc w:val="both"/>
        <w:rPr>
          <w:rFonts w:ascii="Times New Roman" w:hAnsi="Times New Roman"/>
          <w:sz w:val="28"/>
          <w:szCs w:val="28"/>
        </w:rPr>
      </w:pPr>
      <w:r w:rsidRPr="0035176E">
        <w:rPr>
          <w:rFonts w:ascii="Times New Roman" w:hAnsi="Times New Roman"/>
          <w:sz w:val="28"/>
          <w:szCs w:val="28"/>
        </w:rPr>
        <w:t>Были созданы территориальные предметные комиссии и проведено обучение председателей и членов территориальных предметных комиссий по следующим предметам:</w:t>
      </w:r>
    </w:p>
    <w:p w:rsidR="0035176E" w:rsidRPr="0035176E" w:rsidRDefault="0035176E" w:rsidP="00677A6F">
      <w:pPr>
        <w:spacing w:after="0" w:line="240" w:lineRule="auto"/>
        <w:jc w:val="both"/>
        <w:rPr>
          <w:rFonts w:ascii="Times New Roman" w:hAnsi="Times New Roman"/>
          <w:sz w:val="28"/>
          <w:szCs w:val="28"/>
        </w:rPr>
      </w:pPr>
      <w:r w:rsidRPr="0035176E">
        <w:rPr>
          <w:rFonts w:ascii="Times New Roman" w:hAnsi="Times New Roman"/>
          <w:sz w:val="28"/>
          <w:szCs w:val="28"/>
        </w:rPr>
        <w:lastRenderedPageBreak/>
        <w:t>- русский язык, математика</w:t>
      </w:r>
      <w:r w:rsidRPr="0035176E">
        <w:rPr>
          <w:rFonts w:ascii="Times New Roman" w:hAnsi="Times New Roman"/>
          <w:sz w:val="28"/>
          <w:szCs w:val="28"/>
        </w:rPr>
        <w:tab/>
        <w:t xml:space="preserve">, литература, биология, география, история, обществознание, </w:t>
      </w:r>
      <w:r w:rsidRPr="0035176E">
        <w:rPr>
          <w:rFonts w:ascii="Times New Roman" w:hAnsi="Times New Roman"/>
          <w:sz w:val="28"/>
          <w:szCs w:val="28"/>
        </w:rPr>
        <w:tab/>
        <w:t xml:space="preserve">физика, химия, информатика и ИКТ, иностранные языки (английский язык и немецкий язык). </w:t>
      </w:r>
    </w:p>
    <w:p w:rsidR="0035176E" w:rsidRPr="0035176E" w:rsidRDefault="0035176E" w:rsidP="00677A6F">
      <w:pPr>
        <w:spacing w:after="0" w:line="240" w:lineRule="auto"/>
        <w:jc w:val="both"/>
        <w:rPr>
          <w:rFonts w:ascii="Times New Roman" w:hAnsi="Times New Roman"/>
          <w:sz w:val="28"/>
          <w:szCs w:val="28"/>
        </w:rPr>
      </w:pPr>
      <w:r w:rsidRPr="0035176E">
        <w:rPr>
          <w:rFonts w:ascii="Times New Roman" w:hAnsi="Times New Roman"/>
          <w:sz w:val="28"/>
          <w:szCs w:val="28"/>
        </w:rPr>
        <w:t>Председатели ТПК прошли обучение и в статусе экспертов регионального уровня – 12 экспертов ОГЭ.</w:t>
      </w:r>
    </w:p>
    <w:p w:rsidR="0035176E" w:rsidRPr="0035176E" w:rsidRDefault="0035176E" w:rsidP="00677A6F">
      <w:pPr>
        <w:spacing w:after="120" w:line="240" w:lineRule="auto"/>
        <w:jc w:val="both"/>
        <w:rPr>
          <w:rFonts w:ascii="Times New Roman" w:hAnsi="Times New Roman"/>
          <w:sz w:val="28"/>
          <w:szCs w:val="28"/>
        </w:rPr>
      </w:pPr>
      <w:r w:rsidRPr="0035176E">
        <w:rPr>
          <w:rFonts w:ascii="Times New Roman" w:hAnsi="Times New Roman"/>
          <w:sz w:val="28"/>
          <w:szCs w:val="28"/>
        </w:rPr>
        <w:t>В связи с тем, что проверка работ выпускников 9-х классов проводилась на региональном и муниципальном уровнях ( русский язык, математика и обществознание), а также с учетом особенностей эк</w:t>
      </w:r>
      <w:r w:rsidR="00523E7A">
        <w:rPr>
          <w:rFonts w:ascii="Times New Roman" w:hAnsi="Times New Roman"/>
          <w:sz w:val="28"/>
          <w:szCs w:val="28"/>
        </w:rPr>
        <w:t>заменов по иностранным языкам</w:t>
      </w:r>
      <w:r w:rsidRPr="0035176E">
        <w:rPr>
          <w:rFonts w:ascii="Times New Roman" w:hAnsi="Times New Roman"/>
          <w:sz w:val="28"/>
          <w:szCs w:val="28"/>
        </w:rPr>
        <w:t>, информатике, физике и химии, на муниципальном уровне были обучены эксперты территориальных предметных комиссий.</w:t>
      </w:r>
    </w:p>
    <w:p w:rsidR="0035176E" w:rsidRPr="0035176E" w:rsidRDefault="0035176E" w:rsidP="00677A6F">
      <w:pPr>
        <w:spacing w:after="120" w:line="240" w:lineRule="auto"/>
        <w:jc w:val="both"/>
        <w:rPr>
          <w:rFonts w:ascii="Times New Roman" w:hAnsi="Times New Roman"/>
          <w:sz w:val="28"/>
          <w:szCs w:val="28"/>
        </w:rPr>
      </w:pPr>
      <w:r w:rsidRPr="0035176E">
        <w:rPr>
          <w:rFonts w:ascii="Times New Roman" w:hAnsi="Times New Roman"/>
          <w:sz w:val="28"/>
          <w:szCs w:val="28"/>
        </w:rPr>
        <w:t>*- эксперты – экзаменаторы для проверки физического эксперимента,</w:t>
      </w:r>
    </w:p>
    <w:p w:rsidR="0035176E" w:rsidRPr="0035176E" w:rsidRDefault="0035176E" w:rsidP="00677A6F">
      <w:pPr>
        <w:spacing w:after="120" w:line="240" w:lineRule="auto"/>
        <w:jc w:val="both"/>
        <w:rPr>
          <w:rFonts w:ascii="Times New Roman" w:hAnsi="Times New Roman"/>
          <w:sz w:val="28"/>
          <w:szCs w:val="28"/>
        </w:rPr>
      </w:pPr>
      <w:r w:rsidRPr="0035176E">
        <w:rPr>
          <w:rFonts w:ascii="Times New Roman" w:hAnsi="Times New Roman"/>
          <w:sz w:val="28"/>
          <w:szCs w:val="28"/>
        </w:rPr>
        <w:t>** - эксперты – экзаменаторы для проведения химического эксперимента,</w:t>
      </w:r>
    </w:p>
    <w:p w:rsidR="0035176E" w:rsidRPr="0035176E" w:rsidRDefault="0035176E" w:rsidP="00677A6F">
      <w:pPr>
        <w:spacing w:after="120" w:line="240" w:lineRule="auto"/>
        <w:jc w:val="both"/>
        <w:rPr>
          <w:rFonts w:ascii="Times New Roman" w:hAnsi="Times New Roman"/>
          <w:sz w:val="28"/>
          <w:szCs w:val="28"/>
        </w:rPr>
      </w:pPr>
      <w:r w:rsidRPr="0035176E">
        <w:rPr>
          <w:rFonts w:ascii="Times New Roman" w:hAnsi="Times New Roman"/>
          <w:sz w:val="28"/>
          <w:szCs w:val="28"/>
        </w:rPr>
        <w:t>***- эксперты -собеседники для проведения устной части экзамена по иностранным языкам, включая немецкий и французский языки,</w:t>
      </w:r>
    </w:p>
    <w:p w:rsidR="0035176E" w:rsidRPr="0035176E" w:rsidRDefault="0035176E" w:rsidP="00677A6F">
      <w:pPr>
        <w:spacing w:after="120" w:line="240" w:lineRule="auto"/>
        <w:jc w:val="both"/>
        <w:rPr>
          <w:rFonts w:ascii="Times New Roman" w:hAnsi="Times New Roman"/>
          <w:sz w:val="28"/>
          <w:szCs w:val="28"/>
        </w:rPr>
      </w:pPr>
      <w:r w:rsidRPr="0035176E">
        <w:rPr>
          <w:rFonts w:ascii="Times New Roman" w:hAnsi="Times New Roman"/>
          <w:sz w:val="28"/>
          <w:szCs w:val="28"/>
        </w:rPr>
        <w:t>**** - эксперты - технические сопровождающие для проведения экзамена по информатики и ИКТ.</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По результатам обучения все эксперты ТПК ГИА-9 были допущены к работе в предметных комиссиях.</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Нами велось все методическое сопровождение, консультирование и помощь по вопросам дистанционного обучения.</w:t>
      </w:r>
    </w:p>
    <w:p w:rsidR="0035176E" w:rsidRPr="0035176E" w:rsidRDefault="0035176E" w:rsidP="00677A6F">
      <w:pPr>
        <w:tabs>
          <w:tab w:val="left" w:pos="5670"/>
        </w:tabs>
        <w:spacing w:line="240" w:lineRule="auto"/>
        <w:ind w:left="360"/>
        <w:jc w:val="center"/>
        <w:rPr>
          <w:rFonts w:ascii="Times New Roman" w:hAnsi="Times New Roman"/>
          <w:b/>
          <w:sz w:val="28"/>
          <w:szCs w:val="28"/>
        </w:rPr>
      </w:pPr>
      <w:r w:rsidRPr="0035176E">
        <w:rPr>
          <w:rFonts w:ascii="Times New Roman" w:hAnsi="Times New Roman"/>
          <w:b/>
          <w:sz w:val="28"/>
          <w:szCs w:val="28"/>
        </w:rPr>
        <w:t>2.Организаторы ЕГЭ</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В соответствии с планом –</w:t>
      </w:r>
      <w:r w:rsidR="00677A6F">
        <w:rPr>
          <w:rFonts w:ascii="Times New Roman" w:hAnsi="Times New Roman"/>
          <w:sz w:val="28"/>
          <w:szCs w:val="28"/>
        </w:rPr>
        <w:t xml:space="preserve"> </w:t>
      </w:r>
      <w:r w:rsidRPr="0035176E">
        <w:rPr>
          <w:rFonts w:ascii="Times New Roman" w:hAnsi="Times New Roman"/>
          <w:sz w:val="28"/>
          <w:szCs w:val="28"/>
        </w:rPr>
        <w:t>графиком проведения подготовки Единого государственного экзамена и Основного</w:t>
      </w:r>
      <w:r w:rsidR="00677A6F">
        <w:rPr>
          <w:rFonts w:ascii="Times New Roman" w:hAnsi="Times New Roman"/>
          <w:sz w:val="28"/>
          <w:szCs w:val="28"/>
        </w:rPr>
        <w:t xml:space="preserve"> государственного экзаме</w:t>
      </w:r>
      <w:r w:rsidRPr="0035176E">
        <w:rPr>
          <w:rFonts w:ascii="Times New Roman" w:hAnsi="Times New Roman"/>
          <w:sz w:val="28"/>
          <w:szCs w:val="28"/>
        </w:rPr>
        <w:t>на территории Красногорского муниципального района было проведено обучение педагогических работников –организаторов, задействованных в проведении ЕГЭ: 6 занятий- обучено 405организаторов ЕГЭ, и руководителей ППЭ ОГЭ, ответственных за проведение ОГЭ в ППЭ – обучено 70 человек.</w:t>
      </w:r>
    </w:p>
    <w:p w:rsidR="00523E7A" w:rsidRPr="0035176E" w:rsidRDefault="0035176E" w:rsidP="00523E7A">
      <w:pPr>
        <w:tabs>
          <w:tab w:val="left" w:pos="6900"/>
        </w:tabs>
        <w:spacing w:after="0" w:line="240" w:lineRule="auto"/>
        <w:ind w:left="357"/>
        <w:jc w:val="center"/>
        <w:rPr>
          <w:rFonts w:ascii="Times New Roman" w:hAnsi="Times New Roman"/>
          <w:sz w:val="28"/>
          <w:szCs w:val="28"/>
        </w:rPr>
      </w:pPr>
      <w:r w:rsidRPr="0035176E">
        <w:rPr>
          <w:rFonts w:ascii="Times New Roman" w:hAnsi="Times New Roman"/>
          <w:b/>
          <w:sz w:val="28"/>
          <w:szCs w:val="28"/>
        </w:rPr>
        <w:t>3.Конкурсный отбор лучших учителей предметников и учителей начальных классов ОО Красногорского муниципального района для награждения премией</w:t>
      </w:r>
      <w:r w:rsidR="00523E7A" w:rsidRPr="00523E7A">
        <w:rPr>
          <w:rFonts w:ascii="Times New Roman" w:hAnsi="Times New Roman"/>
          <w:b/>
          <w:sz w:val="28"/>
          <w:szCs w:val="28"/>
        </w:rPr>
        <w:t xml:space="preserve"> </w:t>
      </w:r>
      <w:r w:rsidR="00523E7A" w:rsidRPr="0035176E">
        <w:rPr>
          <w:rFonts w:ascii="Times New Roman" w:hAnsi="Times New Roman"/>
          <w:b/>
          <w:sz w:val="28"/>
          <w:szCs w:val="28"/>
        </w:rPr>
        <w:t>Губернатора Московской области</w:t>
      </w:r>
    </w:p>
    <w:p w:rsidR="0035176E" w:rsidRPr="0035176E" w:rsidRDefault="0035176E" w:rsidP="00677A6F">
      <w:pPr>
        <w:tabs>
          <w:tab w:val="left" w:pos="6900"/>
        </w:tabs>
        <w:spacing w:after="0" w:line="240" w:lineRule="auto"/>
        <w:ind w:left="357"/>
        <w:jc w:val="center"/>
        <w:rPr>
          <w:rFonts w:ascii="Times New Roman" w:hAnsi="Times New Roman"/>
          <w:b/>
          <w:sz w:val="28"/>
          <w:szCs w:val="28"/>
        </w:rPr>
      </w:pPr>
    </w:p>
    <w:p w:rsidR="0035176E" w:rsidRPr="00677A6F" w:rsidRDefault="00677A6F" w:rsidP="00677A6F">
      <w:pPr>
        <w:tabs>
          <w:tab w:val="left" w:pos="5670"/>
        </w:tabs>
        <w:spacing w:line="240" w:lineRule="auto"/>
        <w:jc w:val="both"/>
        <w:rPr>
          <w:rFonts w:ascii="Times New Roman" w:hAnsi="Times New Roman"/>
          <w:sz w:val="28"/>
          <w:szCs w:val="28"/>
        </w:rPr>
      </w:pPr>
      <w:r>
        <w:rPr>
          <w:rFonts w:ascii="Times New Roman" w:hAnsi="Times New Roman"/>
          <w:sz w:val="28"/>
          <w:szCs w:val="28"/>
        </w:rPr>
        <w:t>1.</w:t>
      </w:r>
      <w:r w:rsidR="0035176E" w:rsidRPr="00677A6F">
        <w:rPr>
          <w:rFonts w:ascii="Times New Roman" w:hAnsi="Times New Roman"/>
          <w:sz w:val="28"/>
          <w:szCs w:val="28"/>
        </w:rPr>
        <w:t>Сентябрь 2014 года.</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 xml:space="preserve">В сентябре 2014 года, во исполнение поручения Губернатора Московской области от 26 августа 2014 года о рейтинге лучших учителей – предметников Министерство образования Московской области провело конкурсный отбор лучших учителей начальных классов и учителей-предметников общеобразовательных организаций Московской области в 2014 году для награждения премией Губернатора Московской области. В муниципальном этапе конкурсного отбора, проходившего с 11 по 22 сентября 2014 г. приняли </w:t>
      </w:r>
      <w:r w:rsidRPr="0035176E">
        <w:rPr>
          <w:rFonts w:ascii="Times New Roman" w:hAnsi="Times New Roman"/>
          <w:sz w:val="28"/>
          <w:szCs w:val="28"/>
        </w:rPr>
        <w:lastRenderedPageBreak/>
        <w:t>участия 57 педагогических работников из 18 ОО Красногорского муниципального района. Конкурсный отбор проводился по 18 номинациям. 17 учителей признаны победителями муниципального этапа и документы направлены в региональную конкурсную комиссию.</w:t>
      </w:r>
    </w:p>
    <w:p w:rsidR="0035176E" w:rsidRPr="0035176E" w:rsidRDefault="0035176E" w:rsidP="00677A6F">
      <w:pPr>
        <w:spacing w:after="0" w:line="240" w:lineRule="auto"/>
        <w:jc w:val="center"/>
        <w:rPr>
          <w:rFonts w:ascii="Times New Roman" w:hAnsi="Times New Roman"/>
          <w:sz w:val="28"/>
          <w:szCs w:val="28"/>
        </w:rPr>
      </w:pPr>
      <w:r w:rsidRPr="0035176E">
        <w:rPr>
          <w:rFonts w:ascii="Times New Roman" w:hAnsi="Times New Roman"/>
          <w:sz w:val="28"/>
          <w:szCs w:val="28"/>
        </w:rPr>
        <w:t>Список учителей</w:t>
      </w:r>
    </w:p>
    <w:p w:rsidR="0035176E" w:rsidRPr="0035176E" w:rsidRDefault="0035176E" w:rsidP="00677A6F">
      <w:pPr>
        <w:spacing w:after="0" w:line="240" w:lineRule="auto"/>
        <w:jc w:val="both"/>
        <w:rPr>
          <w:rFonts w:ascii="Times New Roman" w:hAnsi="Times New Roman"/>
          <w:sz w:val="28"/>
          <w:szCs w:val="28"/>
        </w:rPr>
      </w:pPr>
      <w:r w:rsidRPr="0035176E">
        <w:rPr>
          <w:rFonts w:ascii="Times New Roman" w:hAnsi="Times New Roman"/>
          <w:sz w:val="28"/>
          <w:szCs w:val="28"/>
        </w:rPr>
        <w:t>образовательных организаций  Красногорского муниципального района, победивших  на муниципальном этапе конкурсного отбора в 2014 году лучших учителей начальных классов и учителей - предметников общеобразовательных организаций Красногорского муниципального района Московской области для награждения Премией Губернатора по номинациям</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начальных классов: Козлова Ольга Михайловна, МБОУ гимназия № 2;</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русского языка и литературы: Самохвалова Марина Александровна, МБОУ СОШ № 15;</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математики:Виноградова Анна Владимировна, МБОУ Нахабинская гимназия № 4;</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истории: Гулина Татьяна Анатольевна</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обществознания: Романова Лидия Ивановна</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английского языка:Фомина Зоя Борисовна, МБОУ СОШ № 10 с УИОП;</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немецкого языка:Дильдина Елена Александровна, МБОУ Опалиховская гимназия;</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французского языка:Абуева Бала-ХанумЛатифовна, МБОУ гимназия № 2;</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физики:Панина Людмила Сергеевна, МБОУ СОШ № 11;</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информатики и ИКТ:Шишкин Алексей Сергеевич, МБОУ Ангеловская СОШ;</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химии:Ракова Татьяна Викторовна, МБОУ СОШ № 12;</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географии:Солдатова Людмила Львовна, МБОУ СОШ № 12;</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биологии:Зиновьева Мария Сергеевна, МБОУ СОШ № 10 с УИОП;</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МХК:Позднякова Ольга Александровна, МБОУ Ульяновская СОШ;</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музыки:Фадеева Татьяна Дмитриевна, МБОУ Ангеловская СОШ;</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технологии:Дудко Вера Борисовна, МБОУ СОШ № 15;</w:t>
      </w:r>
    </w:p>
    <w:p w:rsidR="0035176E" w:rsidRPr="00677A6F" w:rsidRDefault="0035176E" w:rsidP="00185EA4">
      <w:pPr>
        <w:numPr>
          <w:ilvl w:val="0"/>
          <w:numId w:val="47"/>
        </w:numPr>
        <w:spacing w:after="0" w:line="240" w:lineRule="auto"/>
        <w:contextualSpacing/>
        <w:jc w:val="both"/>
        <w:rPr>
          <w:rFonts w:ascii="Times New Roman" w:hAnsi="Times New Roman"/>
          <w:sz w:val="24"/>
          <w:szCs w:val="24"/>
        </w:rPr>
      </w:pPr>
      <w:r w:rsidRPr="00677A6F">
        <w:rPr>
          <w:rFonts w:ascii="Times New Roman" w:hAnsi="Times New Roman"/>
          <w:sz w:val="24"/>
          <w:szCs w:val="24"/>
        </w:rPr>
        <w:t>Лучший учитель физической культуры:Рашкова Елена Анатольевна, МБОУ СОШ № 12.</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Победителей регионального этапа конкурсного отбора в 2014 году лучших учителей начальных классов и учителей - предметников для награждения Премией Губернатора нет.</w:t>
      </w:r>
    </w:p>
    <w:p w:rsidR="0035176E" w:rsidRPr="00523E7A" w:rsidRDefault="00523E7A" w:rsidP="00523E7A">
      <w:pPr>
        <w:tabs>
          <w:tab w:val="left" w:pos="5670"/>
        </w:tabs>
        <w:spacing w:line="240" w:lineRule="auto"/>
        <w:ind w:left="360"/>
        <w:jc w:val="both"/>
        <w:rPr>
          <w:rFonts w:ascii="Times New Roman" w:hAnsi="Times New Roman"/>
          <w:sz w:val="28"/>
          <w:szCs w:val="28"/>
        </w:rPr>
      </w:pPr>
      <w:r>
        <w:rPr>
          <w:rFonts w:ascii="Times New Roman" w:hAnsi="Times New Roman"/>
          <w:sz w:val="28"/>
          <w:szCs w:val="28"/>
        </w:rPr>
        <w:t>2.</w:t>
      </w:r>
      <w:r w:rsidR="0035176E" w:rsidRPr="00523E7A">
        <w:rPr>
          <w:rFonts w:ascii="Times New Roman" w:hAnsi="Times New Roman"/>
          <w:sz w:val="28"/>
          <w:szCs w:val="28"/>
        </w:rPr>
        <w:t>Апрель- май 2015 года</w:t>
      </w:r>
    </w:p>
    <w:p w:rsidR="0035176E" w:rsidRPr="0035176E" w:rsidRDefault="0035176E" w:rsidP="00677A6F">
      <w:pPr>
        <w:pStyle w:val="a5"/>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 xml:space="preserve">Министерство образования Московской области в соответствии с постановлением Губернатора Московской области от 13.09.2014 № 174-ПГ   «Об учреждении премии Губернатора Московской области «Лучший учитель-предметник и лучший учитель начальных классов» провело конкурсный отбор учителей-предметников и учителей начальных классов на присуждение премии Губернатора Московской </w:t>
      </w:r>
      <w:r w:rsidRPr="0035176E">
        <w:rPr>
          <w:rFonts w:ascii="Times New Roman" w:hAnsi="Times New Roman"/>
          <w:sz w:val="28"/>
          <w:szCs w:val="28"/>
        </w:rPr>
        <w:lastRenderedPageBreak/>
        <w:t>области «Лучший учитель-предметник и лучший учитель начальных классов» в 2015 году.</w:t>
      </w:r>
    </w:p>
    <w:p w:rsidR="0035176E" w:rsidRPr="0035176E" w:rsidRDefault="0035176E" w:rsidP="00677A6F">
      <w:pPr>
        <w:pStyle w:val="a5"/>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 xml:space="preserve">Конкурс проходит в три этапа: школьный (с 01 апреля по 20 апреля 2015 года), муниципальный (с 21 апреля по 20 мая 2015 года), региональный (с 21 мая по 04 сентября 2015 года). </w:t>
      </w:r>
    </w:p>
    <w:p w:rsidR="0035176E" w:rsidRPr="0035176E" w:rsidRDefault="0035176E" w:rsidP="00677A6F">
      <w:pPr>
        <w:pStyle w:val="a5"/>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Школьный и муниципальный этапы Конкурсного отбора прошли с 09.04.2015 г. до 20 мая 2015 г.</w:t>
      </w:r>
    </w:p>
    <w:p w:rsidR="0035176E" w:rsidRPr="0035176E" w:rsidRDefault="0035176E" w:rsidP="00677A6F">
      <w:pPr>
        <w:pStyle w:val="a5"/>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По результатам работы муниципальной конкурсной комиссии признаны лучшими учителями ОО Красногорского муниципального района, документы которых направлены для участия в региональном этапе конкурсного отбора лучших учителей - предметников и учителей начальных классов общеобразовательных организаций Московской области для награждения Премией Губернатора Московской области в 2015 году по номинациям:</w:t>
      </w:r>
    </w:p>
    <w:p w:rsidR="0035176E" w:rsidRPr="0035176E" w:rsidRDefault="0035176E" w:rsidP="00677A6F">
      <w:pPr>
        <w:pStyle w:val="a5"/>
        <w:tabs>
          <w:tab w:val="left" w:pos="5670"/>
        </w:tabs>
        <w:spacing w:line="240" w:lineRule="auto"/>
        <w:jc w:val="both"/>
        <w:rPr>
          <w:rFonts w:ascii="Times New Roman" w:hAnsi="Times New Roman"/>
          <w:sz w:val="28"/>
          <w:szCs w:val="28"/>
        </w:rPr>
      </w:pP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начальных классов: Лебедева Валентина Евгеньевна, МБОУ СОШ № 9;</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русского языка и литературы: Серебренникова Анна Леонидовна, МБОУ гимназия № 7;</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математики: Чугунова Ирина Владимировна, МБОУ гимназия № 7;</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обществознания: Ребенок Лариса Георгиевна, МБОУ СОШ № 10 с УИОП;</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английского языка: Фомина Зоя Борисовна, МБОУ СОШ № 10 с УИОП;</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физики: Голикова Елена Константиновна, МБОУ СОШ № 1;</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химии: Ермакова Надежда Николаевна, МБОУ СОШ № 9;</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МХК: Лябина Светлана Владимировна, МБОУ СОШ № 10 с УИОП;</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технологии: Дудко Вера Борисовна, МБОУ СОШ № 15;</w:t>
      </w:r>
    </w:p>
    <w:p w:rsidR="0035176E" w:rsidRPr="00523E7A" w:rsidRDefault="0035176E" w:rsidP="00185EA4">
      <w:pPr>
        <w:pStyle w:val="a5"/>
        <w:numPr>
          <w:ilvl w:val="0"/>
          <w:numId w:val="48"/>
        </w:numPr>
        <w:tabs>
          <w:tab w:val="left" w:pos="5670"/>
        </w:tabs>
        <w:spacing w:line="240" w:lineRule="auto"/>
        <w:jc w:val="both"/>
        <w:rPr>
          <w:rFonts w:ascii="Times New Roman" w:hAnsi="Times New Roman"/>
          <w:sz w:val="24"/>
          <w:szCs w:val="24"/>
        </w:rPr>
      </w:pPr>
      <w:r w:rsidRPr="00523E7A">
        <w:rPr>
          <w:rFonts w:ascii="Times New Roman" w:hAnsi="Times New Roman"/>
          <w:sz w:val="24"/>
          <w:szCs w:val="24"/>
        </w:rPr>
        <w:t>Лучший учитель физической культуры: Спинка Татьяна Викторовна, МБОУ СОШ № 15.</w:t>
      </w:r>
    </w:p>
    <w:p w:rsidR="0035176E" w:rsidRPr="00523E7A" w:rsidRDefault="0035176E" w:rsidP="00677A6F">
      <w:pPr>
        <w:pStyle w:val="a5"/>
        <w:tabs>
          <w:tab w:val="left" w:pos="5670"/>
        </w:tabs>
        <w:spacing w:line="240" w:lineRule="auto"/>
        <w:jc w:val="both"/>
        <w:rPr>
          <w:rFonts w:ascii="Times New Roman" w:hAnsi="Times New Roman"/>
          <w:sz w:val="24"/>
          <w:szCs w:val="24"/>
        </w:rPr>
      </w:pPr>
    </w:p>
    <w:p w:rsidR="0035176E" w:rsidRPr="0035176E" w:rsidRDefault="0035176E" w:rsidP="00677A6F">
      <w:pPr>
        <w:pStyle w:val="a5"/>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Конкурс не завершен. Региональный этап конкурса до 04.09.2015 г.</w:t>
      </w:r>
    </w:p>
    <w:p w:rsidR="0035176E" w:rsidRPr="0035176E" w:rsidRDefault="0035176E" w:rsidP="00677A6F">
      <w:pPr>
        <w:pStyle w:val="a5"/>
        <w:tabs>
          <w:tab w:val="left" w:pos="5670"/>
        </w:tabs>
        <w:spacing w:line="240" w:lineRule="auto"/>
        <w:jc w:val="both"/>
        <w:rPr>
          <w:rFonts w:ascii="Times New Roman" w:hAnsi="Times New Roman"/>
          <w:sz w:val="28"/>
          <w:szCs w:val="28"/>
        </w:rPr>
      </w:pPr>
    </w:p>
    <w:p w:rsidR="0035176E" w:rsidRPr="0035176E" w:rsidRDefault="0035176E" w:rsidP="00185EA4">
      <w:pPr>
        <w:pStyle w:val="a5"/>
        <w:numPr>
          <w:ilvl w:val="0"/>
          <w:numId w:val="49"/>
        </w:numPr>
        <w:tabs>
          <w:tab w:val="left" w:pos="5670"/>
        </w:tabs>
        <w:spacing w:line="240" w:lineRule="auto"/>
        <w:jc w:val="center"/>
        <w:rPr>
          <w:rFonts w:ascii="Times New Roman" w:hAnsi="Times New Roman"/>
          <w:b/>
          <w:sz w:val="28"/>
          <w:szCs w:val="28"/>
        </w:rPr>
      </w:pPr>
      <w:r w:rsidRPr="0035176E">
        <w:rPr>
          <w:rFonts w:ascii="Times New Roman" w:hAnsi="Times New Roman"/>
          <w:b/>
          <w:sz w:val="28"/>
          <w:szCs w:val="28"/>
        </w:rPr>
        <w:t>Конкурс ПНПО – 2014.</w:t>
      </w:r>
    </w:p>
    <w:p w:rsidR="0035176E" w:rsidRPr="0035176E" w:rsidRDefault="0035176E" w:rsidP="00677A6F">
      <w:pPr>
        <w:pStyle w:val="a5"/>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За период с 2006-2014 год в конкурсе ПНПО приняли участие:    На муниципальном этапе- более 136, победители муниципального этапа (участники регионального этапа)- 76, победители регионального этапа -39. Победителем 2014 года стала Скоробогатова Ирина Ивановна, учитель математики МБОУ СОШ № 10 с УИОП.</w:t>
      </w:r>
    </w:p>
    <w:p w:rsidR="0035176E" w:rsidRPr="00523E7A" w:rsidRDefault="0035176E" w:rsidP="00185EA4">
      <w:pPr>
        <w:pStyle w:val="a5"/>
        <w:numPr>
          <w:ilvl w:val="0"/>
          <w:numId w:val="49"/>
        </w:numPr>
        <w:spacing w:line="240" w:lineRule="auto"/>
        <w:jc w:val="center"/>
        <w:rPr>
          <w:rFonts w:ascii="Times New Roman" w:hAnsi="Times New Roman"/>
          <w:sz w:val="28"/>
          <w:szCs w:val="28"/>
        </w:rPr>
      </w:pPr>
      <w:r w:rsidRPr="00523E7A">
        <w:rPr>
          <w:rFonts w:ascii="Times New Roman" w:hAnsi="Times New Roman"/>
          <w:b/>
          <w:sz w:val="28"/>
          <w:szCs w:val="28"/>
        </w:rPr>
        <w:t xml:space="preserve">Конкурс на получение денежного </w:t>
      </w:r>
      <w:r w:rsidR="00523E7A" w:rsidRPr="00523E7A">
        <w:rPr>
          <w:rFonts w:ascii="Times New Roman" w:hAnsi="Times New Roman"/>
          <w:b/>
          <w:sz w:val="28"/>
          <w:szCs w:val="28"/>
        </w:rPr>
        <w:t xml:space="preserve"> </w:t>
      </w:r>
      <w:r w:rsidRPr="00523E7A">
        <w:rPr>
          <w:rFonts w:ascii="Times New Roman" w:hAnsi="Times New Roman"/>
          <w:b/>
          <w:sz w:val="28"/>
          <w:szCs w:val="28"/>
        </w:rPr>
        <w:t>поощрения</w:t>
      </w:r>
      <w:r w:rsidR="00523E7A" w:rsidRPr="00523E7A">
        <w:rPr>
          <w:rFonts w:ascii="Times New Roman" w:hAnsi="Times New Roman"/>
          <w:b/>
          <w:sz w:val="28"/>
          <w:szCs w:val="28"/>
        </w:rPr>
        <w:t xml:space="preserve"> </w:t>
      </w:r>
      <w:r w:rsidRPr="00523E7A">
        <w:rPr>
          <w:rFonts w:ascii="Times New Roman" w:hAnsi="Times New Roman"/>
          <w:b/>
          <w:sz w:val="28"/>
          <w:szCs w:val="28"/>
        </w:rPr>
        <w:t>лучшими учителями  Московской области</w:t>
      </w:r>
      <w:r w:rsidR="00523E7A">
        <w:rPr>
          <w:rFonts w:ascii="Times New Roman" w:hAnsi="Times New Roman"/>
          <w:b/>
          <w:sz w:val="28"/>
          <w:szCs w:val="28"/>
        </w:rPr>
        <w:t xml:space="preserve"> </w:t>
      </w:r>
      <w:r w:rsidRPr="00523E7A">
        <w:rPr>
          <w:rFonts w:ascii="Times New Roman" w:hAnsi="Times New Roman"/>
          <w:b/>
          <w:sz w:val="28"/>
          <w:szCs w:val="28"/>
        </w:rPr>
        <w:t>в 2015 году</w:t>
      </w:r>
    </w:p>
    <w:p w:rsidR="0035176E" w:rsidRPr="0035176E" w:rsidRDefault="0035176E" w:rsidP="00677A6F">
      <w:pPr>
        <w:tabs>
          <w:tab w:val="left" w:pos="563"/>
        </w:tabs>
        <w:spacing w:line="240" w:lineRule="auto"/>
        <w:jc w:val="both"/>
        <w:rPr>
          <w:rFonts w:ascii="Times New Roman" w:hAnsi="Times New Roman"/>
          <w:sz w:val="28"/>
          <w:szCs w:val="28"/>
        </w:rPr>
      </w:pPr>
      <w:r w:rsidRPr="0035176E">
        <w:rPr>
          <w:rFonts w:ascii="Times New Roman" w:hAnsi="Times New Roman"/>
          <w:sz w:val="28"/>
          <w:szCs w:val="28"/>
        </w:rPr>
        <w:tab/>
        <w:t xml:space="preserve">В 2015 году, во исполнение постановления Правительства Российской Федерации от 26 декабря 2014 года № 1517 «Об утверждении Правил распределения и предоставления субсидий из федерального бюджета бюджетам субъектов Российской Федерации на поощрение лучших учителей </w:t>
      </w:r>
      <w:r w:rsidRPr="0035176E">
        <w:rPr>
          <w:rFonts w:ascii="Times New Roman" w:hAnsi="Times New Roman"/>
          <w:sz w:val="28"/>
          <w:szCs w:val="28"/>
        </w:rPr>
        <w:lastRenderedPageBreak/>
        <w:t>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2013-2020 годы»,стартовал конкурс на получение денежного поощрения лучшими учителями Московской области.</w:t>
      </w:r>
    </w:p>
    <w:p w:rsidR="0035176E" w:rsidRPr="0035176E" w:rsidRDefault="0035176E" w:rsidP="00677A6F">
      <w:pPr>
        <w:tabs>
          <w:tab w:val="left" w:pos="563"/>
        </w:tabs>
        <w:spacing w:line="240" w:lineRule="auto"/>
        <w:jc w:val="both"/>
        <w:rPr>
          <w:rFonts w:ascii="Times New Roman" w:hAnsi="Times New Roman"/>
          <w:bCs/>
          <w:sz w:val="28"/>
          <w:szCs w:val="28"/>
        </w:rPr>
      </w:pPr>
      <w:r w:rsidRPr="0035176E">
        <w:rPr>
          <w:rFonts w:ascii="Times New Roman" w:hAnsi="Times New Roman"/>
          <w:sz w:val="28"/>
          <w:szCs w:val="28"/>
        </w:rPr>
        <w:t xml:space="preserve">Муниципальный этап конкурса прошел </w:t>
      </w:r>
      <w:r w:rsidRPr="0035176E">
        <w:rPr>
          <w:rFonts w:ascii="Times New Roman" w:hAnsi="Times New Roman"/>
          <w:bCs/>
          <w:sz w:val="28"/>
          <w:szCs w:val="28"/>
        </w:rPr>
        <w:t>с 25.05.2015 по 05.06.2015.</w:t>
      </w:r>
    </w:p>
    <w:p w:rsidR="0035176E" w:rsidRPr="00523E7A" w:rsidRDefault="0035176E" w:rsidP="00677A6F">
      <w:pPr>
        <w:spacing w:line="240" w:lineRule="auto"/>
        <w:jc w:val="both"/>
        <w:rPr>
          <w:rFonts w:ascii="Times New Roman" w:hAnsi="Times New Roman"/>
          <w:b/>
          <w:sz w:val="28"/>
          <w:szCs w:val="28"/>
        </w:rPr>
      </w:pPr>
      <w:r w:rsidRPr="00523E7A">
        <w:rPr>
          <w:rStyle w:val="af6"/>
          <w:rFonts w:ascii="Times New Roman" w:hAnsi="Times New Roman"/>
          <w:b w:val="0"/>
          <w:sz w:val="28"/>
          <w:szCs w:val="28"/>
        </w:rPr>
        <w:t xml:space="preserve">Для участия в региональном этапе конкурсного отбора в региональную конкурсную комиссию по проведению конкурса на получение денежного поощрения лучшими учителями Московской области в 2015 году направлены документы лучших учителей общеобразовательных организаций Красногорского муниципального района, прошедших муниципальный этап  конкурса:  </w:t>
      </w:r>
    </w:p>
    <w:p w:rsidR="0035176E" w:rsidRPr="0035176E" w:rsidRDefault="0035176E" w:rsidP="00185EA4">
      <w:pPr>
        <w:numPr>
          <w:ilvl w:val="0"/>
          <w:numId w:val="50"/>
        </w:numPr>
        <w:spacing w:after="0" w:line="240" w:lineRule="auto"/>
        <w:ind w:left="714" w:hanging="357"/>
        <w:contextualSpacing/>
        <w:jc w:val="both"/>
        <w:rPr>
          <w:rFonts w:ascii="Times New Roman" w:hAnsi="Times New Roman"/>
          <w:sz w:val="28"/>
          <w:szCs w:val="28"/>
        </w:rPr>
      </w:pPr>
      <w:r w:rsidRPr="0035176E">
        <w:rPr>
          <w:rFonts w:ascii="Times New Roman" w:hAnsi="Times New Roman"/>
          <w:sz w:val="28"/>
          <w:szCs w:val="28"/>
        </w:rPr>
        <w:t xml:space="preserve">Фомина Зоя Борисовна, учитель английского языка МБОУ СОШ № 10 с УИОП; </w:t>
      </w:r>
    </w:p>
    <w:p w:rsidR="0035176E" w:rsidRPr="0035176E" w:rsidRDefault="0035176E" w:rsidP="00185EA4">
      <w:pPr>
        <w:numPr>
          <w:ilvl w:val="0"/>
          <w:numId w:val="50"/>
        </w:numPr>
        <w:spacing w:after="0" w:line="240" w:lineRule="auto"/>
        <w:ind w:left="714" w:hanging="357"/>
        <w:contextualSpacing/>
        <w:jc w:val="both"/>
        <w:rPr>
          <w:rFonts w:ascii="Times New Roman" w:hAnsi="Times New Roman"/>
          <w:sz w:val="28"/>
          <w:szCs w:val="28"/>
        </w:rPr>
      </w:pPr>
      <w:r w:rsidRPr="0035176E">
        <w:rPr>
          <w:rFonts w:ascii="Times New Roman" w:hAnsi="Times New Roman"/>
          <w:sz w:val="28"/>
          <w:szCs w:val="28"/>
        </w:rPr>
        <w:t>Юркова Тамара Викторовна, учитель начальных классов МБОУ СОШ № 15.</w:t>
      </w:r>
    </w:p>
    <w:p w:rsidR="0035176E" w:rsidRPr="0035176E" w:rsidRDefault="0035176E" w:rsidP="00677A6F">
      <w:pPr>
        <w:spacing w:line="240" w:lineRule="auto"/>
        <w:ind w:right="-426"/>
        <w:jc w:val="both"/>
        <w:rPr>
          <w:rStyle w:val="af6"/>
          <w:rFonts w:ascii="Times New Roman" w:hAnsi="Times New Roman"/>
          <w:b w:val="0"/>
          <w:bCs w:val="0"/>
          <w:sz w:val="28"/>
          <w:szCs w:val="28"/>
        </w:rPr>
      </w:pPr>
      <w:r w:rsidRPr="0035176E">
        <w:rPr>
          <w:rStyle w:val="af6"/>
          <w:rFonts w:ascii="Times New Roman" w:hAnsi="Times New Roman"/>
          <w:sz w:val="28"/>
          <w:szCs w:val="28"/>
        </w:rPr>
        <w:t>Конкурс не завершен. Региональный этап конкурса до 25.07.2015 г.</w:t>
      </w:r>
    </w:p>
    <w:p w:rsidR="0035176E" w:rsidRPr="0035176E" w:rsidRDefault="0035176E" w:rsidP="00523E7A">
      <w:pPr>
        <w:spacing w:line="240" w:lineRule="auto"/>
        <w:jc w:val="center"/>
        <w:rPr>
          <w:rFonts w:ascii="Times New Roman" w:hAnsi="Times New Roman"/>
          <w:b/>
          <w:sz w:val="28"/>
          <w:szCs w:val="28"/>
        </w:rPr>
      </w:pPr>
      <w:r w:rsidRPr="0035176E">
        <w:rPr>
          <w:rFonts w:ascii="Times New Roman" w:hAnsi="Times New Roman"/>
          <w:b/>
          <w:sz w:val="28"/>
          <w:szCs w:val="28"/>
        </w:rPr>
        <w:t>6.Экспертный совет</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Результаты работы экспертного совета:</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 xml:space="preserve">4 разработанных программы курсов повышения квалификации рекомендованы к использованию и </w:t>
      </w:r>
      <w:r w:rsidR="00241344">
        <w:rPr>
          <w:rFonts w:ascii="Times New Roman" w:hAnsi="Times New Roman"/>
          <w:sz w:val="28"/>
          <w:szCs w:val="28"/>
        </w:rPr>
        <w:t>направлены на рецензирование в АСОУ.</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 xml:space="preserve">Согласованы и рекомендованы к использованию в образовательном процессе программы 2 элективных курсов. </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В целях повышения качества образовательных услуг, предоставляемых образовательными организациями, реализующими образовательные программы дошкольного образования, разработаны рекомендации по составлению рабочих программ по дополнительному образованию детей дошкольного возраста образовательных организаций Красногорского муниципального района. Данные рекомендации ориентированы на рабочие программы, формируемые в соответствии с требованиями, предъявляемыми ФГОС дошкольного образования.</w:t>
      </w:r>
    </w:p>
    <w:p w:rsidR="0035176E" w:rsidRPr="0035176E" w:rsidRDefault="0035176E" w:rsidP="00241344">
      <w:pPr>
        <w:tabs>
          <w:tab w:val="left" w:pos="5670"/>
        </w:tabs>
        <w:spacing w:line="240" w:lineRule="auto"/>
        <w:jc w:val="center"/>
        <w:rPr>
          <w:rFonts w:ascii="Times New Roman" w:hAnsi="Times New Roman"/>
          <w:b/>
          <w:sz w:val="28"/>
          <w:szCs w:val="28"/>
        </w:rPr>
      </w:pPr>
      <w:r w:rsidRPr="0035176E">
        <w:rPr>
          <w:rFonts w:ascii="Times New Roman" w:hAnsi="Times New Roman"/>
          <w:b/>
          <w:sz w:val="28"/>
          <w:szCs w:val="28"/>
        </w:rPr>
        <w:t>7. Взаимодействие с АСОУ Московской области</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t>1)  По результатам совещания от 04.09.2014 г. «Итоги государственной итоговой аттестации выпускников образовательных организаций Московской области в 2014 году. Задачи на 2014-2015 год», в рамках повышения квалификации на базе АСОУ были проведены зональные методические семинары для учителей предметников по предметам: литература, история, обществознание, информатика и ИКТ, иностранные языки. В зональных семинарах приняли участие учителя выпускных 11-х классов.</w:t>
      </w:r>
    </w:p>
    <w:p w:rsidR="0035176E" w:rsidRPr="0035176E" w:rsidRDefault="0035176E" w:rsidP="00677A6F">
      <w:pPr>
        <w:tabs>
          <w:tab w:val="left" w:pos="5670"/>
        </w:tabs>
        <w:spacing w:line="240" w:lineRule="auto"/>
        <w:jc w:val="both"/>
        <w:rPr>
          <w:rFonts w:ascii="Times New Roman" w:hAnsi="Times New Roman"/>
          <w:sz w:val="28"/>
          <w:szCs w:val="28"/>
        </w:rPr>
      </w:pPr>
      <w:r w:rsidRPr="0035176E">
        <w:rPr>
          <w:rFonts w:ascii="Times New Roman" w:hAnsi="Times New Roman"/>
          <w:sz w:val="28"/>
          <w:szCs w:val="28"/>
        </w:rPr>
        <w:lastRenderedPageBreak/>
        <w:t xml:space="preserve">1. Зональный семинар для учителей русского языка и литературы, проводимый АСОУ в рамках постоянно действующего проблемного семинара в объеме 18 часов с последующей аттестацией слушателей по программе «Методика подготовки к написанию выпускного итогового сочинения» прошел на базе МБОУ гимназии № 6 г. Красногорска, в котором приняли участия учителя ОО Московской области: </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Всего 134 учителя ОО Московской области, из них 21- учителя ОО Красногорского муниципального района.</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2.Зональный семинар для учителей истории«Методические основы подготовки выпускников к ЕГЭ в 2015 году по истории» - 10 учителей.  (ГБОУ ВПО МО «Академия социального управления»)</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3.Зональный семинар для учителей обществознания «Методические основы подготовки выпускников к ЕГЭ в 2015 году по обществознанию» -12учителей. (ГБОУ ВПО МО «Академия социального управления»)</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4.. Зональный семинар для учителей информатики и ИКТ «Методические основы подготовки выпускников к ЕГЭ в 2015 году по информатике и ИКТ» -16 учителей. (ГБОУ ВПО МО «Академия социального управления»)</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5. Зональный семинар для учителей иностранных языков «Методические основы подготовки выпускников к ЕГЭ в 2015 году по иностранным языкам» -23 учителя. (ГБОУ ВПО МО «Академия социального управления»)</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2) Цикл семинаров по теме « Система оценки достижения планируемых результатов, соответствующих требованиям ФГОС» - 3 семинара , 3 участника.(ГБОУ ВПО МО «Академия социального управления»)</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3)  Участие в обучающих семинарах, связанных с реализацией Федерального закона об образовании в Российской Федерации и финансовой грамотностью – 2 семинара, 7 участников. (ГБОУ ВПО МО «Академия социального управления»)</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4) Участие в постоянно действующем</w:t>
      </w:r>
      <w:r w:rsidR="00241344">
        <w:rPr>
          <w:rFonts w:ascii="Times New Roman" w:hAnsi="Times New Roman"/>
          <w:sz w:val="28"/>
          <w:szCs w:val="28"/>
        </w:rPr>
        <w:t xml:space="preserve"> </w:t>
      </w:r>
      <w:r w:rsidRPr="0035176E">
        <w:rPr>
          <w:rFonts w:ascii="Times New Roman" w:hAnsi="Times New Roman"/>
          <w:sz w:val="28"/>
          <w:szCs w:val="28"/>
        </w:rPr>
        <w:t>проблемном семинаре «Педагоги Подмосковья – национальной образовательной инициативе «Наша новая школа» в ГБОУ ВПО МО «Академия социального управления»:</w:t>
      </w:r>
    </w:p>
    <w:p w:rsidR="0035176E" w:rsidRPr="0035176E" w:rsidRDefault="0035176E" w:rsidP="00677A6F">
      <w:pPr>
        <w:spacing w:line="240" w:lineRule="auto"/>
        <w:jc w:val="both"/>
        <w:rPr>
          <w:rFonts w:ascii="Times New Roman" w:hAnsi="Times New Roman"/>
          <w:sz w:val="28"/>
          <w:szCs w:val="28"/>
        </w:rPr>
      </w:pPr>
      <w:r w:rsidRPr="0035176E">
        <w:rPr>
          <w:rFonts w:ascii="Times New Roman" w:hAnsi="Times New Roman"/>
          <w:sz w:val="28"/>
          <w:szCs w:val="28"/>
        </w:rPr>
        <w:t>- по вопросам методики преподавания систематических курсов  учебных предметов « Актуальные проблемы предметной подготовки выпускников 11 и 9 классов ОО к итоговой аттестации»- 11 семинаров, 27 участников;</w:t>
      </w:r>
    </w:p>
    <w:p w:rsidR="0035176E" w:rsidRPr="0035176E" w:rsidRDefault="0035176E" w:rsidP="00677A6F">
      <w:pPr>
        <w:spacing w:line="240" w:lineRule="auto"/>
        <w:jc w:val="both"/>
        <w:rPr>
          <w:rFonts w:ascii="Times New Roman" w:hAnsi="Times New Roman"/>
          <w:sz w:val="24"/>
          <w:szCs w:val="24"/>
        </w:rPr>
      </w:pPr>
      <w:r w:rsidRPr="0035176E">
        <w:rPr>
          <w:rFonts w:ascii="Times New Roman" w:hAnsi="Times New Roman"/>
          <w:sz w:val="28"/>
          <w:szCs w:val="28"/>
        </w:rPr>
        <w:t>- по вопросам  технологий обучения в условиях реализации</w:t>
      </w:r>
      <w:r w:rsidRPr="0035176E">
        <w:rPr>
          <w:rFonts w:ascii="Times New Roman" w:hAnsi="Times New Roman"/>
          <w:sz w:val="24"/>
          <w:szCs w:val="24"/>
        </w:rPr>
        <w:t xml:space="preserve"> ФГОС – 7 семинаров, 15 участников.</w:t>
      </w:r>
    </w:p>
    <w:p w:rsidR="0035176E" w:rsidRPr="00241344" w:rsidRDefault="0035176E" w:rsidP="00677A6F">
      <w:pPr>
        <w:spacing w:line="240" w:lineRule="auto"/>
        <w:jc w:val="both"/>
        <w:rPr>
          <w:rFonts w:ascii="Times New Roman" w:hAnsi="Times New Roman"/>
          <w:sz w:val="28"/>
          <w:szCs w:val="28"/>
        </w:rPr>
      </w:pPr>
      <w:r w:rsidRPr="00241344">
        <w:rPr>
          <w:rFonts w:ascii="Times New Roman" w:hAnsi="Times New Roman"/>
          <w:sz w:val="28"/>
          <w:szCs w:val="28"/>
        </w:rPr>
        <w:t>5) Участие в межрегиональных научно- практических конференциях, обучающих семинарах и круглых столах – 5 мероприятий, 11 участников. (ГБОУ ВПО МО «Академия социального управления»).</w:t>
      </w:r>
    </w:p>
    <w:p w:rsidR="0035176E" w:rsidRPr="00241344" w:rsidRDefault="0035176E" w:rsidP="00677A6F">
      <w:pPr>
        <w:spacing w:line="240" w:lineRule="auto"/>
        <w:jc w:val="both"/>
        <w:rPr>
          <w:rFonts w:ascii="Times New Roman" w:hAnsi="Times New Roman"/>
          <w:sz w:val="28"/>
          <w:szCs w:val="28"/>
        </w:rPr>
      </w:pPr>
      <w:r w:rsidRPr="00241344">
        <w:rPr>
          <w:rFonts w:ascii="Times New Roman" w:hAnsi="Times New Roman"/>
          <w:sz w:val="28"/>
          <w:szCs w:val="28"/>
        </w:rPr>
        <w:lastRenderedPageBreak/>
        <w:t>Кроме того, в 2014-2015 учебном году, в целях совершенствования профессиональных компетентностей учителей образовательных организаций Красногорского муниципального района Московской области, в рамках постоянно действующего проблемного  семинара «Педагоги Подмосковья – национальной образовательной инициативе «Наша новая школа», в рамках работы РМО учителей:  русского языка и литературы, математики, географии, биологии, физики, истории и обществознания, химии,для учителей ОО Красногорского муниципального района были проведен 12обучающих семинаров и  круглых столов, по вопросам подготовки и проблемам государственной итоговой аттестации 9 и 11 классов.</w:t>
      </w:r>
    </w:p>
    <w:p w:rsidR="0035176E" w:rsidRPr="00241344" w:rsidRDefault="0035176E" w:rsidP="00677A6F">
      <w:pPr>
        <w:spacing w:after="120" w:line="240" w:lineRule="auto"/>
        <w:jc w:val="both"/>
        <w:rPr>
          <w:rFonts w:ascii="Times New Roman" w:hAnsi="Times New Roman"/>
          <w:sz w:val="28"/>
          <w:szCs w:val="28"/>
        </w:rPr>
      </w:pPr>
      <w:r w:rsidRPr="00241344">
        <w:rPr>
          <w:rFonts w:ascii="Times New Roman" w:hAnsi="Times New Roman"/>
          <w:sz w:val="28"/>
          <w:szCs w:val="28"/>
        </w:rPr>
        <w:t>В феврале 2015 года, МКУПДО « Красногорский методический центр», на базе МБОУ СОШ № 3 г. Красногорска, с целью организации подготовки и проведения государственной итоговой аттестации на территории Красногорского муниципального района Московской области,совместно с экспертами ЕГЭ и руководителями районных методический объединений учителей-предметников,был подготовлен и проведен семинар по теме: «Формы и методы подготовки обучающихся к сдаче ГИА в форме ЕГЭ», для учителей ОО Красногорского муниципального района, работающих в 11 классах по предметам:</w:t>
      </w:r>
    </w:p>
    <w:p w:rsidR="0035176E" w:rsidRPr="0035176E" w:rsidRDefault="0035176E" w:rsidP="00185EA4">
      <w:pPr>
        <w:pStyle w:val="a5"/>
        <w:numPr>
          <w:ilvl w:val="0"/>
          <w:numId w:val="52"/>
        </w:numPr>
        <w:spacing w:after="120" w:line="240" w:lineRule="auto"/>
        <w:jc w:val="both"/>
        <w:rPr>
          <w:rFonts w:ascii="Times New Roman" w:hAnsi="Times New Roman"/>
          <w:sz w:val="24"/>
          <w:szCs w:val="24"/>
        </w:rPr>
      </w:pPr>
      <w:r w:rsidRPr="0035176E">
        <w:rPr>
          <w:rFonts w:ascii="Times New Roman" w:hAnsi="Times New Roman"/>
          <w:sz w:val="24"/>
          <w:szCs w:val="24"/>
        </w:rPr>
        <w:t>Русский язык (31 участник, 6 экспертов);</w:t>
      </w:r>
    </w:p>
    <w:p w:rsidR="0035176E" w:rsidRPr="0035176E" w:rsidRDefault="0035176E" w:rsidP="00185EA4">
      <w:pPr>
        <w:pStyle w:val="a5"/>
        <w:numPr>
          <w:ilvl w:val="0"/>
          <w:numId w:val="52"/>
        </w:numPr>
        <w:spacing w:after="120" w:line="240" w:lineRule="auto"/>
        <w:jc w:val="both"/>
        <w:rPr>
          <w:rFonts w:ascii="Times New Roman" w:hAnsi="Times New Roman"/>
          <w:sz w:val="24"/>
          <w:szCs w:val="24"/>
        </w:rPr>
      </w:pPr>
      <w:r w:rsidRPr="0035176E">
        <w:rPr>
          <w:rFonts w:ascii="Times New Roman" w:hAnsi="Times New Roman"/>
          <w:sz w:val="24"/>
          <w:szCs w:val="24"/>
        </w:rPr>
        <w:t>Математика (35 участников, 5 экспертов);</w:t>
      </w:r>
    </w:p>
    <w:p w:rsidR="0035176E" w:rsidRPr="0035176E" w:rsidRDefault="0035176E" w:rsidP="00185EA4">
      <w:pPr>
        <w:pStyle w:val="a5"/>
        <w:numPr>
          <w:ilvl w:val="0"/>
          <w:numId w:val="52"/>
        </w:numPr>
        <w:spacing w:after="120" w:line="240" w:lineRule="auto"/>
        <w:jc w:val="both"/>
        <w:rPr>
          <w:rFonts w:ascii="Times New Roman" w:hAnsi="Times New Roman"/>
          <w:sz w:val="24"/>
          <w:szCs w:val="24"/>
        </w:rPr>
      </w:pPr>
      <w:r w:rsidRPr="0035176E">
        <w:rPr>
          <w:rFonts w:ascii="Times New Roman" w:hAnsi="Times New Roman"/>
          <w:sz w:val="24"/>
          <w:szCs w:val="24"/>
        </w:rPr>
        <w:t>История (26 участников, 2 эксперта);</w:t>
      </w:r>
    </w:p>
    <w:p w:rsidR="0035176E" w:rsidRPr="0035176E" w:rsidRDefault="0035176E" w:rsidP="00185EA4">
      <w:pPr>
        <w:pStyle w:val="a5"/>
        <w:numPr>
          <w:ilvl w:val="0"/>
          <w:numId w:val="52"/>
        </w:numPr>
        <w:spacing w:after="120" w:line="240" w:lineRule="auto"/>
        <w:jc w:val="both"/>
        <w:rPr>
          <w:rFonts w:ascii="Times New Roman" w:hAnsi="Times New Roman"/>
          <w:sz w:val="24"/>
          <w:szCs w:val="24"/>
        </w:rPr>
      </w:pPr>
      <w:r w:rsidRPr="0035176E">
        <w:rPr>
          <w:rFonts w:ascii="Times New Roman" w:hAnsi="Times New Roman"/>
          <w:sz w:val="24"/>
          <w:szCs w:val="24"/>
        </w:rPr>
        <w:t>Обществознание (27 участников, 3 эксперта);</w:t>
      </w:r>
    </w:p>
    <w:p w:rsidR="0035176E" w:rsidRPr="0035176E" w:rsidRDefault="0035176E" w:rsidP="00185EA4">
      <w:pPr>
        <w:pStyle w:val="a5"/>
        <w:numPr>
          <w:ilvl w:val="0"/>
          <w:numId w:val="52"/>
        </w:numPr>
        <w:spacing w:after="120" w:line="240" w:lineRule="auto"/>
        <w:jc w:val="both"/>
        <w:rPr>
          <w:rFonts w:ascii="Times New Roman" w:hAnsi="Times New Roman"/>
          <w:sz w:val="24"/>
          <w:szCs w:val="24"/>
        </w:rPr>
      </w:pPr>
      <w:r w:rsidRPr="0035176E">
        <w:rPr>
          <w:rFonts w:ascii="Times New Roman" w:hAnsi="Times New Roman"/>
          <w:sz w:val="24"/>
          <w:szCs w:val="24"/>
        </w:rPr>
        <w:t>Физика (14 участников, 3 эксперта);</w:t>
      </w:r>
    </w:p>
    <w:p w:rsidR="0035176E" w:rsidRPr="0035176E" w:rsidRDefault="0035176E" w:rsidP="00185EA4">
      <w:pPr>
        <w:pStyle w:val="a5"/>
        <w:numPr>
          <w:ilvl w:val="0"/>
          <w:numId w:val="52"/>
        </w:numPr>
        <w:spacing w:after="120" w:line="240" w:lineRule="auto"/>
        <w:jc w:val="both"/>
        <w:rPr>
          <w:rFonts w:ascii="Times New Roman" w:hAnsi="Times New Roman"/>
          <w:sz w:val="24"/>
          <w:szCs w:val="24"/>
        </w:rPr>
      </w:pPr>
      <w:r w:rsidRPr="0035176E">
        <w:rPr>
          <w:rFonts w:ascii="Times New Roman" w:hAnsi="Times New Roman"/>
          <w:sz w:val="24"/>
          <w:szCs w:val="24"/>
        </w:rPr>
        <w:t>Химия (15 участников, 3 эксперта).</w:t>
      </w:r>
    </w:p>
    <w:p w:rsidR="0035176E" w:rsidRPr="0035176E" w:rsidRDefault="0035176E" w:rsidP="00677A6F">
      <w:pPr>
        <w:pStyle w:val="a5"/>
        <w:spacing w:after="120" w:line="240" w:lineRule="auto"/>
        <w:jc w:val="both"/>
        <w:rPr>
          <w:rFonts w:ascii="Times New Roman" w:hAnsi="Times New Roman"/>
          <w:sz w:val="24"/>
          <w:szCs w:val="24"/>
        </w:rPr>
      </w:pPr>
    </w:p>
    <w:p w:rsidR="001A4203" w:rsidRDefault="0035176E" w:rsidP="001A4203">
      <w:pPr>
        <w:spacing w:line="240" w:lineRule="auto"/>
        <w:jc w:val="both"/>
        <w:rPr>
          <w:rFonts w:ascii="Times New Roman" w:hAnsi="Times New Roman"/>
          <w:sz w:val="28"/>
          <w:szCs w:val="28"/>
        </w:rPr>
      </w:pPr>
      <w:r w:rsidRPr="00663DC7">
        <w:rPr>
          <w:rFonts w:ascii="Times New Roman" w:hAnsi="Times New Roman"/>
          <w:sz w:val="28"/>
          <w:szCs w:val="28"/>
        </w:rPr>
        <w:t>Диссеминация опыта победителей ПНПО на региональном уровне:</w:t>
      </w:r>
    </w:p>
    <w:p w:rsidR="001A4203" w:rsidRPr="001A4203" w:rsidRDefault="001A4203" w:rsidP="001A4203">
      <w:pPr>
        <w:spacing w:line="240" w:lineRule="auto"/>
        <w:jc w:val="both"/>
        <w:rPr>
          <w:rFonts w:ascii="Times New Roman" w:hAnsi="Times New Roman"/>
          <w:sz w:val="28"/>
          <w:szCs w:val="28"/>
        </w:rPr>
      </w:pPr>
      <w:r>
        <w:rPr>
          <w:rFonts w:ascii="Times New Roman" w:hAnsi="Times New Roman"/>
          <w:sz w:val="28"/>
          <w:szCs w:val="28"/>
        </w:rPr>
        <w:t xml:space="preserve">1.Педагогическая </w:t>
      </w:r>
      <w:r w:rsidR="0035176E" w:rsidRPr="00663DC7">
        <w:rPr>
          <w:rFonts w:ascii="Times New Roman" w:hAnsi="Times New Roman"/>
          <w:sz w:val="28"/>
          <w:szCs w:val="28"/>
        </w:rPr>
        <w:t>Ассамблея</w:t>
      </w:r>
      <w:r>
        <w:rPr>
          <w:rFonts w:ascii="Times New Roman" w:hAnsi="Times New Roman"/>
          <w:sz w:val="28"/>
          <w:szCs w:val="28"/>
        </w:rPr>
        <w:t xml:space="preserve"> – участники 15 победителей, из них:  6 победителей ПНПО 2012-2015г.г.</w:t>
      </w:r>
    </w:p>
    <w:p w:rsidR="001A4203" w:rsidRPr="00480197" w:rsidRDefault="001A4203" w:rsidP="00480197">
      <w:pPr>
        <w:jc w:val="both"/>
        <w:rPr>
          <w:rFonts w:ascii="Times New Roman" w:hAnsi="Times New Roman"/>
          <w:sz w:val="28"/>
          <w:szCs w:val="28"/>
        </w:rPr>
      </w:pPr>
      <w:r>
        <w:rPr>
          <w:rFonts w:ascii="Times New Roman" w:hAnsi="Times New Roman"/>
          <w:sz w:val="28"/>
          <w:szCs w:val="28"/>
        </w:rPr>
        <w:t>Был представлен опыт работы</w:t>
      </w:r>
      <w:r w:rsidRPr="001A4203">
        <w:rPr>
          <w:rFonts w:ascii="Times New Roman" w:hAnsi="Times New Roman"/>
          <w:b/>
          <w:sz w:val="28"/>
          <w:szCs w:val="28"/>
        </w:rPr>
        <w:t xml:space="preserve"> </w:t>
      </w:r>
      <w:r w:rsidRPr="00480197">
        <w:rPr>
          <w:rFonts w:ascii="Times New Roman" w:hAnsi="Times New Roman"/>
          <w:sz w:val="28"/>
          <w:szCs w:val="28"/>
        </w:rPr>
        <w:t>Аржаковой Юлии Юрьевы</w:t>
      </w:r>
      <w:r w:rsidR="00480197">
        <w:rPr>
          <w:rFonts w:ascii="Times New Roman" w:hAnsi="Times New Roman"/>
          <w:sz w:val="28"/>
          <w:szCs w:val="28"/>
        </w:rPr>
        <w:t>,учителя</w:t>
      </w:r>
      <w:r>
        <w:rPr>
          <w:rFonts w:ascii="Times New Roman" w:hAnsi="Times New Roman"/>
          <w:sz w:val="28"/>
          <w:szCs w:val="28"/>
        </w:rPr>
        <w:t xml:space="preserve"> химии</w:t>
      </w:r>
      <w:r w:rsidRPr="00ED3A24">
        <w:rPr>
          <w:rFonts w:ascii="Times New Roman" w:hAnsi="Times New Roman"/>
          <w:sz w:val="28"/>
          <w:szCs w:val="28"/>
        </w:rPr>
        <w:t xml:space="preserve"> </w:t>
      </w:r>
      <w:r>
        <w:rPr>
          <w:rFonts w:ascii="Times New Roman" w:hAnsi="Times New Roman"/>
          <w:sz w:val="28"/>
          <w:szCs w:val="28"/>
        </w:rPr>
        <w:t>МБОУ</w:t>
      </w:r>
      <w:r w:rsidR="00480197">
        <w:rPr>
          <w:rFonts w:ascii="Times New Roman" w:hAnsi="Times New Roman"/>
          <w:sz w:val="28"/>
          <w:szCs w:val="28"/>
        </w:rPr>
        <w:t xml:space="preserve"> </w:t>
      </w:r>
      <w:r w:rsidRPr="00ED3A24">
        <w:rPr>
          <w:rFonts w:ascii="Times New Roman" w:hAnsi="Times New Roman"/>
          <w:sz w:val="28"/>
          <w:szCs w:val="28"/>
        </w:rPr>
        <w:t>лицей №4</w:t>
      </w:r>
      <w:r w:rsidR="00480197">
        <w:rPr>
          <w:rFonts w:ascii="Times New Roman" w:hAnsi="Times New Roman"/>
          <w:sz w:val="28"/>
          <w:szCs w:val="28"/>
        </w:rPr>
        <w:t>;</w:t>
      </w:r>
      <w:r w:rsidR="00480197" w:rsidRPr="00480197">
        <w:rPr>
          <w:rFonts w:ascii="Times New Roman" w:hAnsi="Times New Roman"/>
          <w:sz w:val="28"/>
          <w:szCs w:val="28"/>
        </w:rPr>
        <w:t xml:space="preserve"> </w:t>
      </w:r>
      <w:r w:rsidR="00480197">
        <w:rPr>
          <w:rFonts w:ascii="Times New Roman" w:hAnsi="Times New Roman"/>
          <w:sz w:val="28"/>
          <w:szCs w:val="28"/>
        </w:rPr>
        <w:t>(</w:t>
      </w:r>
      <w:r w:rsidR="00480197" w:rsidRPr="00ED3A24">
        <w:rPr>
          <w:rFonts w:ascii="Times New Roman" w:hAnsi="Times New Roman"/>
          <w:sz w:val="28"/>
          <w:szCs w:val="28"/>
        </w:rPr>
        <w:t>Победитель муниципального этапа ПНПО 2014, участник регионального этапа ПНПО 2014</w:t>
      </w:r>
      <w:r w:rsidR="00480197">
        <w:rPr>
          <w:rFonts w:ascii="Times New Roman" w:hAnsi="Times New Roman"/>
          <w:sz w:val="28"/>
          <w:szCs w:val="28"/>
        </w:rPr>
        <w:t xml:space="preserve">) </w:t>
      </w:r>
      <w:r>
        <w:rPr>
          <w:rFonts w:ascii="Times New Roman" w:hAnsi="Times New Roman"/>
          <w:sz w:val="28"/>
          <w:szCs w:val="28"/>
        </w:rPr>
        <w:t>в виде  м</w:t>
      </w:r>
      <w:r w:rsidRPr="001A4203">
        <w:rPr>
          <w:rFonts w:ascii="Times New Roman" w:hAnsi="Times New Roman"/>
          <w:sz w:val="28"/>
          <w:szCs w:val="28"/>
        </w:rPr>
        <w:t>астер-класс</w:t>
      </w:r>
      <w:r w:rsidR="00480197">
        <w:rPr>
          <w:rFonts w:ascii="Times New Roman" w:hAnsi="Times New Roman"/>
          <w:sz w:val="28"/>
          <w:szCs w:val="28"/>
        </w:rPr>
        <w:t xml:space="preserve">ов </w:t>
      </w:r>
      <w:r w:rsidRPr="001A4203">
        <w:rPr>
          <w:rFonts w:ascii="Times New Roman" w:hAnsi="Times New Roman"/>
          <w:sz w:val="28"/>
          <w:szCs w:val="28"/>
        </w:rPr>
        <w:t xml:space="preserve"> на тему: </w:t>
      </w:r>
      <w:r>
        <w:rPr>
          <w:rFonts w:ascii="Times New Roman" w:hAnsi="Times New Roman"/>
          <w:sz w:val="28"/>
          <w:szCs w:val="28"/>
        </w:rPr>
        <w:t>«</w:t>
      </w:r>
      <w:r w:rsidRPr="001A4203">
        <w:rPr>
          <w:rFonts w:ascii="Times New Roman" w:hAnsi="Times New Roman"/>
          <w:sz w:val="28"/>
          <w:szCs w:val="28"/>
        </w:rPr>
        <w:t>Окислительно-восстановительные процессы (по</w:t>
      </w:r>
      <w:r>
        <w:rPr>
          <w:rFonts w:ascii="Times New Roman" w:hAnsi="Times New Roman"/>
          <w:sz w:val="28"/>
          <w:szCs w:val="28"/>
        </w:rPr>
        <w:t xml:space="preserve"> элективному курсу 10-11 класс)»</w:t>
      </w:r>
      <w:r w:rsidR="00480197">
        <w:rPr>
          <w:rFonts w:ascii="Times New Roman" w:hAnsi="Times New Roman"/>
          <w:sz w:val="28"/>
          <w:szCs w:val="28"/>
        </w:rPr>
        <w:t>,</w:t>
      </w:r>
      <w:r w:rsidR="00480197" w:rsidRPr="00480197">
        <w:rPr>
          <w:rFonts w:ascii="Times New Roman" w:hAnsi="Times New Roman"/>
          <w:b/>
          <w:sz w:val="28"/>
          <w:szCs w:val="28"/>
        </w:rPr>
        <w:t xml:space="preserve"> </w:t>
      </w:r>
      <w:r w:rsidR="00480197" w:rsidRPr="00480197">
        <w:rPr>
          <w:rFonts w:ascii="Times New Roman" w:hAnsi="Times New Roman"/>
          <w:sz w:val="28"/>
          <w:szCs w:val="28"/>
        </w:rPr>
        <w:t>Кремневой Екатерины Сергеевны</w:t>
      </w:r>
      <w:r w:rsidR="00480197">
        <w:rPr>
          <w:rFonts w:ascii="Times New Roman" w:hAnsi="Times New Roman"/>
          <w:sz w:val="28"/>
          <w:szCs w:val="28"/>
        </w:rPr>
        <w:t>, учителя математики (</w:t>
      </w:r>
      <w:r w:rsidR="00480197" w:rsidRPr="00ED3A24">
        <w:rPr>
          <w:rFonts w:ascii="Times New Roman" w:hAnsi="Times New Roman"/>
          <w:sz w:val="28"/>
          <w:szCs w:val="28"/>
        </w:rPr>
        <w:t>Победитель муниципального этапа ПНПО 2014, участник регионального этапа ПНПО 2014</w:t>
      </w:r>
      <w:r w:rsidR="00480197">
        <w:rPr>
          <w:rFonts w:ascii="Times New Roman" w:hAnsi="Times New Roman"/>
          <w:sz w:val="28"/>
          <w:szCs w:val="28"/>
        </w:rPr>
        <w:t>) на тему: «</w:t>
      </w:r>
      <w:r w:rsidRPr="00480197">
        <w:rPr>
          <w:rFonts w:ascii="Times New Roman" w:hAnsi="Times New Roman"/>
          <w:sz w:val="28"/>
          <w:szCs w:val="28"/>
        </w:rPr>
        <w:t>Технология деятельностного метода обучения для формирования ключевых компетенций на уроке математики</w:t>
      </w:r>
      <w:r w:rsidR="00480197">
        <w:rPr>
          <w:rFonts w:ascii="Times New Roman" w:hAnsi="Times New Roman"/>
          <w:sz w:val="28"/>
          <w:szCs w:val="28"/>
        </w:rPr>
        <w:t xml:space="preserve"> ( на примере урока в 5 классе)»</w:t>
      </w:r>
    </w:p>
    <w:p w:rsidR="0035176E" w:rsidRPr="00663DC7" w:rsidRDefault="0035176E" w:rsidP="00185EA4">
      <w:pPr>
        <w:pStyle w:val="a5"/>
        <w:numPr>
          <w:ilvl w:val="0"/>
          <w:numId w:val="51"/>
        </w:numPr>
        <w:spacing w:line="240" w:lineRule="auto"/>
        <w:jc w:val="both"/>
        <w:rPr>
          <w:rFonts w:ascii="Times New Roman" w:hAnsi="Times New Roman"/>
          <w:sz w:val="28"/>
          <w:szCs w:val="28"/>
        </w:rPr>
      </w:pPr>
      <w:r w:rsidRPr="00663DC7">
        <w:rPr>
          <w:rFonts w:ascii="Times New Roman" w:hAnsi="Times New Roman"/>
          <w:sz w:val="28"/>
          <w:szCs w:val="28"/>
        </w:rPr>
        <w:t>Региональная научно-практическая конференция « Педагогические достижения победителей приоритетного национального проекта «Образование» - 5 участников (РЦОИ, г. Москва)</w:t>
      </w:r>
    </w:p>
    <w:p w:rsidR="0035176E" w:rsidRPr="00663DC7" w:rsidRDefault="0035176E" w:rsidP="00185EA4">
      <w:pPr>
        <w:pStyle w:val="a5"/>
        <w:numPr>
          <w:ilvl w:val="0"/>
          <w:numId w:val="51"/>
        </w:numPr>
        <w:spacing w:line="240" w:lineRule="auto"/>
        <w:jc w:val="both"/>
        <w:rPr>
          <w:rFonts w:ascii="Times New Roman" w:hAnsi="Times New Roman"/>
          <w:sz w:val="28"/>
          <w:szCs w:val="28"/>
        </w:rPr>
      </w:pPr>
      <w:r w:rsidRPr="00663DC7">
        <w:rPr>
          <w:rFonts w:ascii="Times New Roman" w:hAnsi="Times New Roman"/>
          <w:sz w:val="28"/>
          <w:szCs w:val="28"/>
        </w:rPr>
        <w:lastRenderedPageBreak/>
        <w:t>Победителями ПНПО в 2014-2015 году, в рамках диссеминации педагогического опыта была проведена следующая работа:</w:t>
      </w:r>
    </w:p>
    <w:p w:rsidR="0035176E" w:rsidRPr="00663DC7" w:rsidRDefault="0035176E" w:rsidP="00677A6F">
      <w:pPr>
        <w:pStyle w:val="a5"/>
        <w:spacing w:line="240" w:lineRule="auto"/>
        <w:jc w:val="both"/>
        <w:rPr>
          <w:rFonts w:ascii="Times New Roman" w:hAnsi="Times New Roman"/>
          <w:sz w:val="28"/>
          <w:szCs w:val="28"/>
        </w:rPr>
      </w:pPr>
      <w:r w:rsidRPr="00663DC7">
        <w:rPr>
          <w:rFonts w:ascii="Times New Roman" w:hAnsi="Times New Roman"/>
          <w:sz w:val="28"/>
          <w:szCs w:val="28"/>
        </w:rPr>
        <w:t>- выступления на семинарах « Технология обобщения собственного педагогического опыта» в ГБОУ ВПО МО «Академия социального управления» - 2 семинара, 2 участника победителя ПНПО.</w:t>
      </w:r>
    </w:p>
    <w:p w:rsidR="0035176E" w:rsidRPr="00663DC7" w:rsidRDefault="0035176E" w:rsidP="00677A6F">
      <w:pPr>
        <w:spacing w:line="240" w:lineRule="auto"/>
        <w:jc w:val="both"/>
        <w:rPr>
          <w:rFonts w:ascii="Times New Roman" w:hAnsi="Times New Roman"/>
          <w:sz w:val="28"/>
          <w:szCs w:val="28"/>
        </w:rPr>
      </w:pPr>
      <w:r w:rsidRPr="00663DC7">
        <w:rPr>
          <w:rFonts w:ascii="Times New Roman" w:hAnsi="Times New Roman"/>
          <w:sz w:val="28"/>
          <w:szCs w:val="28"/>
        </w:rPr>
        <w:t>Диссеминация опыта победителей ПНПО на муниципальном уровне:</w:t>
      </w:r>
    </w:p>
    <w:p w:rsidR="0035176E" w:rsidRPr="00663DC7" w:rsidRDefault="0035176E" w:rsidP="00677A6F">
      <w:pPr>
        <w:spacing w:after="0" w:line="240" w:lineRule="auto"/>
        <w:ind w:left="357"/>
        <w:jc w:val="both"/>
        <w:rPr>
          <w:rFonts w:ascii="Times New Roman" w:hAnsi="Times New Roman"/>
          <w:sz w:val="28"/>
          <w:szCs w:val="28"/>
        </w:rPr>
      </w:pPr>
      <w:r w:rsidRPr="00663DC7">
        <w:rPr>
          <w:rFonts w:ascii="Times New Roman" w:hAnsi="Times New Roman"/>
          <w:sz w:val="28"/>
          <w:szCs w:val="28"/>
        </w:rPr>
        <w:t xml:space="preserve">- по направлению «Внедрение ФГОС в начальных классах» - 3 мастер- класса; </w:t>
      </w:r>
    </w:p>
    <w:p w:rsidR="0035176E" w:rsidRPr="00663DC7" w:rsidRDefault="0035176E" w:rsidP="00677A6F">
      <w:pPr>
        <w:spacing w:after="0" w:line="240" w:lineRule="auto"/>
        <w:ind w:left="357"/>
        <w:jc w:val="both"/>
        <w:rPr>
          <w:rFonts w:ascii="Times New Roman" w:hAnsi="Times New Roman"/>
          <w:sz w:val="28"/>
          <w:szCs w:val="28"/>
        </w:rPr>
      </w:pPr>
      <w:r w:rsidRPr="00663DC7">
        <w:rPr>
          <w:rFonts w:ascii="Times New Roman" w:hAnsi="Times New Roman"/>
          <w:sz w:val="28"/>
          <w:szCs w:val="28"/>
        </w:rPr>
        <w:t>3 проблемных семинара;</w:t>
      </w:r>
    </w:p>
    <w:p w:rsidR="0035176E" w:rsidRPr="00663DC7" w:rsidRDefault="0035176E" w:rsidP="00677A6F">
      <w:pPr>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«Внедрение ФГОС в 5-6-х классах»- 8 открытых уроков; 3 мастер-класса, 1 проблемный семинар;</w:t>
      </w:r>
    </w:p>
    <w:p w:rsidR="0035176E" w:rsidRPr="00663DC7" w:rsidRDefault="0035176E" w:rsidP="00677A6F">
      <w:pPr>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«Работа с одаренными детьми» - 5 открытых уроков, 5 мастер-классов, 12 консультаций, 4 проблемных семинара; 1 опубликованная статья;</w:t>
      </w:r>
    </w:p>
    <w:p w:rsidR="0035176E" w:rsidRPr="00663DC7" w:rsidRDefault="0035176E" w:rsidP="00677A6F">
      <w:pPr>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«Оказание методической помощи в организации педагогами подготовки к ГИА и ЕГЭ» - 1 открытый урок, 6 мастер – классов, 13 консультаций, 7 проблемных семинаров, 1 опубликованная статья;</w:t>
      </w:r>
    </w:p>
    <w:p w:rsidR="0035176E" w:rsidRPr="00663DC7" w:rsidRDefault="0035176E" w:rsidP="00677A6F">
      <w:pPr>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«Инклюзивное образование»- 1 открытый урок, 1 мастер-класс, 1 проблемный семинар;</w:t>
      </w:r>
    </w:p>
    <w:p w:rsidR="0035176E" w:rsidRPr="00663DC7" w:rsidRDefault="0035176E" w:rsidP="00677A6F">
      <w:pPr>
        <w:tabs>
          <w:tab w:val="left" w:pos="2079"/>
        </w:tabs>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«Здоровье сбережение» - 4 открытых урока, 2 мастер-класса, 2 консультации, 1 проблемный семинар;</w:t>
      </w:r>
    </w:p>
    <w:p w:rsidR="0035176E" w:rsidRPr="00663DC7" w:rsidRDefault="0035176E" w:rsidP="00677A6F">
      <w:pPr>
        <w:tabs>
          <w:tab w:val="left" w:pos="2079"/>
        </w:tabs>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«Классное руководство» - 6 открытых уроков, 3 мастер-класса;</w:t>
      </w:r>
    </w:p>
    <w:p w:rsidR="0035176E" w:rsidRPr="00663DC7" w:rsidRDefault="0035176E" w:rsidP="00677A6F">
      <w:pPr>
        <w:tabs>
          <w:tab w:val="left" w:pos="2079"/>
        </w:tabs>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«Информатизация учебного процесса» - 6 открытых уроков, 4 мастер-класса, 5 проблемных семинаров, 3 опубликованные статьи;</w:t>
      </w:r>
    </w:p>
    <w:p w:rsidR="0035176E" w:rsidRPr="00663DC7" w:rsidRDefault="0035176E" w:rsidP="00677A6F">
      <w:pPr>
        <w:tabs>
          <w:tab w:val="left" w:pos="2079"/>
        </w:tabs>
        <w:spacing w:after="0" w:line="240" w:lineRule="auto"/>
        <w:ind w:left="357"/>
        <w:jc w:val="both"/>
        <w:rPr>
          <w:rFonts w:ascii="Times New Roman" w:hAnsi="Times New Roman"/>
          <w:sz w:val="28"/>
          <w:szCs w:val="28"/>
        </w:rPr>
      </w:pPr>
      <w:r w:rsidRPr="00663DC7">
        <w:rPr>
          <w:rFonts w:ascii="Times New Roman" w:hAnsi="Times New Roman"/>
          <w:sz w:val="28"/>
          <w:szCs w:val="28"/>
        </w:rPr>
        <w:t>- по направлению «Проблемы преподавания предмета (освоение новых педагогических технологий и т.д.)» - 6 открытых уроков, 5 мастер-классов, 3 проблемных семинара, 11 опубликованных статей.</w:t>
      </w:r>
    </w:p>
    <w:p w:rsidR="0035176E" w:rsidRPr="00663DC7" w:rsidRDefault="0035176E" w:rsidP="00677A6F">
      <w:pPr>
        <w:tabs>
          <w:tab w:val="left" w:pos="2079"/>
        </w:tabs>
        <w:spacing w:after="0" w:line="240" w:lineRule="auto"/>
        <w:ind w:left="357"/>
        <w:jc w:val="both"/>
        <w:rPr>
          <w:rFonts w:ascii="Times New Roman" w:hAnsi="Times New Roman"/>
          <w:sz w:val="28"/>
          <w:szCs w:val="28"/>
        </w:rPr>
      </w:pPr>
      <w:r w:rsidRPr="00663DC7">
        <w:rPr>
          <w:rFonts w:ascii="Times New Roman" w:hAnsi="Times New Roman"/>
          <w:sz w:val="28"/>
          <w:szCs w:val="28"/>
        </w:rPr>
        <w:t>2 победителя ПНПО ведут курсы повышения квалификации по разработанным и сертифицированным программам ((ГБОУ ВПО МО «Академия социального управления») на базе МКУПДО « Красногорский методический центр».</w:t>
      </w:r>
    </w:p>
    <w:p w:rsidR="00DC4392" w:rsidRPr="00663DC7" w:rsidRDefault="00DC4392" w:rsidP="0035176E">
      <w:pPr>
        <w:pStyle w:val="a5"/>
        <w:tabs>
          <w:tab w:val="left" w:pos="0"/>
        </w:tabs>
        <w:spacing w:after="0" w:line="240" w:lineRule="auto"/>
        <w:ind w:left="0"/>
        <w:jc w:val="center"/>
        <w:rPr>
          <w:rFonts w:ascii="Times New Roman" w:hAnsi="Times New Roman"/>
          <w:b/>
          <w:sz w:val="28"/>
          <w:szCs w:val="28"/>
        </w:rPr>
      </w:pPr>
    </w:p>
    <w:p w:rsidR="007F14C6" w:rsidRDefault="007F14C6" w:rsidP="007F14C6">
      <w:pPr>
        <w:tabs>
          <w:tab w:val="left" w:pos="0"/>
        </w:tabs>
        <w:spacing w:after="0" w:line="240" w:lineRule="auto"/>
        <w:jc w:val="center"/>
        <w:rPr>
          <w:rFonts w:ascii="Times New Roman" w:hAnsi="Times New Roman"/>
          <w:b/>
          <w:sz w:val="28"/>
          <w:szCs w:val="28"/>
        </w:rPr>
      </w:pPr>
      <w:r w:rsidRPr="001A7B67">
        <w:rPr>
          <w:rFonts w:ascii="Times New Roman" w:hAnsi="Times New Roman"/>
          <w:b/>
          <w:sz w:val="28"/>
          <w:szCs w:val="28"/>
        </w:rPr>
        <w:t>ИНФОРМАЦИОННО-МЕТОДИЧЕСКАЯ ДЕЯТЕЛЬНОСТЬ.</w:t>
      </w:r>
    </w:p>
    <w:p w:rsidR="009A551D" w:rsidRPr="00A4425D" w:rsidRDefault="009A551D" w:rsidP="009A551D">
      <w:pPr>
        <w:pStyle w:val="aa"/>
        <w:spacing w:before="0" w:beforeAutospacing="0" w:after="0" w:afterAutospacing="0"/>
        <w:jc w:val="center"/>
        <w:rPr>
          <w:rFonts w:eastAsia="Calibri"/>
          <w:sz w:val="28"/>
          <w:szCs w:val="28"/>
        </w:rPr>
      </w:pPr>
      <w:bookmarkStart w:id="0" w:name="_GoBack"/>
      <w:bookmarkEnd w:id="0"/>
      <w:r>
        <w:rPr>
          <w:rFonts w:eastAsia="Calibri"/>
          <w:sz w:val="32"/>
          <w:szCs w:val="32"/>
          <w:lang w:val="en-US" w:eastAsia="en-US"/>
        </w:rPr>
        <w:t>I</w:t>
      </w:r>
      <w:r w:rsidRPr="009A551D">
        <w:rPr>
          <w:rFonts w:eastAsia="Calibri"/>
          <w:sz w:val="32"/>
          <w:szCs w:val="32"/>
          <w:lang w:eastAsia="en-US"/>
        </w:rPr>
        <w:t>.Методическая работа, курсы повышения квалификации</w:t>
      </w:r>
      <w:r w:rsidRPr="00F55B5C">
        <w:rPr>
          <w:rFonts w:eastAsia="Calibri"/>
          <w:b/>
          <w:sz w:val="32"/>
          <w:szCs w:val="32"/>
          <w:lang w:eastAsia="en-US"/>
        </w:rPr>
        <w:t>.</w:t>
      </w:r>
    </w:p>
    <w:p w:rsidR="009A551D" w:rsidRDefault="009A551D" w:rsidP="009A551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Основной задачей работы информационного отдела МКУПДО «КМЦ»</w:t>
      </w:r>
      <w:r w:rsidR="001B795D">
        <w:rPr>
          <w:rFonts w:ascii="Times New Roman" w:eastAsia="Calibri" w:hAnsi="Times New Roman"/>
          <w:sz w:val="28"/>
          <w:szCs w:val="28"/>
        </w:rPr>
        <w:t xml:space="preserve"> является консультационно-</w:t>
      </w:r>
      <w:r>
        <w:rPr>
          <w:rFonts w:ascii="Times New Roman" w:eastAsia="Calibri" w:hAnsi="Times New Roman"/>
          <w:sz w:val="28"/>
          <w:szCs w:val="28"/>
        </w:rPr>
        <w:t>методическая деятельность</w:t>
      </w:r>
      <w:r w:rsidR="001B795D">
        <w:rPr>
          <w:rFonts w:ascii="Times New Roman" w:eastAsia="Calibri" w:hAnsi="Times New Roman"/>
          <w:sz w:val="28"/>
          <w:szCs w:val="28"/>
        </w:rPr>
        <w:t xml:space="preserve">, направленная на помощь  образовательным организациям </w:t>
      </w:r>
      <w:r>
        <w:rPr>
          <w:rFonts w:ascii="Times New Roman" w:eastAsia="Calibri" w:hAnsi="Times New Roman"/>
          <w:sz w:val="28"/>
          <w:szCs w:val="28"/>
        </w:rPr>
        <w:t>в освоении новейших информационно- коммуникативных технологий,</w:t>
      </w:r>
      <w:r w:rsidR="001B795D">
        <w:rPr>
          <w:rFonts w:ascii="Times New Roman" w:eastAsia="Calibri" w:hAnsi="Times New Roman"/>
          <w:sz w:val="28"/>
          <w:szCs w:val="28"/>
        </w:rPr>
        <w:t xml:space="preserve"> </w:t>
      </w:r>
      <w:r>
        <w:rPr>
          <w:rFonts w:ascii="Times New Roman" w:eastAsia="Calibri" w:hAnsi="Times New Roman"/>
          <w:sz w:val="28"/>
          <w:szCs w:val="28"/>
        </w:rPr>
        <w:t>интернет- ресурсов,</w:t>
      </w:r>
      <w:r w:rsidR="001B795D">
        <w:rPr>
          <w:rFonts w:ascii="Times New Roman" w:eastAsia="Calibri" w:hAnsi="Times New Roman"/>
          <w:sz w:val="28"/>
          <w:szCs w:val="28"/>
        </w:rPr>
        <w:t xml:space="preserve"> </w:t>
      </w:r>
      <w:r>
        <w:rPr>
          <w:rFonts w:ascii="Times New Roman" w:eastAsia="Calibri" w:hAnsi="Times New Roman"/>
          <w:sz w:val="28"/>
          <w:szCs w:val="28"/>
        </w:rPr>
        <w:t xml:space="preserve">качественного информационного обслуживания. </w:t>
      </w:r>
      <w:r w:rsidR="001B795D">
        <w:rPr>
          <w:rFonts w:ascii="Times New Roman" w:eastAsia="Calibri" w:hAnsi="Times New Roman"/>
          <w:sz w:val="28"/>
          <w:szCs w:val="28"/>
        </w:rPr>
        <w:t xml:space="preserve">Повышение уровня квалификации педагогических работников –одна из главнейших задач, </w:t>
      </w:r>
      <w:r w:rsidR="001B795D">
        <w:rPr>
          <w:rFonts w:ascii="Times New Roman" w:eastAsia="Calibri" w:hAnsi="Times New Roman"/>
          <w:sz w:val="28"/>
          <w:szCs w:val="28"/>
        </w:rPr>
        <w:lastRenderedPageBreak/>
        <w:t xml:space="preserve">которую решал отдел в 2014-2015 учебном году. </w:t>
      </w:r>
      <w:r>
        <w:rPr>
          <w:rFonts w:ascii="Times New Roman" w:eastAsia="Calibri" w:hAnsi="Times New Roman"/>
          <w:sz w:val="28"/>
          <w:szCs w:val="28"/>
        </w:rPr>
        <w:t>Проведено обучение с техническими специалистами по сопровождению ГИА по информатике и иностранному языку</w:t>
      </w:r>
      <w:r w:rsidRPr="00F35E53">
        <w:rPr>
          <w:rFonts w:ascii="Times New Roman" w:eastAsia="Calibri" w:hAnsi="Times New Roman"/>
          <w:i/>
          <w:sz w:val="28"/>
          <w:szCs w:val="28"/>
        </w:rPr>
        <w:t>.(отв. Пимкина Г.И.)</w:t>
      </w:r>
      <w:r>
        <w:rPr>
          <w:rFonts w:ascii="Times New Roman" w:eastAsia="Calibri" w:hAnsi="Times New Roman"/>
          <w:sz w:val="28"/>
          <w:szCs w:val="28"/>
        </w:rPr>
        <w:t>Проведено обучение с аудиторными организаторами  по сопровождению ГИА по информатике и иностранному языку.(</w:t>
      </w:r>
      <w:r w:rsidRPr="00F35E53">
        <w:rPr>
          <w:rFonts w:ascii="Times New Roman" w:eastAsia="Calibri" w:hAnsi="Times New Roman"/>
          <w:i/>
          <w:sz w:val="28"/>
          <w:szCs w:val="28"/>
        </w:rPr>
        <w:t>отв. Пимкина Г.И.)</w:t>
      </w:r>
      <w:r w:rsidR="001B795D">
        <w:rPr>
          <w:rFonts w:ascii="Times New Roman" w:eastAsia="Calibri" w:hAnsi="Times New Roman"/>
          <w:i/>
          <w:sz w:val="28"/>
          <w:szCs w:val="28"/>
        </w:rPr>
        <w:t>.</w:t>
      </w:r>
      <w:r>
        <w:rPr>
          <w:rFonts w:ascii="Times New Roman" w:eastAsia="Calibri" w:hAnsi="Times New Roman"/>
          <w:sz w:val="28"/>
          <w:szCs w:val="28"/>
        </w:rPr>
        <w:t>Проведено 3 обучающих семинара по работе с системой МСЭД, обучены по 2 представителя от ОУ (62  сотрудника от школы)(</w:t>
      </w:r>
      <w:r w:rsidRPr="003B3FE1">
        <w:rPr>
          <w:rFonts w:ascii="Times New Roman" w:eastAsia="Calibri" w:hAnsi="Times New Roman"/>
          <w:i/>
          <w:sz w:val="28"/>
          <w:szCs w:val="28"/>
        </w:rPr>
        <w:t>лектор Пимкина Г.И</w:t>
      </w:r>
      <w:r>
        <w:rPr>
          <w:rFonts w:ascii="Times New Roman" w:eastAsia="Calibri" w:hAnsi="Times New Roman"/>
          <w:sz w:val="28"/>
          <w:szCs w:val="28"/>
        </w:rPr>
        <w:t>.).</w:t>
      </w:r>
    </w:p>
    <w:p w:rsidR="009A551D" w:rsidRPr="003B3FE1" w:rsidRDefault="001B795D" w:rsidP="009A551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9A551D">
        <w:rPr>
          <w:rFonts w:ascii="Times New Roman" w:eastAsia="Calibri" w:hAnsi="Times New Roman"/>
          <w:sz w:val="28"/>
          <w:szCs w:val="28"/>
        </w:rPr>
        <w:t xml:space="preserve">Организованы дистанционные  курсы повышения квалификации при Академии АйТи, обучено </w:t>
      </w:r>
      <w:r w:rsidR="009A551D" w:rsidRPr="00146F31">
        <w:rPr>
          <w:rFonts w:ascii="Times New Roman" w:eastAsia="Calibri" w:hAnsi="Times New Roman"/>
          <w:b/>
          <w:sz w:val="28"/>
          <w:szCs w:val="28"/>
        </w:rPr>
        <w:t>14</w:t>
      </w:r>
      <w:r w:rsidR="009A551D">
        <w:rPr>
          <w:rFonts w:ascii="Times New Roman" w:eastAsia="Calibri" w:hAnsi="Times New Roman"/>
          <w:sz w:val="28"/>
          <w:szCs w:val="28"/>
        </w:rPr>
        <w:t xml:space="preserve"> слушателей.</w:t>
      </w:r>
    </w:p>
    <w:p w:rsidR="009A551D" w:rsidRDefault="009A551D" w:rsidP="009A551D">
      <w:pPr>
        <w:pStyle w:val="aa"/>
        <w:spacing w:before="0" w:beforeAutospacing="0" w:after="0" w:afterAutospacing="0"/>
        <w:jc w:val="both"/>
        <w:rPr>
          <w:rFonts w:eastAsia="Calibri"/>
          <w:sz w:val="28"/>
          <w:szCs w:val="28"/>
        </w:rPr>
      </w:pPr>
      <w:r w:rsidRPr="008443A7">
        <w:rPr>
          <w:rFonts w:eastAsia="Calibri"/>
          <w:sz w:val="28"/>
          <w:szCs w:val="28"/>
          <w:lang w:eastAsia="en-US"/>
        </w:rPr>
        <w:t xml:space="preserve">На курсы повышения квалификации в </w:t>
      </w:r>
      <w:r>
        <w:rPr>
          <w:rFonts w:eastAsia="Calibri"/>
          <w:sz w:val="28"/>
          <w:szCs w:val="28"/>
          <w:lang w:eastAsia="en-US"/>
        </w:rPr>
        <w:t xml:space="preserve">Московском областном Центре </w:t>
      </w:r>
      <w:r>
        <w:rPr>
          <w:rFonts w:eastAsia="Calibri"/>
          <w:sz w:val="28"/>
          <w:szCs w:val="28"/>
        </w:rPr>
        <w:t>Интернет-образования (</w:t>
      </w:r>
      <w:r w:rsidRPr="008443A7">
        <w:rPr>
          <w:rFonts w:eastAsia="Calibri"/>
          <w:sz w:val="28"/>
          <w:szCs w:val="28"/>
        </w:rPr>
        <w:t>Орехово-Зуево</w:t>
      </w:r>
      <w:r>
        <w:rPr>
          <w:rFonts w:eastAsia="Calibri"/>
          <w:sz w:val="28"/>
          <w:szCs w:val="28"/>
        </w:rPr>
        <w:t>)</w:t>
      </w:r>
      <w:r w:rsidRPr="008443A7">
        <w:rPr>
          <w:rFonts w:eastAsia="Calibri"/>
          <w:sz w:val="28"/>
          <w:szCs w:val="28"/>
        </w:rPr>
        <w:t xml:space="preserve"> за 201</w:t>
      </w:r>
      <w:r>
        <w:rPr>
          <w:rFonts w:eastAsia="Calibri"/>
          <w:sz w:val="28"/>
          <w:szCs w:val="28"/>
        </w:rPr>
        <w:t>4</w:t>
      </w:r>
      <w:r w:rsidRPr="008443A7">
        <w:rPr>
          <w:rFonts w:eastAsia="Calibri"/>
          <w:sz w:val="28"/>
          <w:szCs w:val="28"/>
        </w:rPr>
        <w:t>-201</w:t>
      </w:r>
      <w:r>
        <w:rPr>
          <w:rFonts w:eastAsia="Calibri"/>
          <w:sz w:val="28"/>
          <w:szCs w:val="28"/>
        </w:rPr>
        <w:t>5</w:t>
      </w:r>
      <w:r w:rsidRPr="008443A7">
        <w:rPr>
          <w:rFonts w:eastAsia="Calibri"/>
          <w:sz w:val="28"/>
          <w:szCs w:val="28"/>
        </w:rPr>
        <w:t xml:space="preserve"> учебный </w:t>
      </w:r>
      <w:r>
        <w:rPr>
          <w:rFonts w:eastAsia="Calibri"/>
          <w:sz w:val="28"/>
          <w:szCs w:val="28"/>
        </w:rPr>
        <w:t xml:space="preserve">год было подано заявок на  </w:t>
      </w:r>
      <w:r w:rsidRPr="009A551D">
        <w:rPr>
          <w:rFonts w:eastAsia="Calibri"/>
          <w:sz w:val="28"/>
          <w:szCs w:val="28"/>
        </w:rPr>
        <w:t>6</w:t>
      </w:r>
      <w:r>
        <w:rPr>
          <w:rFonts w:eastAsia="Calibri"/>
          <w:sz w:val="28"/>
          <w:szCs w:val="28"/>
        </w:rPr>
        <w:t xml:space="preserve"> человек, обучились </w:t>
      </w:r>
      <w:r w:rsidRPr="00146F31">
        <w:rPr>
          <w:rFonts w:eastAsia="Calibri"/>
          <w:b/>
          <w:sz w:val="28"/>
          <w:szCs w:val="28"/>
        </w:rPr>
        <w:t>5</w:t>
      </w:r>
      <w:r>
        <w:rPr>
          <w:rFonts w:eastAsia="Calibri"/>
          <w:sz w:val="28"/>
          <w:szCs w:val="28"/>
        </w:rPr>
        <w:t xml:space="preserve"> </w:t>
      </w:r>
      <w:r w:rsidRPr="008443A7">
        <w:rPr>
          <w:rFonts w:eastAsia="Calibri"/>
          <w:sz w:val="28"/>
          <w:szCs w:val="28"/>
        </w:rPr>
        <w:t>человек</w:t>
      </w:r>
    </w:p>
    <w:tbl>
      <w:tblPr>
        <w:tblStyle w:val="af"/>
        <w:tblW w:w="0" w:type="auto"/>
        <w:tblInd w:w="108" w:type="dxa"/>
        <w:tblLook w:val="04A0"/>
      </w:tblPr>
      <w:tblGrid>
        <w:gridCol w:w="2410"/>
        <w:gridCol w:w="1701"/>
        <w:gridCol w:w="5103"/>
      </w:tblGrid>
      <w:tr w:rsidR="009A551D" w:rsidTr="009A551D">
        <w:tc>
          <w:tcPr>
            <w:tcW w:w="2410"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ГОД</w:t>
            </w:r>
          </w:p>
        </w:tc>
        <w:tc>
          <w:tcPr>
            <w:tcW w:w="1701"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Заявки</w:t>
            </w:r>
          </w:p>
        </w:tc>
        <w:tc>
          <w:tcPr>
            <w:tcW w:w="5103"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Обучено</w:t>
            </w:r>
          </w:p>
        </w:tc>
      </w:tr>
      <w:tr w:rsidR="009A551D" w:rsidTr="009A551D">
        <w:tc>
          <w:tcPr>
            <w:tcW w:w="2410"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2010-2011</w:t>
            </w:r>
          </w:p>
        </w:tc>
        <w:tc>
          <w:tcPr>
            <w:tcW w:w="1701"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21</w:t>
            </w:r>
          </w:p>
        </w:tc>
        <w:tc>
          <w:tcPr>
            <w:tcW w:w="5103"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12</w:t>
            </w:r>
          </w:p>
        </w:tc>
      </w:tr>
      <w:tr w:rsidR="009A551D" w:rsidTr="009A551D">
        <w:tc>
          <w:tcPr>
            <w:tcW w:w="2410"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2011-2012</w:t>
            </w:r>
          </w:p>
        </w:tc>
        <w:tc>
          <w:tcPr>
            <w:tcW w:w="1701"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20</w:t>
            </w:r>
          </w:p>
        </w:tc>
        <w:tc>
          <w:tcPr>
            <w:tcW w:w="5103"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10</w:t>
            </w:r>
          </w:p>
        </w:tc>
      </w:tr>
      <w:tr w:rsidR="009A551D" w:rsidTr="009A551D">
        <w:tc>
          <w:tcPr>
            <w:tcW w:w="2410"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2012-2013</w:t>
            </w:r>
          </w:p>
        </w:tc>
        <w:tc>
          <w:tcPr>
            <w:tcW w:w="1701"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16</w:t>
            </w:r>
          </w:p>
        </w:tc>
        <w:tc>
          <w:tcPr>
            <w:tcW w:w="5103"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9</w:t>
            </w:r>
          </w:p>
        </w:tc>
      </w:tr>
      <w:tr w:rsidR="009A551D" w:rsidTr="009A551D">
        <w:tc>
          <w:tcPr>
            <w:tcW w:w="2410"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2013-2014</w:t>
            </w:r>
          </w:p>
        </w:tc>
        <w:tc>
          <w:tcPr>
            <w:tcW w:w="1701"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11</w:t>
            </w:r>
          </w:p>
        </w:tc>
        <w:tc>
          <w:tcPr>
            <w:tcW w:w="5103"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7</w:t>
            </w:r>
          </w:p>
        </w:tc>
      </w:tr>
      <w:tr w:rsidR="009A551D" w:rsidTr="009A551D">
        <w:tc>
          <w:tcPr>
            <w:tcW w:w="2410"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2014-2015</w:t>
            </w:r>
          </w:p>
        </w:tc>
        <w:tc>
          <w:tcPr>
            <w:tcW w:w="1701"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6</w:t>
            </w:r>
          </w:p>
        </w:tc>
        <w:tc>
          <w:tcPr>
            <w:tcW w:w="5103" w:type="dxa"/>
          </w:tcPr>
          <w:p w:rsidR="009A551D" w:rsidRPr="009A551D" w:rsidRDefault="009A551D" w:rsidP="009A551D">
            <w:pPr>
              <w:ind w:firstLine="567"/>
              <w:rPr>
                <w:rFonts w:ascii="Times New Roman" w:eastAsia="Calibri" w:hAnsi="Times New Roman"/>
                <w:sz w:val="24"/>
                <w:szCs w:val="24"/>
              </w:rPr>
            </w:pPr>
            <w:r w:rsidRPr="009A551D">
              <w:rPr>
                <w:rFonts w:ascii="Times New Roman" w:eastAsia="Calibri" w:hAnsi="Times New Roman"/>
                <w:sz w:val="24"/>
                <w:szCs w:val="24"/>
              </w:rPr>
              <w:t>5</w:t>
            </w:r>
          </w:p>
        </w:tc>
      </w:tr>
    </w:tbl>
    <w:p w:rsidR="009A551D" w:rsidRPr="00146F31" w:rsidRDefault="009A551D" w:rsidP="00146F31">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В течение года сотрудниками отдела оказывалась постоянна помощь ОУ и ДОУ при заполнении баз данных, отчётной документации и другая  методическая помощь.</w:t>
      </w:r>
    </w:p>
    <w:p w:rsidR="009A551D" w:rsidRPr="00146F31" w:rsidRDefault="00146F31" w:rsidP="00146F31">
      <w:pPr>
        <w:pStyle w:val="aa"/>
        <w:spacing w:before="0" w:beforeAutospacing="0" w:after="0" w:afterAutospacing="0"/>
        <w:jc w:val="both"/>
        <w:rPr>
          <w:rFonts w:eastAsia="Calibri"/>
          <w:b/>
          <w:sz w:val="28"/>
          <w:szCs w:val="28"/>
        </w:rPr>
      </w:pPr>
      <w:r w:rsidRPr="00146F31">
        <w:rPr>
          <w:rFonts w:eastAsia="Calibri"/>
          <w:sz w:val="32"/>
          <w:szCs w:val="32"/>
          <w:lang w:val="en-US"/>
        </w:rPr>
        <w:t>II</w:t>
      </w:r>
      <w:r w:rsidRPr="00146F31">
        <w:rPr>
          <w:rFonts w:eastAsia="Calibri"/>
          <w:sz w:val="32"/>
          <w:szCs w:val="32"/>
        </w:rPr>
        <w:t>.</w:t>
      </w:r>
      <w:r w:rsidR="009A551D" w:rsidRPr="00146F31">
        <w:rPr>
          <w:rFonts w:eastAsia="Calibri"/>
          <w:sz w:val="32"/>
          <w:szCs w:val="32"/>
        </w:rPr>
        <w:t>Работа с персонифицированной базой данных педагогических работников</w:t>
      </w:r>
      <w:r w:rsidRPr="00146F31">
        <w:rPr>
          <w:rFonts w:eastAsia="Calibri"/>
          <w:sz w:val="32"/>
          <w:szCs w:val="32"/>
        </w:rPr>
        <w:t xml:space="preserve">           </w:t>
      </w:r>
      <w:r>
        <w:rPr>
          <w:rFonts w:eastAsia="Calibri"/>
          <w:sz w:val="32"/>
          <w:szCs w:val="32"/>
        </w:rPr>
        <w:t xml:space="preserve">                                                </w:t>
      </w:r>
      <w:r w:rsidR="009A551D" w:rsidRPr="00146F31">
        <w:rPr>
          <w:rFonts w:eastAsia="Calibri"/>
          <w:sz w:val="28"/>
          <w:szCs w:val="28"/>
        </w:rPr>
        <w:t>(</w:t>
      </w:r>
      <w:r w:rsidR="009A551D" w:rsidRPr="006356CA">
        <w:rPr>
          <w:rFonts w:eastAsia="Calibri"/>
          <w:i/>
        </w:rPr>
        <w:t>отв. Сорочинкая В.В</w:t>
      </w:r>
      <w:r w:rsidR="009A551D" w:rsidRPr="006356CA">
        <w:rPr>
          <w:rFonts w:eastAsia="Calibri"/>
        </w:rPr>
        <w:t>.):</w:t>
      </w:r>
    </w:p>
    <w:p w:rsidR="009A551D" w:rsidRDefault="009A551D" w:rsidP="00146F31">
      <w:pPr>
        <w:spacing w:after="0" w:line="240" w:lineRule="auto"/>
        <w:jc w:val="both"/>
        <w:rPr>
          <w:rFonts w:ascii="Times New Roman" w:eastAsia="Calibri" w:hAnsi="Times New Roman"/>
          <w:sz w:val="28"/>
          <w:szCs w:val="28"/>
        </w:rPr>
      </w:pPr>
      <w:r>
        <w:rPr>
          <w:rFonts w:ascii="Times New Roman" w:eastAsia="Calibri" w:hAnsi="Times New Roman"/>
          <w:sz w:val="28"/>
          <w:szCs w:val="28"/>
        </w:rPr>
        <w:t>С</w:t>
      </w:r>
      <w:r w:rsidRPr="00306E53">
        <w:rPr>
          <w:rFonts w:ascii="Times New Roman" w:eastAsia="Calibri" w:hAnsi="Times New Roman"/>
          <w:sz w:val="28"/>
          <w:szCs w:val="28"/>
        </w:rPr>
        <w:t>бор и внесение заявок на курсы повышения квалификации в базу данных выполнялся  согласно графику</w:t>
      </w:r>
      <w:r w:rsidR="00146F31">
        <w:rPr>
          <w:rFonts w:ascii="Times New Roman" w:eastAsia="Calibri" w:hAnsi="Times New Roman"/>
          <w:sz w:val="28"/>
          <w:szCs w:val="28"/>
        </w:rPr>
        <w:t xml:space="preserve"> АСОУ, МГОУ</w:t>
      </w:r>
      <w:r w:rsidRPr="00306E53">
        <w:rPr>
          <w:rFonts w:ascii="Times New Roman" w:eastAsia="Calibri" w:hAnsi="Times New Roman"/>
          <w:sz w:val="28"/>
          <w:szCs w:val="28"/>
        </w:rPr>
        <w:t xml:space="preserve">; </w:t>
      </w:r>
    </w:p>
    <w:p w:rsidR="009A551D" w:rsidRPr="00306E53" w:rsidRDefault="009A551D" w:rsidP="00146F31">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Pr="00306E53">
        <w:rPr>
          <w:rFonts w:ascii="Times New Roman" w:eastAsia="Calibri" w:hAnsi="Times New Roman"/>
          <w:sz w:val="28"/>
          <w:szCs w:val="28"/>
        </w:rPr>
        <w:t>на второе полугодие 201</w:t>
      </w:r>
      <w:r>
        <w:rPr>
          <w:rFonts w:ascii="Times New Roman" w:eastAsia="Calibri" w:hAnsi="Times New Roman"/>
          <w:sz w:val="28"/>
          <w:szCs w:val="28"/>
        </w:rPr>
        <w:t xml:space="preserve">4 </w:t>
      </w:r>
      <w:r w:rsidRPr="00306E53">
        <w:rPr>
          <w:rFonts w:ascii="Times New Roman" w:eastAsia="Calibri" w:hAnsi="Times New Roman"/>
          <w:sz w:val="28"/>
          <w:szCs w:val="28"/>
        </w:rPr>
        <w:t xml:space="preserve">года было сформировано </w:t>
      </w:r>
      <w:r w:rsidRPr="005869E0">
        <w:rPr>
          <w:rFonts w:ascii="Times New Roman" w:eastAsia="Calibri" w:hAnsi="Times New Roman"/>
          <w:color w:val="000000" w:themeColor="text1"/>
          <w:sz w:val="28"/>
          <w:szCs w:val="28"/>
        </w:rPr>
        <w:t>7</w:t>
      </w:r>
      <w:r>
        <w:rPr>
          <w:rFonts w:ascii="Times New Roman" w:eastAsia="Calibri" w:hAnsi="Times New Roman"/>
          <w:color w:val="000000" w:themeColor="text1"/>
          <w:sz w:val="28"/>
          <w:szCs w:val="28"/>
        </w:rPr>
        <w:t>38</w:t>
      </w:r>
      <w:r w:rsidRPr="005869E0">
        <w:rPr>
          <w:rFonts w:ascii="Times New Roman" w:eastAsia="Calibri" w:hAnsi="Times New Roman"/>
          <w:color w:val="000000" w:themeColor="text1"/>
          <w:sz w:val="28"/>
          <w:szCs w:val="28"/>
        </w:rPr>
        <w:t xml:space="preserve"> заявок, из них 1</w:t>
      </w:r>
      <w:r>
        <w:rPr>
          <w:rFonts w:ascii="Times New Roman" w:eastAsia="Calibri" w:hAnsi="Times New Roman"/>
          <w:color w:val="000000" w:themeColor="text1"/>
          <w:sz w:val="28"/>
          <w:szCs w:val="28"/>
        </w:rPr>
        <w:t>48</w:t>
      </w:r>
      <w:r w:rsidR="00146F31">
        <w:rPr>
          <w:rFonts w:ascii="Times New Roman" w:eastAsia="Calibri" w:hAnsi="Times New Roman"/>
          <w:color w:val="000000" w:themeColor="text1"/>
          <w:sz w:val="28"/>
          <w:szCs w:val="28"/>
        </w:rPr>
        <w:t xml:space="preserve"> </w:t>
      </w:r>
      <w:r w:rsidR="00146F31">
        <w:rPr>
          <w:rFonts w:ascii="Times New Roman" w:eastAsia="Calibri" w:hAnsi="Times New Roman"/>
          <w:sz w:val="28"/>
          <w:szCs w:val="28"/>
        </w:rPr>
        <w:t>заявок</w:t>
      </w:r>
      <w:r w:rsidRPr="00306E53">
        <w:rPr>
          <w:rFonts w:ascii="Times New Roman" w:eastAsia="Calibri" w:hAnsi="Times New Roman"/>
          <w:sz w:val="28"/>
          <w:szCs w:val="28"/>
        </w:rPr>
        <w:t xml:space="preserve"> на базе Красногорского методического центра;</w:t>
      </w:r>
    </w:p>
    <w:p w:rsidR="009A551D" w:rsidRPr="00C40BAD" w:rsidRDefault="009A551D" w:rsidP="00146F31">
      <w:pPr>
        <w:spacing w:after="0" w:line="240" w:lineRule="auto"/>
        <w:jc w:val="both"/>
        <w:rPr>
          <w:rFonts w:ascii="Times New Roman" w:eastAsia="Calibri" w:hAnsi="Times New Roman"/>
          <w:color w:val="000000" w:themeColor="text1"/>
          <w:sz w:val="28"/>
          <w:szCs w:val="28"/>
        </w:rPr>
      </w:pPr>
      <w:r w:rsidRPr="00306E53">
        <w:rPr>
          <w:rFonts w:ascii="Times New Roman" w:eastAsia="Calibri" w:hAnsi="Times New Roman"/>
          <w:sz w:val="28"/>
          <w:szCs w:val="28"/>
        </w:rPr>
        <w:t>-  на первое полугодие 201</w:t>
      </w:r>
      <w:r>
        <w:rPr>
          <w:rFonts w:ascii="Times New Roman" w:eastAsia="Calibri" w:hAnsi="Times New Roman"/>
          <w:sz w:val="28"/>
          <w:szCs w:val="28"/>
        </w:rPr>
        <w:t xml:space="preserve">5 </w:t>
      </w:r>
      <w:r w:rsidRPr="00306E53">
        <w:rPr>
          <w:rFonts w:ascii="Times New Roman" w:eastAsia="Calibri" w:hAnsi="Times New Roman"/>
          <w:sz w:val="28"/>
          <w:szCs w:val="28"/>
        </w:rPr>
        <w:t xml:space="preserve"> года было </w:t>
      </w:r>
      <w:r w:rsidR="00146F31">
        <w:rPr>
          <w:rFonts w:ascii="Times New Roman" w:eastAsia="Calibri" w:hAnsi="Times New Roman"/>
          <w:color w:val="000000" w:themeColor="text1"/>
          <w:sz w:val="28"/>
          <w:szCs w:val="28"/>
        </w:rPr>
        <w:t>сформировано 571 заявка</w:t>
      </w:r>
      <w:r w:rsidRPr="00C40BAD">
        <w:rPr>
          <w:rFonts w:ascii="Times New Roman" w:eastAsia="Calibri" w:hAnsi="Times New Roman"/>
          <w:color w:val="000000" w:themeColor="text1"/>
          <w:sz w:val="28"/>
          <w:szCs w:val="28"/>
        </w:rPr>
        <w:t>, из них 52 заяв</w:t>
      </w:r>
      <w:r w:rsidR="00146F31">
        <w:rPr>
          <w:rFonts w:ascii="Times New Roman" w:eastAsia="Calibri" w:hAnsi="Times New Roman"/>
          <w:color w:val="000000" w:themeColor="text1"/>
          <w:sz w:val="28"/>
          <w:szCs w:val="28"/>
        </w:rPr>
        <w:t>ки</w:t>
      </w:r>
      <w:r w:rsidRPr="00C40BAD">
        <w:rPr>
          <w:rFonts w:ascii="Times New Roman" w:eastAsia="Calibri" w:hAnsi="Times New Roman"/>
          <w:color w:val="000000" w:themeColor="text1"/>
          <w:sz w:val="28"/>
          <w:szCs w:val="28"/>
        </w:rPr>
        <w:t xml:space="preserve"> на базе Красногорского методического центра;</w:t>
      </w:r>
    </w:p>
    <w:p w:rsidR="009A551D" w:rsidRDefault="009A551D" w:rsidP="00146F31">
      <w:pPr>
        <w:spacing w:after="0" w:line="240" w:lineRule="auto"/>
        <w:jc w:val="both"/>
        <w:rPr>
          <w:rFonts w:ascii="Times New Roman" w:eastAsia="Calibri" w:hAnsi="Times New Roman"/>
          <w:sz w:val="28"/>
          <w:szCs w:val="28"/>
        </w:rPr>
      </w:pPr>
      <w:r w:rsidRPr="00306E53">
        <w:rPr>
          <w:rFonts w:ascii="Times New Roman" w:eastAsia="Calibri" w:hAnsi="Times New Roman"/>
          <w:sz w:val="28"/>
          <w:szCs w:val="28"/>
        </w:rPr>
        <w:t>- на второе полугодие 201</w:t>
      </w:r>
      <w:r>
        <w:rPr>
          <w:rFonts w:ascii="Times New Roman" w:eastAsia="Calibri" w:hAnsi="Times New Roman"/>
          <w:sz w:val="28"/>
          <w:szCs w:val="28"/>
        </w:rPr>
        <w:t>5</w:t>
      </w:r>
      <w:r w:rsidRPr="00306E53">
        <w:rPr>
          <w:rFonts w:ascii="Times New Roman" w:eastAsia="Calibri" w:hAnsi="Times New Roman"/>
          <w:sz w:val="28"/>
          <w:szCs w:val="28"/>
        </w:rPr>
        <w:t xml:space="preserve"> года сформировано </w:t>
      </w:r>
      <w:r w:rsidRPr="005869E0">
        <w:rPr>
          <w:rFonts w:ascii="Times New Roman" w:eastAsia="Calibri" w:hAnsi="Times New Roman"/>
          <w:color w:val="000000" w:themeColor="text1"/>
          <w:sz w:val="28"/>
          <w:szCs w:val="28"/>
        </w:rPr>
        <w:t>680 заявок, из них 97</w:t>
      </w:r>
      <w:r w:rsidR="00146F31">
        <w:rPr>
          <w:rFonts w:ascii="Times New Roman" w:eastAsia="Calibri" w:hAnsi="Times New Roman"/>
          <w:sz w:val="28"/>
          <w:szCs w:val="28"/>
        </w:rPr>
        <w:t>заявок</w:t>
      </w:r>
      <w:r w:rsidRPr="00306E53">
        <w:rPr>
          <w:rFonts w:ascii="Times New Roman" w:eastAsia="Calibri" w:hAnsi="Times New Roman"/>
          <w:sz w:val="28"/>
          <w:szCs w:val="28"/>
        </w:rPr>
        <w:t xml:space="preserve"> на базе Красногорс</w:t>
      </w:r>
      <w:r>
        <w:rPr>
          <w:rFonts w:ascii="Times New Roman" w:eastAsia="Calibri" w:hAnsi="Times New Roman"/>
          <w:sz w:val="28"/>
          <w:szCs w:val="28"/>
        </w:rPr>
        <w:t>кого методического центра.</w:t>
      </w:r>
    </w:p>
    <w:p w:rsidR="009A551D" w:rsidRPr="008443A7" w:rsidRDefault="009A551D" w:rsidP="009A551D">
      <w:pPr>
        <w:spacing w:after="0" w:line="240" w:lineRule="auto"/>
        <w:ind w:firstLine="567"/>
        <w:jc w:val="both"/>
        <w:rPr>
          <w:rFonts w:ascii="Times New Roman" w:eastAsia="Calibri" w:hAnsi="Times New Roman"/>
          <w:sz w:val="28"/>
          <w:szCs w:val="28"/>
        </w:rPr>
      </w:pPr>
    </w:p>
    <w:p w:rsidR="009A551D" w:rsidRPr="00146F31" w:rsidRDefault="00146F31" w:rsidP="00146F31">
      <w:pPr>
        <w:pStyle w:val="aa"/>
        <w:spacing w:before="0" w:beforeAutospacing="0" w:after="0" w:afterAutospacing="0"/>
        <w:jc w:val="both"/>
        <w:rPr>
          <w:rFonts w:eastAsia="Calibri"/>
          <w:sz w:val="28"/>
          <w:szCs w:val="28"/>
        </w:rPr>
      </w:pPr>
      <w:r>
        <w:rPr>
          <w:rFonts w:eastAsia="Calibri"/>
          <w:sz w:val="32"/>
          <w:szCs w:val="32"/>
          <w:lang w:val="en-US"/>
        </w:rPr>
        <w:t>III</w:t>
      </w:r>
      <w:r>
        <w:rPr>
          <w:rFonts w:eastAsia="Calibri"/>
          <w:sz w:val="32"/>
          <w:szCs w:val="32"/>
        </w:rPr>
        <w:t>.</w:t>
      </w:r>
      <w:r w:rsidR="009A551D" w:rsidRPr="00146F31">
        <w:rPr>
          <w:rFonts w:eastAsia="Calibri"/>
          <w:sz w:val="32"/>
          <w:szCs w:val="32"/>
        </w:rPr>
        <w:t>Работа с региональной базой данных выпускников ОУ 9 классов (ГИА-9)</w:t>
      </w:r>
      <w:r>
        <w:rPr>
          <w:rFonts w:eastAsia="Calibri"/>
          <w:sz w:val="32"/>
          <w:szCs w:val="32"/>
        </w:rPr>
        <w:t xml:space="preserve">                                                                 </w:t>
      </w:r>
      <w:r w:rsidR="009A551D" w:rsidRPr="006356CA">
        <w:rPr>
          <w:rFonts w:eastAsia="Calibri"/>
        </w:rPr>
        <w:t>(</w:t>
      </w:r>
      <w:r w:rsidR="009A551D" w:rsidRPr="006356CA">
        <w:rPr>
          <w:rFonts w:eastAsia="Calibri"/>
          <w:i/>
        </w:rPr>
        <w:t>отв. Сорчинская В.В.</w:t>
      </w:r>
      <w:r w:rsidR="009A551D" w:rsidRPr="006356CA">
        <w:rPr>
          <w:rFonts w:eastAsia="Calibri"/>
        </w:rPr>
        <w:t>):</w:t>
      </w:r>
      <w:r w:rsidR="009A551D" w:rsidRPr="00146F31">
        <w:rPr>
          <w:rFonts w:eastAsia="Calibri"/>
          <w:sz w:val="28"/>
          <w:szCs w:val="28"/>
        </w:rPr>
        <w:tab/>
      </w:r>
    </w:p>
    <w:p w:rsidR="009A551D" w:rsidRPr="008443A7" w:rsidRDefault="009A551D" w:rsidP="00146F31">
      <w:pPr>
        <w:spacing w:after="0" w:line="240" w:lineRule="auto"/>
        <w:jc w:val="both"/>
        <w:rPr>
          <w:rFonts w:ascii="Times New Roman" w:eastAsia="Calibri" w:hAnsi="Times New Roman"/>
          <w:sz w:val="28"/>
          <w:szCs w:val="28"/>
        </w:rPr>
      </w:pPr>
      <w:r w:rsidRPr="008443A7">
        <w:rPr>
          <w:rFonts w:ascii="Times New Roman" w:eastAsia="Calibri" w:hAnsi="Times New Roman"/>
          <w:sz w:val="28"/>
          <w:szCs w:val="28"/>
        </w:rPr>
        <w:t>- сбор информации выполнялся в соответствии с графиком, предоставленным Региональным центром обработки информации;</w:t>
      </w:r>
    </w:p>
    <w:p w:rsidR="009A551D" w:rsidRPr="008443A7" w:rsidRDefault="009A551D" w:rsidP="00146F31">
      <w:pPr>
        <w:spacing w:after="0" w:line="240" w:lineRule="auto"/>
        <w:jc w:val="both"/>
        <w:rPr>
          <w:rFonts w:ascii="Times New Roman" w:eastAsia="Calibri" w:hAnsi="Times New Roman"/>
          <w:sz w:val="28"/>
          <w:szCs w:val="28"/>
        </w:rPr>
      </w:pPr>
      <w:r w:rsidRPr="008443A7">
        <w:rPr>
          <w:rFonts w:ascii="Times New Roman" w:eastAsia="Calibri" w:hAnsi="Times New Roman"/>
          <w:sz w:val="28"/>
          <w:szCs w:val="28"/>
        </w:rPr>
        <w:t>- выверка участн</w:t>
      </w:r>
      <w:r>
        <w:rPr>
          <w:rFonts w:ascii="Times New Roman" w:eastAsia="Calibri" w:hAnsi="Times New Roman"/>
          <w:sz w:val="28"/>
          <w:szCs w:val="28"/>
        </w:rPr>
        <w:t>иков ГИА-9</w:t>
      </w:r>
      <w:r w:rsidRPr="008443A7">
        <w:rPr>
          <w:rFonts w:ascii="Times New Roman" w:eastAsia="Calibri" w:hAnsi="Times New Roman"/>
          <w:sz w:val="28"/>
          <w:szCs w:val="28"/>
        </w:rPr>
        <w:t>;</w:t>
      </w:r>
    </w:p>
    <w:p w:rsidR="009A551D" w:rsidRPr="008443A7" w:rsidRDefault="009A551D" w:rsidP="00146F31">
      <w:pPr>
        <w:spacing w:after="0" w:line="240" w:lineRule="auto"/>
        <w:jc w:val="both"/>
        <w:rPr>
          <w:rFonts w:ascii="Times New Roman" w:eastAsia="Calibri" w:hAnsi="Times New Roman"/>
          <w:sz w:val="28"/>
          <w:szCs w:val="28"/>
        </w:rPr>
      </w:pPr>
      <w:r w:rsidRPr="008443A7">
        <w:rPr>
          <w:rFonts w:ascii="Times New Roman" w:eastAsia="Calibri" w:hAnsi="Times New Roman"/>
          <w:sz w:val="28"/>
          <w:szCs w:val="28"/>
        </w:rPr>
        <w:t>-рассылка уведомлений во все общеобразовательные учреждения;</w:t>
      </w:r>
    </w:p>
    <w:p w:rsidR="009A551D" w:rsidRPr="008443A7" w:rsidRDefault="009A551D" w:rsidP="00146F31">
      <w:pPr>
        <w:spacing w:after="0" w:line="240" w:lineRule="auto"/>
        <w:jc w:val="both"/>
        <w:rPr>
          <w:rFonts w:ascii="Times New Roman" w:eastAsia="Calibri" w:hAnsi="Times New Roman"/>
          <w:sz w:val="28"/>
          <w:szCs w:val="28"/>
        </w:rPr>
      </w:pPr>
      <w:r w:rsidRPr="008443A7">
        <w:rPr>
          <w:rFonts w:ascii="Times New Roman" w:eastAsia="Calibri" w:hAnsi="Times New Roman"/>
          <w:sz w:val="28"/>
          <w:szCs w:val="28"/>
        </w:rPr>
        <w:t>-выверка некорректно заполненных д</w:t>
      </w:r>
      <w:r>
        <w:rPr>
          <w:rFonts w:ascii="Times New Roman" w:eastAsia="Calibri" w:hAnsi="Times New Roman"/>
          <w:sz w:val="28"/>
          <w:szCs w:val="28"/>
        </w:rPr>
        <w:t>анных участников ГИА-9 классов</w:t>
      </w:r>
      <w:r w:rsidRPr="008443A7">
        <w:rPr>
          <w:rFonts w:ascii="Times New Roman" w:eastAsia="Calibri" w:hAnsi="Times New Roman"/>
          <w:sz w:val="28"/>
          <w:szCs w:val="28"/>
        </w:rPr>
        <w:t>;</w:t>
      </w:r>
    </w:p>
    <w:p w:rsidR="009A551D" w:rsidRPr="008443A7" w:rsidRDefault="009A551D" w:rsidP="00146F31">
      <w:pPr>
        <w:spacing w:after="0" w:line="240" w:lineRule="auto"/>
        <w:jc w:val="both"/>
        <w:rPr>
          <w:rFonts w:ascii="Times New Roman" w:eastAsia="Calibri" w:hAnsi="Times New Roman"/>
          <w:sz w:val="28"/>
          <w:szCs w:val="28"/>
        </w:rPr>
      </w:pPr>
      <w:r w:rsidRPr="008443A7">
        <w:rPr>
          <w:rFonts w:ascii="Times New Roman" w:eastAsia="Calibri" w:hAnsi="Times New Roman"/>
          <w:sz w:val="28"/>
          <w:szCs w:val="28"/>
        </w:rPr>
        <w:t>-оформление привязок к ППЭ;</w:t>
      </w:r>
    </w:p>
    <w:p w:rsidR="009A551D" w:rsidRPr="008443A7" w:rsidRDefault="009A551D" w:rsidP="00146F31">
      <w:pPr>
        <w:spacing w:after="0" w:line="240" w:lineRule="auto"/>
        <w:jc w:val="both"/>
        <w:rPr>
          <w:rFonts w:ascii="Times New Roman" w:eastAsia="Calibri" w:hAnsi="Times New Roman"/>
          <w:sz w:val="28"/>
          <w:szCs w:val="28"/>
        </w:rPr>
      </w:pPr>
      <w:r w:rsidRPr="008443A7">
        <w:rPr>
          <w:rFonts w:ascii="Times New Roman" w:eastAsia="Calibri" w:hAnsi="Times New Roman"/>
          <w:sz w:val="28"/>
          <w:szCs w:val="28"/>
        </w:rPr>
        <w:t>-выдача пропусков и уведомлений на экзамены;</w:t>
      </w:r>
    </w:p>
    <w:p w:rsidR="009A551D" w:rsidRDefault="009A551D" w:rsidP="00146F31">
      <w:pPr>
        <w:spacing w:after="0" w:line="240" w:lineRule="auto"/>
        <w:jc w:val="both"/>
        <w:rPr>
          <w:rFonts w:ascii="Times New Roman" w:eastAsia="Calibri" w:hAnsi="Times New Roman"/>
          <w:sz w:val="28"/>
          <w:szCs w:val="28"/>
        </w:rPr>
      </w:pPr>
      <w:r w:rsidRPr="008443A7">
        <w:rPr>
          <w:rFonts w:ascii="Times New Roman" w:eastAsia="Calibri" w:hAnsi="Times New Roman"/>
          <w:sz w:val="28"/>
          <w:szCs w:val="28"/>
        </w:rPr>
        <w:t xml:space="preserve">- выдача результатов экзамена по </w:t>
      </w:r>
      <w:r>
        <w:rPr>
          <w:rFonts w:ascii="Times New Roman" w:eastAsia="Calibri" w:hAnsi="Times New Roman"/>
          <w:sz w:val="28"/>
          <w:szCs w:val="28"/>
        </w:rPr>
        <w:t>экзаменам</w:t>
      </w:r>
      <w:r w:rsidRPr="008443A7">
        <w:rPr>
          <w:rFonts w:ascii="Times New Roman" w:eastAsia="Calibri" w:hAnsi="Times New Roman"/>
          <w:sz w:val="28"/>
          <w:szCs w:val="28"/>
        </w:rPr>
        <w:t>.</w:t>
      </w:r>
    </w:p>
    <w:p w:rsidR="009A551D" w:rsidRPr="008443A7" w:rsidRDefault="009A551D" w:rsidP="00146F31">
      <w:pPr>
        <w:spacing w:after="0" w:line="240" w:lineRule="auto"/>
        <w:jc w:val="both"/>
        <w:rPr>
          <w:rFonts w:ascii="Times New Roman" w:eastAsia="Calibri" w:hAnsi="Times New Roman"/>
          <w:sz w:val="28"/>
          <w:szCs w:val="28"/>
        </w:rPr>
      </w:pPr>
      <w:r w:rsidRPr="00167B62">
        <w:rPr>
          <w:rFonts w:ascii="Times New Roman" w:eastAsia="Calibri" w:hAnsi="Times New Roman"/>
          <w:b/>
          <w:sz w:val="28"/>
          <w:szCs w:val="28"/>
        </w:rPr>
        <w:t>Вывод</w:t>
      </w:r>
      <w:r>
        <w:rPr>
          <w:rFonts w:ascii="Times New Roman" w:eastAsia="Calibri" w:hAnsi="Times New Roman"/>
          <w:sz w:val="28"/>
          <w:szCs w:val="28"/>
        </w:rPr>
        <w:t>: Сбор информации по участникам ГИА должен проводиться на ранних этапах,  к последнему этапу ОУ должны четко иметь 1 список работников ППЭ.</w:t>
      </w:r>
      <w:r w:rsidR="00146F31">
        <w:rPr>
          <w:rFonts w:ascii="Times New Roman" w:eastAsia="Calibri" w:hAnsi="Times New Roman"/>
          <w:sz w:val="28"/>
          <w:szCs w:val="28"/>
        </w:rPr>
        <w:t xml:space="preserve"> </w:t>
      </w:r>
      <w:r>
        <w:rPr>
          <w:rFonts w:ascii="Times New Roman" w:eastAsia="Calibri" w:hAnsi="Times New Roman"/>
          <w:sz w:val="28"/>
          <w:szCs w:val="28"/>
        </w:rPr>
        <w:t>Для работы с базой необходимо четкие инструкции.</w:t>
      </w:r>
    </w:p>
    <w:p w:rsidR="009A551D" w:rsidRDefault="009A551D" w:rsidP="009A551D">
      <w:pPr>
        <w:spacing w:after="0" w:line="240" w:lineRule="auto"/>
        <w:ind w:firstLine="567"/>
        <w:rPr>
          <w:rFonts w:ascii="Times New Roman" w:eastAsia="Calibri" w:hAnsi="Times New Roman"/>
          <w:sz w:val="28"/>
          <w:szCs w:val="28"/>
        </w:rPr>
      </w:pPr>
    </w:p>
    <w:p w:rsidR="009A551D" w:rsidRPr="00146F31" w:rsidRDefault="00146F31" w:rsidP="00146F31">
      <w:pPr>
        <w:pStyle w:val="aa"/>
        <w:spacing w:before="0" w:beforeAutospacing="0" w:after="0" w:afterAutospacing="0"/>
      </w:pPr>
      <w:r>
        <w:rPr>
          <w:rFonts w:eastAsia="Calibri"/>
          <w:sz w:val="32"/>
          <w:szCs w:val="32"/>
          <w:lang w:val="en-US"/>
        </w:rPr>
        <w:t>IV</w:t>
      </w:r>
      <w:r>
        <w:rPr>
          <w:rFonts w:eastAsia="Calibri"/>
          <w:sz w:val="32"/>
          <w:szCs w:val="32"/>
        </w:rPr>
        <w:t>.</w:t>
      </w:r>
      <w:r w:rsidR="009A551D" w:rsidRPr="00146F31">
        <w:rPr>
          <w:rFonts w:eastAsia="Calibri"/>
          <w:sz w:val="32"/>
          <w:szCs w:val="32"/>
        </w:rPr>
        <w:t xml:space="preserve">Работа со счетами и договорами образовательных </w:t>
      </w:r>
      <w:r w:rsidR="00BE6E3A">
        <w:rPr>
          <w:rFonts w:eastAsia="Calibri"/>
          <w:sz w:val="32"/>
          <w:szCs w:val="32"/>
        </w:rPr>
        <w:t xml:space="preserve">организаций </w:t>
      </w:r>
      <w:r w:rsidR="009A551D" w:rsidRPr="00146F31">
        <w:rPr>
          <w:rFonts w:eastAsia="Calibri"/>
          <w:sz w:val="32"/>
          <w:szCs w:val="32"/>
        </w:rPr>
        <w:t>на</w:t>
      </w:r>
      <w:r w:rsidR="009A551D" w:rsidRPr="00146F31">
        <w:rPr>
          <w:sz w:val="32"/>
          <w:szCs w:val="32"/>
        </w:rPr>
        <w:t xml:space="preserve"> интернет</w:t>
      </w:r>
      <w:r>
        <w:rPr>
          <w:sz w:val="32"/>
          <w:szCs w:val="32"/>
        </w:rPr>
        <w:t xml:space="preserve">                                                             </w:t>
      </w:r>
      <w:r w:rsidR="009A551D" w:rsidRPr="00146F31">
        <w:rPr>
          <w:sz w:val="32"/>
          <w:szCs w:val="32"/>
        </w:rPr>
        <w:t xml:space="preserve"> </w:t>
      </w:r>
      <w:r>
        <w:rPr>
          <w:sz w:val="32"/>
          <w:szCs w:val="32"/>
        </w:rPr>
        <w:t xml:space="preserve"> </w:t>
      </w:r>
      <w:r w:rsidR="00BE6E3A">
        <w:rPr>
          <w:sz w:val="32"/>
          <w:szCs w:val="32"/>
        </w:rPr>
        <w:t xml:space="preserve">   </w:t>
      </w:r>
      <w:r w:rsidR="009A551D" w:rsidRPr="00146F31">
        <w:rPr>
          <w:rFonts w:eastAsia="Calibri"/>
          <w:i/>
        </w:rPr>
        <w:t>(отв. Пимкина Г.И.)</w:t>
      </w:r>
      <w:r w:rsidR="009A551D" w:rsidRPr="00146F31">
        <w:t>:</w:t>
      </w:r>
    </w:p>
    <w:p w:rsidR="009A551D" w:rsidRPr="00BE6E3A" w:rsidRDefault="00BE6E3A" w:rsidP="00BE6E3A">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9A551D" w:rsidRPr="00BE6E3A">
        <w:rPr>
          <w:rFonts w:ascii="Times New Roman" w:eastAsia="Calibri" w:hAnsi="Times New Roman"/>
          <w:sz w:val="28"/>
          <w:szCs w:val="28"/>
        </w:rPr>
        <w:t>На протяжении всего года велась работа по</w:t>
      </w:r>
      <w:r w:rsidRPr="00BE6E3A">
        <w:rPr>
          <w:rFonts w:ascii="Times New Roman" w:eastAsia="Calibri" w:hAnsi="Times New Roman"/>
          <w:sz w:val="28"/>
          <w:szCs w:val="28"/>
        </w:rPr>
        <w:t xml:space="preserve"> оплате услуг сети Интернет в ОО и ДОО</w:t>
      </w:r>
      <w:r w:rsidR="009A551D" w:rsidRPr="00BE6E3A">
        <w:rPr>
          <w:rFonts w:ascii="Times New Roman" w:eastAsia="Calibri" w:hAnsi="Times New Roman"/>
          <w:sz w:val="28"/>
          <w:szCs w:val="28"/>
        </w:rPr>
        <w:t xml:space="preserve">. Договора редактировались и заключались  </w:t>
      </w:r>
      <w:r w:rsidRPr="00BE6E3A">
        <w:rPr>
          <w:rFonts w:ascii="Times New Roman" w:eastAsia="Calibri" w:hAnsi="Times New Roman"/>
          <w:sz w:val="28"/>
          <w:szCs w:val="28"/>
        </w:rPr>
        <w:t>для всех ООи ДОО</w:t>
      </w:r>
    </w:p>
    <w:p w:rsidR="009A551D" w:rsidRPr="00BE6E3A" w:rsidRDefault="00BE6E3A" w:rsidP="00BE6E3A">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9A551D" w:rsidRPr="00BE6E3A">
        <w:rPr>
          <w:rFonts w:ascii="Times New Roman" w:eastAsia="Calibri" w:hAnsi="Times New Roman"/>
          <w:sz w:val="28"/>
          <w:szCs w:val="28"/>
        </w:rPr>
        <w:t xml:space="preserve">Начиная с января 2015 года большая часть учреждений перешла к провайдеру ООО «АМТ», </w:t>
      </w:r>
      <w:r>
        <w:rPr>
          <w:rFonts w:ascii="Times New Roman" w:eastAsia="Calibri" w:hAnsi="Times New Roman"/>
          <w:sz w:val="28"/>
          <w:szCs w:val="28"/>
        </w:rPr>
        <w:t xml:space="preserve">с </w:t>
      </w:r>
      <w:r w:rsidR="009A551D" w:rsidRPr="00BE6E3A">
        <w:rPr>
          <w:rFonts w:ascii="Times New Roman" w:eastAsia="Calibri" w:hAnsi="Times New Roman"/>
          <w:sz w:val="28"/>
          <w:szCs w:val="28"/>
        </w:rPr>
        <w:t xml:space="preserve">данной организацией большие проблемы, документация поставляется с опозданием и ещё с ошибками. </w:t>
      </w:r>
    </w:p>
    <w:p w:rsidR="009A551D" w:rsidRPr="00BE6E3A" w:rsidRDefault="00BE6E3A" w:rsidP="00BE6E3A">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9A551D" w:rsidRPr="00BE6E3A">
        <w:rPr>
          <w:rFonts w:ascii="Times New Roman" w:eastAsia="Calibri" w:hAnsi="Times New Roman"/>
          <w:sz w:val="28"/>
          <w:szCs w:val="28"/>
        </w:rPr>
        <w:t xml:space="preserve">12 общеобразовательных </w:t>
      </w:r>
      <w:r>
        <w:rPr>
          <w:rFonts w:ascii="Times New Roman" w:eastAsia="Calibri" w:hAnsi="Times New Roman"/>
          <w:sz w:val="28"/>
          <w:szCs w:val="28"/>
        </w:rPr>
        <w:t xml:space="preserve">организаций </w:t>
      </w:r>
      <w:r w:rsidR="009A551D" w:rsidRPr="00BE6E3A">
        <w:rPr>
          <w:rFonts w:ascii="Times New Roman" w:eastAsia="Calibri" w:hAnsi="Times New Roman"/>
          <w:sz w:val="28"/>
          <w:szCs w:val="28"/>
        </w:rPr>
        <w:t>осуществляют  д</w:t>
      </w:r>
      <w:r>
        <w:rPr>
          <w:rFonts w:ascii="Times New Roman" w:eastAsia="Calibri" w:hAnsi="Times New Roman"/>
          <w:sz w:val="28"/>
          <w:szCs w:val="28"/>
        </w:rPr>
        <w:t>истанционное обучение, данные ОО</w:t>
      </w:r>
      <w:r w:rsidR="009A551D" w:rsidRPr="00BE6E3A">
        <w:rPr>
          <w:rFonts w:ascii="Times New Roman" w:eastAsia="Calibri" w:hAnsi="Times New Roman"/>
          <w:sz w:val="28"/>
          <w:szCs w:val="28"/>
        </w:rPr>
        <w:t xml:space="preserve"> тоже были подключены к сети Интернет и оформлены Договора.</w:t>
      </w:r>
    </w:p>
    <w:p w:rsidR="009A551D" w:rsidRPr="00BE6E3A" w:rsidRDefault="00BE6E3A" w:rsidP="00BE6E3A">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9A551D" w:rsidRPr="00BE6E3A">
        <w:rPr>
          <w:rFonts w:ascii="Times New Roman" w:eastAsia="Calibri" w:hAnsi="Times New Roman"/>
          <w:sz w:val="28"/>
          <w:szCs w:val="28"/>
        </w:rPr>
        <w:t xml:space="preserve">В мае месяце была проведена проверка работы сети Интернет в МБОУ. Во всех школах сеть Интернет  работает. </w:t>
      </w:r>
    </w:p>
    <w:p w:rsidR="009A551D" w:rsidRPr="00BE6E3A" w:rsidRDefault="00BE6E3A" w:rsidP="00BE6E3A">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9A551D" w:rsidRPr="00BE6E3A">
        <w:rPr>
          <w:rFonts w:ascii="Times New Roman" w:eastAsia="Calibri" w:hAnsi="Times New Roman"/>
          <w:sz w:val="28"/>
          <w:szCs w:val="28"/>
        </w:rPr>
        <w:t>В ходе проверки МБОУ было выявлено, что в большинство школах, за</w:t>
      </w:r>
      <w:r>
        <w:rPr>
          <w:rFonts w:ascii="Times New Roman" w:eastAsia="Calibri" w:hAnsi="Times New Roman"/>
          <w:sz w:val="28"/>
          <w:szCs w:val="28"/>
        </w:rPr>
        <w:t>купле</w:t>
      </w:r>
      <w:r w:rsidR="009A551D" w:rsidRPr="00BE6E3A">
        <w:rPr>
          <w:rFonts w:ascii="Times New Roman" w:eastAsia="Calibri" w:hAnsi="Times New Roman"/>
          <w:sz w:val="28"/>
          <w:szCs w:val="28"/>
        </w:rPr>
        <w:t>н</w:t>
      </w:r>
      <w:r>
        <w:rPr>
          <w:rFonts w:ascii="Times New Roman" w:eastAsia="Calibri" w:hAnsi="Times New Roman"/>
          <w:sz w:val="28"/>
          <w:szCs w:val="28"/>
        </w:rPr>
        <w:t>н</w:t>
      </w:r>
      <w:r w:rsidR="009A551D" w:rsidRPr="00BE6E3A">
        <w:rPr>
          <w:rFonts w:ascii="Times New Roman" w:eastAsia="Calibri" w:hAnsi="Times New Roman"/>
          <w:sz w:val="28"/>
          <w:szCs w:val="28"/>
        </w:rPr>
        <w:t>ый</w:t>
      </w:r>
      <w:r>
        <w:rPr>
          <w:rFonts w:ascii="Times New Roman" w:eastAsia="Calibri" w:hAnsi="Times New Roman"/>
          <w:sz w:val="28"/>
          <w:szCs w:val="28"/>
        </w:rPr>
        <w:t xml:space="preserve"> </w:t>
      </w:r>
      <w:r w:rsidR="009A551D" w:rsidRPr="00BE6E3A">
        <w:rPr>
          <w:rFonts w:ascii="Times New Roman" w:eastAsia="Calibri" w:hAnsi="Times New Roman"/>
          <w:sz w:val="28"/>
          <w:szCs w:val="28"/>
        </w:rPr>
        <w:t>контет-фильтр не установлен, на учительских компьютерах практически у всех школ отсутствует контен-фильтр.</w:t>
      </w:r>
    </w:p>
    <w:p w:rsidR="009A551D" w:rsidRPr="00BE6E3A" w:rsidRDefault="009A551D" w:rsidP="00BE6E3A">
      <w:pPr>
        <w:spacing w:after="0" w:line="240" w:lineRule="auto"/>
        <w:jc w:val="both"/>
        <w:rPr>
          <w:rFonts w:ascii="Times New Roman" w:eastAsia="Calibri" w:hAnsi="Times New Roman"/>
          <w:b/>
          <w:sz w:val="28"/>
          <w:szCs w:val="28"/>
        </w:rPr>
      </w:pPr>
      <w:r w:rsidRPr="00BE6E3A">
        <w:rPr>
          <w:rFonts w:ascii="Times New Roman" w:eastAsia="Calibri" w:hAnsi="Times New Roman"/>
          <w:b/>
          <w:sz w:val="28"/>
          <w:szCs w:val="28"/>
        </w:rPr>
        <w:t xml:space="preserve">Вывод: </w:t>
      </w:r>
      <w:r w:rsidRPr="00BE6E3A">
        <w:rPr>
          <w:rFonts w:ascii="Times New Roman" w:eastAsia="Calibri" w:hAnsi="Times New Roman"/>
          <w:sz w:val="28"/>
          <w:szCs w:val="28"/>
        </w:rPr>
        <w:t>Организовать работу по установке контен-фильтра, проверить в начале года ещё раз установку фильтра</w:t>
      </w:r>
      <w:r w:rsidRPr="00BE6E3A">
        <w:rPr>
          <w:rFonts w:ascii="Times New Roman" w:eastAsia="Calibri" w:hAnsi="Times New Roman"/>
          <w:b/>
          <w:sz w:val="28"/>
          <w:szCs w:val="28"/>
        </w:rPr>
        <w:t>.</w:t>
      </w:r>
    </w:p>
    <w:p w:rsidR="009A551D" w:rsidRDefault="009A551D" w:rsidP="009A551D">
      <w:pPr>
        <w:spacing w:after="0" w:line="240" w:lineRule="auto"/>
        <w:ind w:firstLine="567"/>
        <w:jc w:val="both"/>
        <w:rPr>
          <w:rFonts w:ascii="Times New Roman" w:eastAsia="Calibri" w:hAnsi="Times New Roman"/>
          <w:sz w:val="32"/>
          <w:szCs w:val="32"/>
        </w:rPr>
      </w:pPr>
    </w:p>
    <w:p w:rsidR="00BE6E3A" w:rsidRDefault="00BE6E3A" w:rsidP="00BE6E3A">
      <w:pPr>
        <w:pStyle w:val="aa"/>
        <w:spacing w:before="0" w:beforeAutospacing="0" w:after="0" w:afterAutospacing="0"/>
        <w:ind w:left="1134"/>
        <w:jc w:val="both"/>
        <w:rPr>
          <w:rFonts w:eastAsia="Calibri"/>
          <w:b/>
          <w:sz w:val="32"/>
          <w:szCs w:val="32"/>
        </w:rPr>
      </w:pPr>
      <w:r w:rsidRPr="00BE6E3A">
        <w:rPr>
          <w:rFonts w:eastAsia="Calibri"/>
          <w:sz w:val="32"/>
          <w:szCs w:val="32"/>
          <w:lang w:val="en-US"/>
        </w:rPr>
        <w:t>V</w:t>
      </w:r>
      <w:r w:rsidRPr="00BE6E3A">
        <w:rPr>
          <w:rFonts w:eastAsia="Calibri"/>
          <w:sz w:val="32"/>
          <w:szCs w:val="32"/>
        </w:rPr>
        <w:t>.</w:t>
      </w:r>
      <w:r w:rsidR="009A551D" w:rsidRPr="00BE6E3A">
        <w:rPr>
          <w:rFonts w:eastAsia="Calibri"/>
          <w:sz w:val="32"/>
          <w:szCs w:val="32"/>
        </w:rPr>
        <w:t>Мониторинги Министерства образования</w:t>
      </w:r>
      <w:r>
        <w:rPr>
          <w:rFonts w:eastAsia="Calibri"/>
          <w:b/>
          <w:sz w:val="32"/>
          <w:szCs w:val="32"/>
        </w:rPr>
        <w:t xml:space="preserve"> </w:t>
      </w:r>
    </w:p>
    <w:p w:rsidR="009A551D" w:rsidRPr="006356CA" w:rsidRDefault="009A551D" w:rsidP="00BE6E3A">
      <w:pPr>
        <w:pStyle w:val="aa"/>
        <w:spacing w:before="0" w:beforeAutospacing="0" w:after="0" w:afterAutospacing="0"/>
        <w:ind w:left="1134"/>
        <w:jc w:val="right"/>
        <w:rPr>
          <w:rFonts w:eastAsia="Calibri"/>
          <w:b/>
        </w:rPr>
      </w:pPr>
      <w:r w:rsidRPr="006356CA">
        <w:rPr>
          <w:rFonts w:eastAsia="Calibri"/>
          <w:i/>
        </w:rPr>
        <w:t>(отв. Пимкина Г.И., Михайлова А.П.)</w:t>
      </w:r>
      <w:r w:rsidRPr="006356CA">
        <w:rPr>
          <w:rFonts w:eastAsia="Calibri"/>
          <w:b/>
        </w:rPr>
        <w:t>:</w:t>
      </w:r>
    </w:p>
    <w:p w:rsidR="009A551D" w:rsidRPr="00BE6E3A" w:rsidRDefault="009A551D" w:rsidP="009A551D">
      <w:pPr>
        <w:spacing w:after="0" w:line="240" w:lineRule="auto"/>
        <w:jc w:val="both"/>
        <w:rPr>
          <w:rFonts w:ascii="Times New Roman" w:hAnsi="Times New Roman"/>
          <w:sz w:val="28"/>
          <w:szCs w:val="28"/>
        </w:rPr>
      </w:pPr>
      <w:r w:rsidRPr="00BE6E3A">
        <w:rPr>
          <w:rFonts w:ascii="Times New Roman" w:hAnsi="Times New Roman"/>
          <w:sz w:val="28"/>
          <w:szCs w:val="28"/>
        </w:rPr>
        <w:t xml:space="preserve">Одним из постоянных направлений работы отдела является </w:t>
      </w:r>
      <w:bookmarkStart w:id="1" w:name="_Toc295769215"/>
      <w:r w:rsidRPr="00BE6E3A">
        <w:rPr>
          <w:rFonts w:ascii="Times New Roman" w:hAnsi="Times New Roman"/>
          <w:sz w:val="28"/>
          <w:szCs w:val="28"/>
        </w:rPr>
        <w:t>отчётность для Министерства образования Московской области и АСОУ, в течение года проводился сбор информации и формирование отчетов</w:t>
      </w:r>
      <w:bookmarkEnd w:id="1"/>
      <w:r w:rsidRPr="00BE6E3A">
        <w:rPr>
          <w:rFonts w:ascii="Times New Roman" w:hAnsi="Times New Roman"/>
          <w:sz w:val="28"/>
          <w:szCs w:val="28"/>
        </w:rPr>
        <w:t>, а именно</w:t>
      </w:r>
    </w:p>
    <w:p w:rsidR="009A551D" w:rsidRPr="00BE6E3A" w:rsidRDefault="009A551D" w:rsidP="00185EA4">
      <w:pPr>
        <w:pStyle w:val="a5"/>
        <w:numPr>
          <w:ilvl w:val="0"/>
          <w:numId w:val="31"/>
        </w:numPr>
        <w:spacing w:after="0" w:line="240" w:lineRule="auto"/>
        <w:jc w:val="both"/>
        <w:rPr>
          <w:rFonts w:ascii="Times New Roman" w:hAnsi="Times New Roman"/>
          <w:sz w:val="28"/>
          <w:szCs w:val="28"/>
        </w:rPr>
      </w:pPr>
      <w:r w:rsidRPr="00BE6E3A">
        <w:rPr>
          <w:rFonts w:ascii="Times New Roman" w:hAnsi="Times New Roman"/>
          <w:sz w:val="28"/>
          <w:szCs w:val="28"/>
        </w:rPr>
        <w:t>Ежемесячный  отчёт   по точке доступа к сети Интернет и  выполнение плановых показателей государственной программы "Образование Подмосковья" и "Эффективная влас</w:t>
      </w:r>
      <w:r w:rsidR="00BE6E3A">
        <w:rPr>
          <w:rFonts w:ascii="Times New Roman" w:hAnsi="Times New Roman"/>
          <w:sz w:val="28"/>
          <w:szCs w:val="28"/>
        </w:rPr>
        <w:t xml:space="preserve">ть"в образовательных учреждениях </w:t>
      </w:r>
      <w:r w:rsidRPr="00BE6E3A">
        <w:rPr>
          <w:rFonts w:ascii="Times New Roman" w:hAnsi="Times New Roman"/>
          <w:sz w:val="28"/>
          <w:szCs w:val="28"/>
        </w:rPr>
        <w:t>и дошкольных учрежде</w:t>
      </w:r>
      <w:r w:rsidR="00BE6E3A">
        <w:rPr>
          <w:rFonts w:ascii="Times New Roman" w:hAnsi="Times New Roman"/>
          <w:sz w:val="28"/>
          <w:szCs w:val="28"/>
        </w:rPr>
        <w:t>ниях</w:t>
      </w:r>
      <w:r w:rsidRPr="00BE6E3A">
        <w:rPr>
          <w:rFonts w:ascii="Times New Roman" w:hAnsi="Times New Roman"/>
          <w:sz w:val="28"/>
          <w:szCs w:val="28"/>
        </w:rPr>
        <w:t>.</w:t>
      </w:r>
    </w:p>
    <w:p w:rsidR="009A551D" w:rsidRPr="00BE6E3A" w:rsidRDefault="009A551D" w:rsidP="00185EA4">
      <w:pPr>
        <w:pStyle w:val="a5"/>
        <w:numPr>
          <w:ilvl w:val="0"/>
          <w:numId w:val="31"/>
        </w:numPr>
        <w:spacing w:after="0" w:line="240" w:lineRule="auto"/>
        <w:jc w:val="both"/>
        <w:rPr>
          <w:rFonts w:ascii="Times New Roman" w:hAnsi="Times New Roman"/>
          <w:sz w:val="28"/>
          <w:szCs w:val="28"/>
        </w:rPr>
      </w:pPr>
      <w:r w:rsidRPr="00BE6E3A">
        <w:rPr>
          <w:rFonts w:ascii="Times New Roman" w:hAnsi="Times New Roman"/>
          <w:sz w:val="28"/>
          <w:szCs w:val="28"/>
        </w:rPr>
        <w:t>Ежемесячный отчёт по финансированию услуги доступа в  сеть Интернет образовательных учреждений.</w:t>
      </w:r>
    </w:p>
    <w:p w:rsidR="009A551D" w:rsidRPr="00BE6E3A" w:rsidRDefault="000A7B23" w:rsidP="00185EA4">
      <w:pPr>
        <w:pStyle w:val="a5"/>
        <w:numPr>
          <w:ilvl w:val="0"/>
          <w:numId w:val="31"/>
        </w:numPr>
        <w:spacing w:after="0" w:line="240" w:lineRule="auto"/>
        <w:jc w:val="both"/>
        <w:rPr>
          <w:rFonts w:ascii="Times New Roman" w:hAnsi="Times New Roman"/>
          <w:sz w:val="28"/>
          <w:szCs w:val="28"/>
        </w:rPr>
      </w:pPr>
      <w:r>
        <w:rPr>
          <w:rFonts w:ascii="Times New Roman" w:hAnsi="Times New Roman"/>
          <w:sz w:val="28"/>
          <w:szCs w:val="28"/>
        </w:rPr>
        <w:t>Е</w:t>
      </w:r>
      <w:r w:rsidR="009A551D" w:rsidRPr="00BE6E3A">
        <w:rPr>
          <w:rFonts w:ascii="Times New Roman" w:hAnsi="Times New Roman"/>
          <w:sz w:val="28"/>
          <w:szCs w:val="28"/>
        </w:rPr>
        <w:t>жеквартальный отчёт  образовательных учреждений  - сбор информации по Использованию ресурсов сети Интернет по  предметам;</w:t>
      </w:r>
    </w:p>
    <w:p w:rsidR="009A551D" w:rsidRPr="00BE6E3A" w:rsidRDefault="00BE6E3A" w:rsidP="00185EA4">
      <w:pPr>
        <w:pStyle w:val="a5"/>
        <w:numPr>
          <w:ilvl w:val="0"/>
          <w:numId w:val="31"/>
        </w:numPr>
        <w:spacing w:after="0" w:line="240" w:lineRule="auto"/>
        <w:jc w:val="both"/>
        <w:rPr>
          <w:rFonts w:ascii="Times New Roman" w:hAnsi="Times New Roman"/>
          <w:sz w:val="28"/>
          <w:szCs w:val="28"/>
        </w:rPr>
      </w:pPr>
      <w:r>
        <w:rPr>
          <w:rFonts w:ascii="Times New Roman" w:hAnsi="Times New Roman"/>
          <w:sz w:val="28"/>
          <w:szCs w:val="28"/>
        </w:rPr>
        <w:t xml:space="preserve">Ежемесячный отчёт- </w:t>
      </w:r>
      <w:r w:rsidR="009A551D" w:rsidRPr="00BE6E3A">
        <w:rPr>
          <w:rFonts w:ascii="Times New Roman" w:hAnsi="Times New Roman"/>
          <w:sz w:val="28"/>
          <w:szCs w:val="28"/>
        </w:rPr>
        <w:t xml:space="preserve">сбор информации по использованию в общеобразовательных учреждениях Московской области систем ведения электронных дневников (ЭД) и электронных журналов (ЭЖ) успеваемости обучающихся </w:t>
      </w:r>
    </w:p>
    <w:p w:rsidR="009A551D" w:rsidRPr="00BE6E3A" w:rsidRDefault="009A551D" w:rsidP="00185EA4">
      <w:pPr>
        <w:pStyle w:val="a5"/>
        <w:numPr>
          <w:ilvl w:val="0"/>
          <w:numId w:val="31"/>
        </w:numPr>
        <w:spacing w:after="0" w:line="240" w:lineRule="auto"/>
        <w:jc w:val="both"/>
        <w:rPr>
          <w:rFonts w:ascii="Times New Roman" w:hAnsi="Times New Roman"/>
          <w:sz w:val="28"/>
          <w:szCs w:val="28"/>
        </w:rPr>
      </w:pPr>
      <w:r w:rsidRPr="00BE6E3A">
        <w:rPr>
          <w:rFonts w:ascii="Times New Roman" w:hAnsi="Times New Roman"/>
          <w:sz w:val="28"/>
          <w:szCs w:val="28"/>
        </w:rPr>
        <w:t>Ежемесячный отчёт – сбор информации о</w:t>
      </w:r>
      <w:r w:rsidR="000A7B23">
        <w:rPr>
          <w:rFonts w:ascii="Times New Roman" w:hAnsi="Times New Roman"/>
          <w:sz w:val="28"/>
          <w:szCs w:val="28"/>
        </w:rPr>
        <w:t>б</w:t>
      </w:r>
      <w:r w:rsidRPr="00BE6E3A">
        <w:rPr>
          <w:rFonts w:ascii="Times New Roman" w:hAnsi="Times New Roman"/>
          <w:sz w:val="28"/>
          <w:szCs w:val="28"/>
        </w:rPr>
        <w:t xml:space="preserve"> освоении средств, выделенных из регионального и муниципального бюджетов на внедрение современных образовательных технологий (оплата Интернет-трафика)</w:t>
      </w:r>
    </w:p>
    <w:p w:rsidR="009A551D" w:rsidRPr="00BE6E3A" w:rsidRDefault="009A551D" w:rsidP="00185EA4">
      <w:pPr>
        <w:pStyle w:val="a5"/>
        <w:numPr>
          <w:ilvl w:val="0"/>
          <w:numId w:val="31"/>
        </w:numPr>
        <w:spacing w:after="0" w:line="240" w:lineRule="auto"/>
        <w:jc w:val="both"/>
        <w:rPr>
          <w:rFonts w:ascii="Times New Roman" w:hAnsi="Times New Roman"/>
          <w:sz w:val="28"/>
          <w:szCs w:val="28"/>
        </w:rPr>
      </w:pPr>
      <w:r w:rsidRPr="00BE6E3A">
        <w:rPr>
          <w:rFonts w:ascii="Times New Roman" w:hAnsi="Times New Roman"/>
          <w:sz w:val="28"/>
          <w:szCs w:val="28"/>
        </w:rPr>
        <w:t>Ежеквартальный отчёт  – сбор информации по использованию ресурсов Интернет педагогическими работниками Московской области в урочное и внеурочное время</w:t>
      </w:r>
    </w:p>
    <w:p w:rsidR="009A551D" w:rsidRPr="00BE6E3A" w:rsidRDefault="009A551D" w:rsidP="00185EA4">
      <w:pPr>
        <w:pStyle w:val="a5"/>
        <w:numPr>
          <w:ilvl w:val="0"/>
          <w:numId w:val="31"/>
        </w:numPr>
        <w:spacing w:after="0" w:line="240" w:lineRule="auto"/>
        <w:jc w:val="both"/>
        <w:rPr>
          <w:rFonts w:ascii="Times New Roman" w:hAnsi="Times New Roman"/>
          <w:sz w:val="28"/>
          <w:szCs w:val="28"/>
        </w:rPr>
      </w:pPr>
      <w:r w:rsidRPr="00BE6E3A">
        <w:rPr>
          <w:rFonts w:ascii="Times New Roman" w:hAnsi="Times New Roman"/>
          <w:sz w:val="28"/>
          <w:szCs w:val="28"/>
        </w:rPr>
        <w:lastRenderedPageBreak/>
        <w:t>Ежеквартальный отчёт  – Контрольные показатели Красногорского муниципального района по  реализации мероприятий по развитию информационного общества и формированию электронного правительства в  Московской области.</w:t>
      </w:r>
    </w:p>
    <w:p w:rsidR="000A7B23" w:rsidRDefault="009A551D" w:rsidP="009A551D">
      <w:pPr>
        <w:spacing w:after="0" w:line="240" w:lineRule="auto"/>
        <w:rPr>
          <w:rFonts w:ascii="Times New Roman" w:hAnsi="Times New Roman"/>
          <w:sz w:val="28"/>
          <w:szCs w:val="28"/>
        </w:rPr>
      </w:pPr>
      <w:r w:rsidRPr="00BE6E3A">
        <w:rPr>
          <w:rFonts w:ascii="Times New Roman" w:hAnsi="Times New Roman"/>
          <w:sz w:val="28"/>
          <w:szCs w:val="28"/>
        </w:rPr>
        <w:t xml:space="preserve">При оформлении отчётов часто возникают проблемы за несвоевременную сдачу отчётов с </w:t>
      </w:r>
      <w:r w:rsidR="000A7B23">
        <w:rPr>
          <w:rFonts w:ascii="Times New Roman" w:hAnsi="Times New Roman"/>
          <w:sz w:val="28"/>
          <w:szCs w:val="28"/>
        </w:rPr>
        <w:t>МБ</w:t>
      </w:r>
      <w:r w:rsidRPr="00BE6E3A">
        <w:rPr>
          <w:rFonts w:ascii="Times New Roman" w:hAnsi="Times New Roman"/>
          <w:sz w:val="28"/>
          <w:szCs w:val="28"/>
        </w:rPr>
        <w:t xml:space="preserve">ОУ-Ангеловская СОШ, </w:t>
      </w:r>
      <w:r w:rsidR="000A7B23">
        <w:rPr>
          <w:rFonts w:ascii="Times New Roman" w:hAnsi="Times New Roman"/>
          <w:sz w:val="28"/>
          <w:szCs w:val="28"/>
        </w:rPr>
        <w:t xml:space="preserve"> </w:t>
      </w:r>
      <w:r w:rsidRPr="00BE6E3A">
        <w:rPr>
          <w:rFonts w:ascii="Times New Roman" w:hAnsi="Times New Roman"/>
          <w:sz w:val="28"/>
          <w:szCs w:val="28"/>
        </w:rPr>
        <w:t>Петрово-Дальневская СОШ, Ильинская СОШ</w:t>
      </w:r>
    </w:p>
    <w:p w:rsidR="009A551D" w:rsidRPr="003C47C1" w:rsidRDefault="003C47C1" w:rsidP="009A551D">
      <w:pPr>
        <w:spacing w:after="0" w:line="240" w:lineRule="auto"/>
        <w:rPr>
          <w:rFonts w:ascii="Times New Roman" w:hAnsi="Times New Roman"/>
          <w:sz w:val="28"/>
          <w:szCs w:val="28"/>
        </w:rPr>
      </w:pPr>
      <w:r>
        <w:rPr>
          <w:rFonts w:ascii="Times New Roman" w:hAnsi="Times New Roman"/>
          <w:sz w:val="28"/>
          <w:szCs w:val="28"/>
        </w:rPr>
        <w:t>В течение 2014-2015 года проводились мониторинги : «Использование современных  технических средств и интернет-оборудования». По результатам мониторинга выявилось, что м</w:t>
      </w:r>
      <w:r w:rsidR="009A551D" w:rsidRPr="003C47C1">
        <w:rPr>
          <w:rFonts w:ascii="Times New Roman" w:hAnsi="Times New Roman"/>
          <w:sz w:val="28"/>
          <w:szCs w:val="28"/>
        </w:rPr>
        <w:t>еньше всего интерактивных досок имеют образовательные учреждения:</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МБОУ СОШ №3 – 3шт.</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Николо-Урюпинская СОШ-3 шт.</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Ильинская СОШ- 4 шт.</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МБОУ СОШ №8- 5 шт.</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НОШ №17-5 шт.</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МБОУ Гимназия №5 -6 шт.</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МБОУ Нахабино №1-6 шт.</w:t>
      </w:r>
    </w:p>
    <w:p w:rsidR="009A551D" w:rsidRPr="003C47C1" w:rsidRDefault="009A551D" w:rsidP="00185EA4">
      <w:pPr>
        <w:pStyle w:val="a5"/>
        <w:numPr>
          <w:ilvl w:val="0"/>
          <w:numId w:val="33"/>
        </w:numPr>
        <w:spacing w:after="0" w:line="240" w:lineRule="auto"/>
        <w:rPr>
          <w:rFonts w:ascii="Times New Roman" w:hAnsi="Times New Roman"/>
          <w:sz w:val="24"/>
          <w:szCs w:val="24"/>
        </w:rPr>
      </w:pPr>
      <w:r w:rsidRPr="003C47C1">
        <w:rPr>
          <w:rFonts w:ascii="Times New Roman" w:hAnsi="Times New Roman"/>
          <w:sz w:val="24"/>
          <w:szCs w:val="24"/>
        </w:rPr>
        <w:t>МБОУ СОШ №14-9 шт.</w:t>
      </w:r>
    </w:p>
    <w:p w:rsidR="009A551D" w:rsidRPr="00BE6E3A" w:rsidRDefault="009A551D" w:rsidP="009A551D">
      <w:pPr>
        <w:pStyle w:val="a5"/>
        <w:spacing w:after="0" w:line="240" w:lineRule="auto"/>
        <w:ind w:left="1440"/>
        <w:rPr>
          <w:rFonts w:ascii="Times New Roman" w:hAnsi="Times New Roman"/>
          <w:sz w:val="28"/>
          <w:szCs w:val="28"/>
        </w:rPr>
      </w:pPr>
    </w:p>
    <w:p w:rsidR="009A551D" w:rsidRPr="003C47C1" w:rsidRDefault="009A551D" w:rsidP="009A551D">
      <w:pPr>
        <w:pStyle w:val="a5"/>
        <w:spacing w:after="0" w:line="240" w:lineRule="auto"/>
        <w:ind w:left="142"/>
        <w:rPr>
          <w:rFonts w:ascii="Times New Roman" w:eastAsiaTheme="minorHAnsi" w:hAnsi="Times New Roman"/>
          <w:sz w:val="28"/>
          <w:szCs w:val="28"/>
        </w:rPr>
      </w:pPr>
      <w:r w:rsidRPr="003C47C1">
        <w:rPr>
          <w:rFonts w:ascii="Times New Roman" w:eastAsiaTheme="minorHAnsi" w:hAnsi="Times New Roman"/>
          <w:sz w:val="28"/>
          <w:szCs w:val="28"/>
        </w:rPr>
        <w:t>Наименьшее количество учебных кабинетов с выходом в Интернет:</w:t>
      </w:r>
    </w:p>
    <w:p w:rsidR="009A551D" w:rsidRPr="003C47C1" w:rsidRDefault="009A551D" w:rsidP="00185EA4">
      <w:pPr>
        <w:pStyle w:val="a5"/>
        <w:numPr>
          <w:ilvl w:val="0"/>
          <w:numId w:val="34"/>
        </w:numPr>
        <w:spacing w:after="0" w:line="240" w:lineRule="auto"/>
        <w:rPr>
          <w:rFonts w:ascii="Times New Roman" w:hAnsi="Times New Roman"/>
          <w:sz w:val="24"/>
          <w:szCs w:val="24"/>
        </w:rPr>
      </w:pPr>
      <w:r w:rsidRPr="003C47C1">
        <w:rPr>
          <w:rFonts w:ascii="Times New Roman" w:hAnsi="Times New Roman"/>
          <w:sz w:val="24"/>
          <w:szCs w:val="24"/>
        </w:rPr>
        <w:t>МБОУ Петрово-Дальневская  СОШ-3</w:t>
      </w:r>
    </w:p>
    <w:p w:rsidR="009A551D" w:rsidRPr="003C47C1" w:rsidRDefault="009A551D" w:rsidP="00185EA4">
      <w:pPr>
        <w:pStyle w:val="a5"/>
        <w:numPr>
          <w:ilvl w:val="0"/>
          <w:numId w:val="34"/>
        </w:numPr>
        <w:spacing w:after="0" w:line="240" w:lineRule="auto"/>
        <w:rPr>
          <w:rFonts w:ascii="Times New Roman" w:hAnsi="Times New Roman"/>
          <w:sz w:val="24"/>
          <w:szCs w:val="24"/>
        </w:rPr>
      </w:pPr>
      <w:r w:rsidRPr="003C47C1">
        <w:rPr>
          <w:rFonts w:ascii="Times New Roman" w:hAnsi="Times New Roman"/>
          <w:sz w:val="24"/>
          <w:szCs w:val="24"/>
        </w:rPr>
        <w:t>МБОУ Гимназия №</w:t>
      </w:r>
      <w:r w:rsidR="003C47C1">
        <w:rPr>
          <w:rFonts w:ascii="Times New Roman" w:hAnsi="Times New Roman"/>
          <w:sz w:val="24"/>
          <w:szCs w:val="24"/>
        </w:rPr>
        <w:t xml:space="preserve"> </w:t>
      </w:r>
      <w:r w:rsidRPr="003C47C1">
        <w:rPr>
          <w:rFonts w:ascii="Times New Roman" w:hAnsi="Times New Roman"/>
          <w:sz w:val="24"/>
          <w:szCs w:val="24"/>
        </w:rPr>
        <w:t>6-11шт.</w:t>
      </w:r>
    </w:p>
    <w:p w:rsidR="009A551D" w:rsidRPr="003C47C1" w:rsidRDefault="009A551D" w:rsidP="00185EA4">
      <w:pPr>
        <w:pStyle w:val="a5"/>
        <w:numPr>
          <w:ilvl w:val="0"/>
          <w:numId w:val="34"/>
        </w:numPr>
        <w:spacing w:after="0" w:line="240" w:lineRule="auto"/>
        <w:rPr>
          <w:rFonts w:ascii="Times New Roman" w:hAnsi="Times New Roman"/>
          <w:sz w:val="24"/>
          <w:szCs w:val="24"/>
        </w:rPr>
      </w:pPr>
      <w:r w:rsidRPr="003C47C1">
        <w:rPr>
          <w:rFonts w:ascii="Times New Roman" w:hAnsi="Times New Roman"/>
          <w:sz w:val="24"/>
          <w:szCs w:val="24"/>
        </w:rPr>
        <w:t>МБОУ СОШ №8-8шт.</w:t>
      </w:r>
    </w:p>
    <w:p w:rsidR="009A551D" w:rsidRPr="003C47C1" w:rsidRDefault="009A551D" w:rsidP="009A551D">
      <w:pPr>
        <w:pStyle w:val="a5"/>
        <w:spacing w:after="0" w:line="240" w:lineRule="auto"/>
        <w:ind w:left="142"/>
        <w:rPr>
          <w:rFonts w:ascii="Times New Roman" w:eastAsiaTheme="minorHAnsi" w:hAnsi="Times New Roman"/>
          <w:sz w:val="28"/>
          <w:szCs w:val="28"/>
        </w:rPr>
      </w:pPr>
      <w:r w:rsidRPr="003C47C1">
        <w:rPr>
          <w:rFonts w:ascii="Times New Roman" w:eastAsiaTheme="minorHAnsi" w:hAnsi="Times New Roman"/>
          <w:sz w:val="28"/>
          <w:szCs w:val="28"/>
        </w:rPr>
        <w:t>Процент оснащения мультимедийными установками по району:</w:t>
      </w:r>
    </w:p>
    <w:p w:rsidR="009A551D" w:rsidRPr="00BE6E3A" w:rsidRDefault="009A551D" w:rsidP="009A551D">
      <w:pPr>
        <w:pStyle w:val="a5"/>
        <w:spacing w:after="0" w:line="240" w:lineRule="auto"/>
        <w:ind w:left="142"/>
        <w:rPr>
          <w:rFonts w:ascii="Times New Roman" w:hAnsi="Times New Roman"/>
          <w:sz w:val="28"/>
          <w:szCs w:val="28"/>
        </w:rPr>
      </w:pPr>
      <w:r w:rsidRPr="00BE6E3A">
        <w:rPr>
          <w:rFonts w:ascii="Times New Roman" w:hAnsi="Times New Roman"/>
          <w:sz w:val="28"/>
          <w:szCs w:val="28"/>
        </w:rPr>
        <w:t>Наибольшее количество имеют образовательные учреждения:</w:t>
      </w:r>
    </w:p>
    <w:p w:rsidR="009A551D" w:rsidRPr="003C47C1" w:rsidRDefault="009A551D" w:rsidP="00185EA4">
      <w:pPr>
        <w:pStyle w:val="a5"/>
        <w:numPr>
          <w:ilvl w:val="0"/>
          <w:numId w:val="35"/>
        </w:numPr>
        <w:spacing w:after="0" w:line="240" w:lineRule="auto"/>
        <w:rPr>
          <w:rFonts w:ascii="Times New Roman" w:hAnsi="Times New Roman"/>
          <w:sz w:val="24"/>
          <w:szCs w:val="24"/>
        </w:rPr>
      </w:pPr>
      <w:r w:rsidRPr="003C47C1">
        <w:rPr>
          <w:rFonts w:ascii="Times New Roman" w:hAnsi="Times New Roman"/>
          <w:sz w:val="24"/>
          <w:szCs w:val="24"/>
        </w:rPr>
        <w:t>СОШ №16- 100%</w:t>
      </w:r>
    </w:p>
    <w:p w:rsidR="009A551D" w:rsidRPr="003C47C1" w:rsidRDefault="009A551D" w:rsidP="00185EA4">
      <w:pPr>
        <w:pStyle w:val="a5"/>
        <w:numPr>
          <w:ilvl w:val="0"/>
          <w:numId w:val="35"/>
        </w:numPr>
        <w:spacing w:after="0" w:line="240" w:lineRule="auto"/>
        <w:rPr>
          <w:rFonts w:ascii="Times New Roman" w:hAnsi="Times New Roman"/>
          <w:sz w:val="24"/>
          <w:szCs w:val="24"/>
        </w:rPr>
      </w:pPr>
      <w:r w:rsidRPr="003C47C1">
        <w:rPr>
          <w:rFonts w:ascii="Times New Roman" w:hAnsi="Times New Roman"/>
          <w:sz w:val="24"/>
          <w:szCs w:val="24"/>
        </w:rPr>
        <w:t>Нахабино №1-100%</w:t>
      </w:r>
    </w:p>
    <w:p w:rsidR="009A551D" w:rsidRPr="003C47C1" w:rsidRDefault="009A551D" w:rsidP="00185EA4">
      <w:pPr>
        <w:pStyle w:val="a5"/>
        <w:numPr>
          <w:ilvl w:val="0"/>
          <w:numId w:val="35"/>
        </w:numPr>
        <w:spacing w:after="0" w:line="240" w:lineRule="auto"/>
        <w:rPr>
          <w:rFonts w:ascii="Times New Roman" w:hAnsi="Times New Roman"/>
          <w:sz w:val="24"/>
          <w:szCs w:val="24"/>
        </w:rPr>
      </w:pPr>
      <w:r w:rsidRPr="003C47C1">
        <w:rPr>
          <w:rFonts w:ascii="Times New Roman" w:hAnsi="Times New Roman"/>
          <w:sz w:val="24"/>
          <w:szCs w:val="24"/>
        </w:rPr>
        <w:t>Опалиховская гимназия-100%</w:t>
      </w:r>
    </w:p>
    <w:p w:rsidR="009A551D" w:rsidRPr="003C47C1" w:rsidRDefault="009A551D" w:rsidP="00185EA4">
      <w:pPr>
        <w:pStyle w:val="a5"/>
        <w:numPr>
          <w:ilvl w:val="0"/>
          <w:numId w:val="35"/>
        </w:numPr>
        <w:spacing w:after="0" w:line="240" w:lineRule="auto"/>
        <w:rPr>
          <w:rFonts w:ascii="Times New Roman" w:hAnsi="Times New Roman"/>
          <w:sz w:val="24"/>
          <w:szCs w:val="24"/>
        </w:rPr>
      </w:pPr>
      <w:r w:rsidRPr="003C47C1">
        <w:rPr>
          <w:rFonts w:ascii="Times New Roman" w:hAnsi="Times New Roman"/>
          <w:sz w:val="24"/>
          <w:szCs w:val="24"/>
        </w:rPr>
        <w:t>Ангеловская СОШ-100%</w:t>
      </w:r>
    </w:p>
    <w:p w:rsidR="009A551D" w:rsidRPr="003C47C1" w:rsidRDefault="009A551D" w:rsidP="00185EA4">
      <w:pPr>
        <w:pStyle w:val="a5"/>
        <w:numPr>
          <w:ilvl w:val="0"/>
          <w:numId w:val="35"/>
        </w:numPr>
        <w:spacing w:after="0" w:line="240" w:lineRule="auto"/>
        <w:rPr>
          <w:rFonts w:ascii="Times New Roman" w:hAnsi="Times New Roman"/>
          <w:sz w:val="24"/>
          <w:szCs w:val="24"/>
        </w:rPr>
      </w:pPr>
      <w:r w:rsidRPr="003C47C1">
        <w:rPr>
          <w:rFonts w:ascii="Times New Roman" w:hAnsi="Times New Roman"/>
          <w:sz w:val="24"/>
          <w:szCs w:val="24"/>
        </w:rPr>
        <w:t>Ульяновская СОШ-100%</w:t>
      </w:r>
    </w:p>
    <w:p w:rsidR="009A551D" w:rsidRPr="003C47C1" w:rsidRDefault="009A551D" w:rsidP="00185EA4">
      <w:pPr>
        <w:pStyle w:val="a5"/>
        <w:numPr>
          <w:ilvl w:val="0"/>
          <w:numId w:val="35"/>
        </w:numPr>
        <w:spacing w:after="0" w:line="240" w:lineRule="auto"/>
        <w:rPr>
          <w:rFonts w:ascii="Times New Roman" w:hAnsi="Times New Roman"/>
          <w:sz w:val="24"/>
          <w:szCs w:val="24"/>
        </w:rPr>
      </w:pPr>
      <w:r w:rsidRPr="003C47C1">
        <w:rPr>
          <w:rFonts w:ascii="Times New Roman" w:hAnsi="Times New Roman"/>
          <w:sz w:val="24"/>
          <w:szCs w:val="24"/>
        </w:rPr>
        <w:t>Созвездие-90,91%</w:t>
      </w:r>
    </w:p>
    <w:p w:rsidR="009A551D" w:rsidRPr="00BE6E3A" w:rsidRDefault="009A551D" w:rsidP="009A551D">
      <w:pPr>
        <w:pStyle w:val="a5"/>
        <w:spacing w:after="0" w:line="240" w:lineRule="auto"/>
        <w:ind w:left="142"/>
        <w:rPr>
          <w:rFonts w:ascii="Times New Roman" w:hAnsi="Times New Roman"/>
          <w:sz w:val="28"/>
          <w:szCs w:val="28"/>
        </w:rPr>
      </w:pPr>
      <w:r w:rsidRPr="00BE6E3A">
        <w:rPr>
          <w:rFonts w:ascii="Times New Roman" w:hAnsi="Times New Roman"/>
          <w:sz w:val="28"/>
          <w:szCs w:val="28"/>
        </w:rPr>
        <w:t>Наименьшее количество  имеют образовательные учреждения:</w:t>
      </w:r>
    </w:p>
    <w:p w:rsidR="009A551D" w:rsidRPr="003C47C1" w:rsidRDefault="009A551D" w:rsidP="00185EA4">
      <w:pPr>
        <w:pStyle w:val="a5"/>
        <w:numPr>
          <w:ilvl w:val="0"/>
          <w:numId w:val="36"/>
        </w:numPr>
        <w:spacing w:after="0" w:line="240" w:lineRule="auto"/>
        <w:rPr>
          <w:rFonts w:ascii="Times New Roman" w:hAnsi="Times New Roman"/>
          <w:sz w:val="24"/>
          <w:szCs w:val="24"/>
        </w:rPr>
      </w:pPr>
      <w:r w:rsidRPr="003C47C1">
        <w:rPr>
          <w:rFonts w:ascii="Times New Roman" w:hAnsi="Times New Roman"/>
          <w:sz w:val="24"/>
          <w:szCs w:val="24"/>
        </w:rPr>
        <w:t>СОШ №8-35,71%</w:t>
      </w:r>
    </w:p>
    <w:p w:rsidR="009A551D" w:rsidRPr="003C47C1" w:rsidRDefault="009A551D" w:rsidP="00185EA4">
      <w:pPr>
        <w:pStyle w:val="a5"/>
        <w:numPr>
          <w:ilvl w:val="0"/>
          <w:numId w:val="36"/>
        </w:numPr>
        <w:spacing w:after="0" w:line="240" w:lineRule="auto"/>
        <w:rPr>
          <w:rFonts w:ascii="Times New Roman" w:hAnsi="Times New Roman"/>
          <w:sz w:val="24"/>
          <w:szCs w:val="24"/>
        </w:rPr>
      </w:pPr>
      <w:r w:rsidRPr="003C47C1">
        <w:rPr>
          <w:rFonts w:ascii="Times New Roman" w:hAnsi="Times New Roman"/>
          <w:sz w:val="24"/>
          <w:szCs w:val="24"/>
        </w:rPr>
        <w:t>СОШ №9-35,48%</w:t>
      </w:r>
    </w:p>
    <w:p w:rsidR="009A551D" w:rsidRPr="003C47C1" w:rsidRDefault="009A551D" w:rsidP="00185EA4">
      <w:pPr>
        <w:pStyle w:val="a5"/>
        <w:numPr>
          <w:ilvl w:val="0"/>
          <w:numId w:val="36"/>
        </w:numPr>
        <w:spacing w:after="0" w:line="240" w:lineRule="auto"/>
        <w:rPr>
          <w:rFonts w:ascii="Times New Roman" w:hAnsi="Times New Roman"/>
          <w:sz w:val="24"/>
          <w:szCs w:val="24"/>
        </w:rPr>
      </w:pPr>
      <w:r w:rsidRPr="003C47C1">
        <w:rPr>
          <w:rFonts w:ascii="Times New Roman" w:hAnsi="Times New Roman"/>
          <w:sz w:val="24"/>
          <w:szCs w:val="24"/>
        </w:rPr>
        <w:t>Нахабино№3-36,36%</w:t>
      </w:r>
    </w:p>
    <w:p w:rsidR="009A551D" w:rsidRPr="003C47C1" w:rsidRDefault="009A551D" w:rsidP="009A551D">
      <w:pPr>
        <w:pStyle w:val="a5"/>
        <w:spacing w:after="0" w:line="240" w:lineRule="auto"/>
        <w:ind w:left="0"/>
        <w:rPr>
          <w:rFonts w:ascii="Times New Roman" w:eastAsiaTheme="minorHAnsi" w:hAnsi="Times New Roman"/>
          <w:sz w:val="28"/>
          <w:szCs w:val="28"/>
        </w:rPr>
      </w:pPr>
      <w:r w:rsidRPr="003C47C1">
        <w:rPr>
          <w:rFonts w:ascii="Times New Roman" w:eastAsiaTheme="minorHAnsi" w:hAnsi="Times New Roman"/>
          <w:sz w:val="28"/>
          <w:szCs w:val="28"/>
        </w:rPr>
        <w:t>Оснащение компьютерами  в процентном соотношении:</w:t>
      </w:r>
    </w:p>
    <w:p w:rsidR="009A551D" w:rsidRPr="00BE6E3A" w:rsidRDefault="009A551D" w:rsidP="009A551D">
      <w:pPr>
        <w:pStyle w:val="a5"/>
        <w:spacing w:after="0" w:line="240" w:lineRule="auto"/>
        <w:ind w:left="0"/>
        <w:rPr>
          <w:rFonts w:ascii="Times New Roman" w:hAnsi="Times New Roman"/>
          <w:sz w:val="28"/>
          <w:szCs w:val="28"/>
        </w:rPr>
      </w:pPr>
      <w:r w:rsidRPr="00BE6E3A">
        <w:rPr>
          <w:rFonts w:ascii="Times New Roman" w:hAnsi="Times New Roman"/>
          <w:sz w:val="28"/>
          <w:szCs w:val="28"/>
        </w:rPr>
        <w:t>Наибольшее количество компьютеров в учебном процессе ОУ:</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СОШ №16-100%</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СОШ №17-100%</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Нахабино №1-100%</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Опалиховская гимназия-100%</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Ангеловская СОШ-100%</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Ульяновская СОШ-100%</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Созвездие-90,91%</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Гимназия№2-97,37%</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СОШ№3-83,33%</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lastRenderedPageBreak/>
        <w:t>Лицей №4-85,45%</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СОШ №12-84,78</w:t>
      </w:r>
    </w:p>
    <w:p w:rsidR="009A551D" w:rsidRPr="003C47C1" w:rsidRDefault="009A551D" w:rsidP="00185EA4">
      <w:pPr>
        <w:pStyle w:val="a5"/>
        <w:numPr>
          <w:ilvl w:val="0"/>
          <w:numId w:val="38"/>
        </w:numPr>
        <w:spacing w:after="0" w:line="240" w:lineRule="auto"/>
        <w:rPr>
          <w:rFonts w:ascii="Times New Roman" w:hAnsi="Times New Roman"/>
          <w:sz w:val="24"/>
          <w:szCs w:val="24"/>
        </w:rPr>
      </w:pPr>
      <w:r w:rsidRPr="003C47C1">
        <w:rPr>
          <w:rFonts w:ascii="Times New Roman" w:hAnsi="Times New Roman"/>
          <w:sz w:val="24"/>
          <w:szCs w:val="24"/>
        </w:rPr>
        <w:t>Петрво-Дальнвская-89,29%</w:t>
      </w:r>
    </w:p>
    <w:p w:rsidR="009A551D" w:rsidRPr="003C47C1" w:rsidRDefault="009A551D" w:rsidP="009A551D">
      <w:pPr>
        <w:pStyle w:val="a5"/>
        <w:spacing w:after="0" w:line="240" w:lineRule="auto"/>
        <w:ind w:left="0"/>
        <w:rPr>
          <w:rFonts w:ascii="Times New Roman" w:hAnsi="Times New Roman"/>
          <w:sz w:val="28"/>
          <w:szCs w:val="28"/>
        </w:rPr>
      </w:pPr>
      <w:r w:rsidRPr="003C47C1">
        <w:rPr>
          <w:rFonts w:ascii="Times New Roman" w:eastAsiaTheme="minorHAnsi" w:hAnsi="Times New Roman"/>
          <w:sz w:val="28"/>
          <w:szCs w:val="28"/>
        </w:rPr>
        <w:t>Наименьшее количество компьютеров в учебном процессе ОУ</w:t>
      </w:r>
      <w:r w:rsidRPr="003C47C1">
        <w:rPr>
          <w:rFonts w:ascii="Times New Roman" w:hAnsi="Times New Roman"/>
          <w:sz w:val="28"/>
          <w:szCs w:val="28"/>
        </w:rPr>
        <w:t>:</w:t>
      </w:r>
    </w:p>
    <w:p w:rsidR="009A551D" w:rsidRPr="003C47C1" w:rsidRDefault="009A551D" w:rsidP="00185EA4">
      <w:pPr>
        <w:pStyle w:val="a5"/>
        <w:numPr>
          <w:ilvl w:val="0"/>
          <w:numId w:val="37"/>
        </w:numPr>
        <w:spacing w:after="0" w:line="240" w:lineRule="auto"/>
        <w:rPr>
          <w:rFonts w:ascii="Times New Roman" w:hAnsi="Times New Roman"/>
          <w:sz w:val="24"/>
          <w:szCs w:val="24"/>
        </w:rPr>
      </w:pPr>
      <w:r w:rsidRPr="003C47C1">
        <w:rPr>
          <w:rFonts w:ascii="Times New Roman" w:hAnsi="Times New Roman"/>
          <w:sz w:val="24"/>
          <w:szCs w:val="24"/>
        </w:rPr>
        <w:t>СОШ №1- 40,74%</w:t>
      </w:r>
    </w:p>
    <w:p w:rsidR="009A551D" w:rsidRPr="003C47C1" w:rsidRDefault="009A551D" w:rsidP="00185EA4">
      <w:pPr>
        <w:pStyle w:val="a5"/>
        <w:numPr>
          <w:ilvl w:val="0"/>
          <w:numId w:val="37"/>
        </w:numPr>
        <w:spacing w:after="0" w:line="240" w:lineRule="auto"/>
        <w:rPr>
          <w:rFonts w:ascii="Times New Roman" w:hAnsi="Times New Roman"/>
          <w:sz w:val="24"/>
          <w:szCs w:val="24"/>
        </w:rPr>
      </w:pPr>
      <w:r w:rsidRPr="003C47C1">
        <w:rPr>
          <w:rFonts w:ascii="Times New Roman" w:hAnsi="Times New Roman"/>
          <w:sz w:val="24"/>
          <w:szCs w:val="24"/>
        </w:rPr>
        <w:t>СОШ №8-35,71%</w:t>
      </w:r>
    </w:p>
    <w:p w:rsidR="009A551D" w:rsidRPr="003C47C1" w:rsidRDefault="009A551D" w:rsidP="00185EA4">
      <w:pPr>
        <w:pStyle w:val="a5"/>
        <w:numPr>
          <w:ilvl w:val="0"/>
          <w:numId w:val="37"/>
        </w:numPr>
        <w:spacing w:after="0" w:line="240" w:lineRule="auto"/>
        <w:rPr>
          <w:rFonts w:ascii="Times New Roman" w:hAnsi="Times New Roman"/>
          <w:sz w:val="24"/>
          <w:szCs w:val="24"/>
        </w:rPr>
      </w:pPr>
      <w:r w:rsidRPr="003C47C1">
        <w:rPr>
          <w:rFonts w:ascii="Times New Roman" w:hAnsi="Times New Roman"/>
          <w:sz w:val="24"/>
          <w:szCs w:val="24"/>
        </w:rPr>
        <w:t>СОШ№9-35,48%</w:t>
      </w:r>
    </w:p>
    <w:p w:rsidR="009A551D" w:rsidRPr="003C47C1" w:rsidRDefault="009A551D" w:rsidP="00185EA4">
      <w:pPr>
        <w:pStyle w:val="a5"/>
        <w:numPr>
          <w:ilvl w:val="0"/>
          <w:numId w:val="37"/>
        </w:numPr>
        <w:spacing w:after="0" w:line="240" w:lineRule="auto"/>
        <w:rPr>
          <w:rFonts w:ascii="Times New Roman" w:hAnsi="Times New Roman"/>
          <w:sz w:val="24"/>
          <w:szCs w:val="24"/>
        </w:rPr>
      </w:pPr>
      <w:r w:rsidRPr="003C47C1">
        <w:rPr>
          <w:rFonts w:ascii="Times New Roman" w:hAnsi="Times New Roman"/>
          <w:sz w:val="24"/>
          <w:szCs w:val="24"/>
        </w:rPr>
        <w:t>Нахабино №3-36,36%</w:t>
      </w:r>
    </w:p>
    <w:p w:rsidR="009A551D" w:rsidRPr="003C47C1" w:rsidRDefault="009A551D" w:rsidP="00185EA4">
      <w:pPr>
        <w:pStyle w:val="a5"/>
        <w:numPr>
          <w:ilvl w:val="0"/>
          <w:numId w:val="37"/>
        </w:numPr>
        <w:spacing w:after="0" w:line="240" w:lineRule="auto"/>
        <w:rPr>
          <w:rFonts w:ascii="Times New Roman" w:hAnsi="Times New Roman"/>
          <w:sz w:val="24"/>
          <w:szCs w:val="24"/>
        </w:rPr>
      </w:pPr>
      <w:r w:rsidRPr="003C47C1">
        <w:rPr>
          <w:rFonts w:ascii="Times New Roman" w:hAnsi="Times New Roman"/>
          <w:sz w:val="24"/>
          <w:szCs w:val="24"/>
        </w:rPr>
        <w:t>Ильинская СОШ-46,67%</w:t>
      </w:r>
    </w:p>
    <w:p w:rsidR="009A551D" w:rsidRPr="00BE6E3A" w:rsidRDefault="009A551D" w:rsidP="009A551D">
      <w:pPr>
        <w:spacing w:after="0" w:line="240" w:lineRule="auto"/>
        <w:ind w:firstLine="284"/>
        <w:jc w:val="both"/>
        <w:rPr>
          <w:rFonts w:ascii="Times New Roman" w:hAnsi="Times New Roman"/>
          <w:color w:val="000000" w:themeColor="text1"/>
          <w:sz w:val="28"/>
          <w:szCs w:val="28"/>
        </w:rPr>
      </w:pPr>
      <w:r w:rsidRPr="00BE6E3A">
        <w:rPr>
          <w:rFonts w:ascii="Times New Roman" w:hAnsi="Times New Roman"/>
          <w:color w:val="000000" w:themeColor="text1"/>
          <w:sz w:val="28"/>
          <w:szCs w:val="28"/>
        </w:rPr>
        <w:t>Мониторинги показали, что технический парк ОУ увеличился всего на 178 ком</w:t>
      </w:r>
      <w:r w:rsidR="003C47C1">
        <w:rPr>
          <w:rFonts w:ascii="Times New Roman" w:hAnsi="Times New Roman"/>
          <w:color w:val="000000" w:themeColor="text1"/>
          <w:sz w:val="28"/>
          <w:szCs w:val="28"/>
        </w:rPr>
        <w:t>пьютеров. На 100 обучающихся приходит</w:t>
      </w:r>
      <w:r w:rsidRPr="00BE6E3A">
        <w:rPr>
          <w:rFonts w:ascii="Times New Roman" w:hAnsi="Times New Roman"/>
          <w:color w:val="000000" w:themeColor="text1"/>
          <w:sz w:val="28"/>
          <w:szCs w:val="28"/>
        </w:rPr>
        <w:t>ся 16 компьютеров, район отстает по показателям, нам необходимо 438  компьютер</w:t>
      </w:r>
      <w:r w:rsidR="003C47C1">
        <w:rPr>
          <w:rFonts w:ascii="Times New Roman" w:hAnsi="Times New Roman"/>
          <w:color w:val="000000" w:themeColor="text1"/>
          <w:sz w:val="28"/>
          <w:szCs w:val="28"/>
        </w:rPr>
        <w:t>ов, чтобы выйти на показатель -</w:t>
      </w:r>
      <w:r w:rsidRPr="00BE6E3A">
        <w:rPr>
          <w:rFonts w:ascii="Times New Roman" w:hAnsi="Times New Roman"/>
          <w:color w:val="000000" w:themeColor="text1"/>
          <w:sz w:val="28"/>
          <w:szCs w:val="28"/>
        </w:rPr>
        <w:t>18 компьютеров на 100 обучающихся. 6 школ имеют показатель ниже областного по оснащению мультимедийным оборудованием.70% учебных кабинетов ОУ оснащены компьютерами. В этом году в мониторинг включены и детские сады, но статистики пока нет.</w:t>
      </w:r>
    </w:p>
    <w:p w:rsidR="009A551D" w:rsidRPr="00BE6E3A" w:rsidRDefault="009A551D" w:rsidP="003C47C1">
      <w:pPr>
        <w:spacing w:after="0" w:line="240" w:lineRule="auto"/>
        <w:jc w:val="both"/>
        <w:rPr>
          <w:rFonts w:ascii="Times New Roman" w:hAnsi="Times New Roman"/>
          <w:sz w:val="28"/>
          <w:szCs w:val="28"/>
        </w:rPr>
      </w:pPr>
      <w:r w:rsidRPr="00BE6E3A">
        <w:rPr>
          <w:rFonts w:ascii="Times New Roman" w:hAnsi="Times New Roman"/>
          <w:b/>
          <w:sz w:val="28"/>
          <w:szCs w:val="28"/>
        </w:rPr>
        <w:t>Вывод:</w:t>
      </w:r>
      <w:r w:rsidRPr="00BE6E3A">
        <w:rPr>
          <w:rFonts w:ascii="Times New Roman" w:hAnsi="Times New Roman"/>
          <w:sz w:val="28"/>
          <w:szCs w:val="28"/>
        </w:rPr>
        <w:t xml:space="preserve"> в начале нового учебного года провести семинар по обучению заполнения отчётов. Проанализировать оснащенность детских садов. Регулярно проводить анализ технического оснащения ОУ. Повысить % оснащенности школ.</w:t>
      </w:r>
    </w:p>
    <w:p w:rsidR="009A551D" w:rsidRPr="00BE6E3A" w:rsidRDefault="009A551D" w:rsidP="009A551D">
      <w:pPr>
        <w:spacing w:after="0" w:line="240" w:lineRule="auto"/>
        <w:ind w:firstLine="567"/>
        <w:jc w:val="both"/>
        <w:rPr>
          <w:rFonts w:ascii="Times New Roman" w:hAnsi="Times New Roman"/>
          <w:sz w:val="28"/>
          <w:szCs w:val="28"/>
        </w:rPr>
      </w:pPr>
    </w:p>
    <w:p w:rsidR="003C47C1" w:rsidRPr="00A30F54" w:rsidRDefault="009A551D" w:rsidP="003C47C1">
      <w:pPr>
        <w:pStyle w:val="aa"/>
        <w:spacing w:before="0" w:beforeAutospacing="0" w:after="0" w:afterAutospacing="0"/>
        <w:jc w:val="center"/>
        <w:rPr>
          <w:rFonts w:eastAsia="Calibri"/>
          <w:b/>
        </w:rPr>
      </w:pPr>
      <w:r w:rsidRPr="00A30F54">
        <w:rPr>
          <w:rFonts w:eastAsia="Calibri"/>
          <w:b/>
          <w:sz w:val="28"/>
          <w:szCs w:val="28"/>
        </w:rPr>
        <w:t>Работа по внедрению системы Сетевой город «Образование</w:t>
      </w:r>
      <w:r w:rsidRPr="00A30F54">
        <w:rPr>
          <w:rFonts w:eastAsia="Calibri"/>
          <w:b/>
        </w:rPr>
        <w:t>»</w:t>
      </w:r>
    </w:p>
    <w:p w:rsidR="009A551D" w:rsidRPr="00A30F54" w:rsidRDefault="009A551D" w:rsidP="003C47C1">
      <w:pPr>
        <w:pStyle w:val="aa"/>
        <w:spacing w:before="0" w:beforeAutospacing="0" w:after="0" w:afterAutospacing="0"/>
        <w:jc w:val="right"/>
        <w:rPr>
          <w:rFonts w:eastAsia="Calibri"/>
        </w:rPr>
      </w:pPr>
      <w:r w:rsidRPr="00A30F54">
        <w:rPr>
          <w:rFonts w:eastAsia="Calibri"/>
          <w:i/>
        </w:rPr>
        <w:t>(отв. Пимкина Г.И.).</w:t>
      </w:r>
    </w:p>
    <w:p w:rsidR="009A551D" w:rsidRPr="00BE6E3A" w:rsidRDefault="00A30F54" w:rsidP="00A30F54">
      <w:pPr>
        <w:spacing w:after="0" w:line="240" w:lineRule="auto"/>
        <w:rPr>
          <w:rFonts w:ascii="Times New Roman" w:hAnsi="Times New Roman"/>
          <w:sz w:val="28"/>
          <w:szCs w:val="28"/>
        </w:rPr>
      </w:pPr>
      <w:r>
        <w:rPr>
          <w:rFonts w:ascii="Times New Roman" w:hAnsi="Times New Roman"/>
          <w:sz w:val="28"/>
          <w:szCs w:val="28"/>
        </w:rPr>
        <w:t xml:space="preserve">     </w:t>
      </w:r>
      <w:r w:rsidR="009A551D" w:rsidRPr="00BE6E3A">
        <w:rPr>
          <w:rFonts w:ascii="Times New Roman" w:hAnsi="Times New Roman"/>
          <w:sz w:val="28"/>
          <w:szCs w:val="28"/>
        </w:rPr>
        <w:t>В 2014-2015 учебном году все общеобразовательные учреждения 100%  перешли на единую систему электронных дневников и</w:t>
      </w:r>
      <w:r w:rsidR="003C47C1">
        <w:rPr>
          <w:rFonts w:ascii="Times New Roman" w:hAnsi="Times New Roman"/>
          <w:sz w:val="28"/>
          <w:szCs w:val="28"/>
        </w:rPr>
        <w:t xml:space="preserve"> </w:t>
      </w:r>
      <w:r w:rsidR="009A551D" w:rsidRPr="00BE6E3A">
        <w:rPr>
          <w:rFonts w:ascii="Times New Roman" w:hAnsi="Times New Roman"/>
          <w:sz w:val="28"/>
          <w:szCs w:val="28"/>
        </w:rPr>
        <w:t xml:space="preserve">журналов «Сетевой город». </w:t>
      </w:r>
    </w:p>
    <w:p w:rsidR="009A551D" w:rsidRPr="00BE6E3A" w:rsidRDefault="00A30F54" w:rsidP="00A30F54">
      <w:pPr>
        <w:spacing w:after="0" w:line="240" w:lineRule="auto"/>
        <w:jc w:val="both"/>
        <w:rPr>
          <w:rFonts w:ascii="Times New Roman" w:hAnsi="Times New Roman"/>
          <w:sz w:val="28"/>
          <w:szCs w:val="28"/>
        </w:rPr>
      </w:pPr>
      <w:r>
        <w:rPr>
          <w:rFonts w:ascii="Times New Roman" w:hAnsi="Times New Roman"/>
          <w:sz w:val="28"/>
          <w:szCs w:val="28"/>
        </w:rPr>
        <w:t xml:space="preserve">     </w:t>
      </w:r>
      <w:r w:rsidR="009A551D" w:rsidRPr="00BE6E3A">
        <w:rPr>
          <w:rFonts w:ascii="Times New Roman" w:hAnsi="Times New Roman"/>
          <w:sz w:val="28"/>
          <w:szCs w:val="28"/>
        </w:rPr>
        <w:t xml:space="preserve">Регулярно  ведется статистика посещения системы и заполнения ЭЖ. В этом </w:t>
      </w:r>
      <w:r w:rsidR="003C47C1">
        <w:rPr>
          <w:rFonts w:ascii="Times New Roman" w:hAnsi="Times New Roman"/>
          <w:sz w:val="28"/>
          <w:szCs w:val="28"/>
        </w:rPr>
        <w:t xml:space="preserve">учебном году </w:t>
      </w:r>
      <w:r w:rsidR="009A551D" w:rsidRPr="00BE6E3A">
        <w:rPr>
          <w:rFonts w:ascii="Times New Roman" w:hAnsi="Times New Roman"/>
          <w:sz w:val="28"/>
          <w:szCs w:val="28"/>
        </w:rPr>
        <w:t xml:space="preserve"> электронные журналы заполняют 100% школ,  повысился процент посещаемости ЭЖ родителями, учащимися. Хуже всего работает МБОУ Ильинская СОШ, за 2 полугодие не вошел ни один родитель в ЭЖ, лучше всех работает МБОУ Опалиховская гимназия.</w:t>
      </w:r>
    </w:p>
    <w:p w:rsidR="009A551D" w:rsidRPr="00BE6E3A" w:rsidRDefault="00A30F54" w:rsidP="00A30F54">
      <w:pPr>
        <w:spacing w:after="0" w:line="240" w:lineRule="auto"/>
        <w:rPr>
          <w:rFonts w:ascii="Times New Roman" w:hAnsi="Times New Roman"/>
          <w:sz w:val="28"/>
          <w:szCs w:val="28"/>
        </w:rPr>
      </w:pPr>
      <w:r>
        <w:rPr>
          <w:rFonts w:ascii="Times New Roman" w:hAnsi="Times New Roman"/>
          <w:sz w:val="28"/>
          <w:szCs w:val="28"/>
        </w:rPr>
        <w:t xml:space="preserve">     </w:t>
      </w:r>
      <w:r w:rsidR="009A551D" w:rsidRPr="00BE6E3A">
        <w:rPr>
          <w:rFonts w:ascii="Times New Roman" w:hAnsi="Times New Roman"/>
          <w:sz w:val="28"/>
          <w:szCs w:val="28"/>
        </w:rPr>
        <w:t xml:space="preserve">Осуществляется постоянная консультативная и методическая помощь учреждениям по внедрению системы. </w:t>
      </w:r>
    </w:p>
    <w:p w:rsidR="009A551D" w:rsidRPr="00A30F54" w:rsidRDefault="009A551D" w:rsidP="00A30F54">
      <w:pPr>
        <w:spacing w:after="0" w:line="240" w:lineRule="auto"/>
        <w:rPr>
          <w:rFonts w:ascii="Times New Roman" w:hAnsi="Times New Roman"/>
          <w:sz w:val="28"/>
          <w:szCs w:val="28"/>
        </w:rPr>
      </w:pPr>
      <w:r w:rsidRPr="00A30F54">
        <w:rPr>
          <w:rFonts w:ascii="Times New Roman" w:hAnsi="Times New Roman"/>
          <w:sz w:val="28"/>
          <w:szCs w:val="28"/>
        </w:rPr>
        <w:t>Вывод:</w:t>
      </w:r>
      <w:r w:rsidR="00A30F54">
        <w:rPr>
          <w:rFonts w:ascii="Times New Roman" w:hAnsi="Times New Roman"/>
          <w:sz w:val="28"/>
          <w:szCs w:val="28"/>
        </w:rPr>
        <w:t xml:space="preserve"> </w:t>
      </w:r>
      <w:r w:rsidRPr="00A30F54">
        <w:rPr>
          <w:rFonts w:ascii="Times New Roman" w:hAnsi="Times New Roman"/>
          <w:sz w:val="28"/>
          <w:szCs w:val="28"/>
        </w:rPr>
        <w:t xml:space="preserve">Усилить контроль за работой в ЭЖ, чаще проводить мониторинги работы в «Сетевом городе» </w:t>
      </w:r>
    </w:p>
    <w:p w:rsidR="009A551D" w:rsidRPr="00A30F54" w:rsidRDefault="009A551D" w:rsidP="009A551D">
      <w:pPr>
        <w:spacing w:after="0" w:line="240" w:lineRule="auto"/>
        <w:ind w:left="567" w:firstLine="567"/>
        <w:rPr>
          <w:rFonts w:ascii="Times New Roman" w:hAnsi="Times New Roman"/>
          <w:sz w:val="28"/>
          <w:szCs w:val="28"/>
        </w:rPr>
      </w:pPr>
    </w:p>
    <w:p w:rsidR="00A30F54" w:rsidRDefault="009A551D" w:rsidP="00A30F54">
      <w:pPr>
        <w:pStyle w:val="aa"/>
        <w:spacing w:before="0" w:beforeAutospacing="0" w:after="0" w:afterAutospacing="0"/>
        <w:jc w:val="both"/>
        <w:rPr>
          <w:b/>
        </w:rPr>
      </w:pPr>
      <w:r w:rsidRPr="00A30F54">
        <w:rPr>
          <w:b/>
          <w:sz w:val="28"/>
          <w:szCs w:val="28"/>
        </w:rPr>
        <w:t>Работа в системе Электронные услуги («Е-услуги») в системе образования (зачисление в образовательное учреждение</w:t>
      </w:r>
      <w:r w:rsidRPr="00A30F54">
        <w:rPr>
          <w:b/>
        </w:rPr>
        <w:t>).</w:t>
      </w:r>
    </w:p>
    <w:p w:rsidR="009A551D" w:rsidRPr="00A30F54" w:rsidRDefault="009A551D" w:rsidP="00A30F54">
      <w:pPr>
        <w:pStyle w:val="aa"/>
        <w:spacing w:before="0" w:beforeAutospacing="0" w:after="0" w:afterAutospacing="0"/>
        <w:jc w:val="right"/>
        <w:rPr>
          <w:rFonts w:eastAsia="Calibri"/>
        </w:rPr>
      </w:pPr>
      <w:r w:rsidRPr="00A30F54">
        <w:rPr>
          <w:rFonts w:eastAsia="Calibri"/>
          <w:i/>
        </w:rPr>
        <w:t>(отв. Пимкина Г.И., Михайлова А.П.)</w:t>
      </w:r>
      <w:r w:rsidRPr="00A30F54">
        <w:rPr>
          <w:rFonts w:eastAsia="Calibri"/>
        </w:rPr>
        <w:t>:</w:t>
      </w:r>
    </w:p>
    <w:p w:rsidR="009A551D" w:rsidRPr="00BE6E3A" w:rsidRDefault="009A551D" w:rsidP="009A551D">
      <w:pPr>
        <w:spacing w:after="0" w:line="240" w:lineRule="auto"/>
        <w:jc w:val="both"/>
        <w:rPr>
          <w:rFonts w:ascii="Times New Roman" w:hAnsi="Times New Roman"/>
          <w:sz w:val="28"/>
          <w:szCs w:val="28"/>
        </w:rPr>
      </w:pPr>
      <w:r w:rsidRPr="00BE6E3A">
        <w:rPr>
          <w:rFonts w:ascii="Times New Roman" w:hAnsi="Times New Roman"/>
          <w:sz w:val="28"/>
          <w:szCs w:val="28"/>
        </w:rPr>
        <w:t xml:space="preserve">Все ОУ осуществляют запись в 1 и 10 класс в электронном виде через систему «Е-услуги», а так же родители активно регистрируют заявления для зачисления своих детей в первый класс. </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t>Сотрудники отдела осуществляют:</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t xml:space="preserve"> - консультирование ответственных в образовательном учреждении за работу в системе «Е-услуги»;</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lastRenderedPageBreak/>
        <w:t>- контроль и проверка образовательных учреждений за работой в системе «Е-услуги»;</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t>- перевод обучающихся  из одного ОУ в другое ОУ.</w:t>
      </w:r>
    </w:p>
    <w:p w:rsidR="009A551D" w:rsidRPr="00A30F54" w:rsidRDefault="009A551D" w:rsidP="00A30F54">
      <w:pPr>
        <w:spacing w:after="0" w:line="240" w:lineRule="auto"/>
        <w:jc w:val="both"/>
        <w:rPr>
          <w:rFonts w:ascii="Times New Roman" w:hAnsi="Times New Roman"/>
          <w:sz w:val="28"/>
          <w:szCs w:val="28"/>
        </w:rPr>
      </w:pPr>
      <w:r w:rsidRPr="00A30F54">
        <w:rPr>
          <w:rFonts w:ascii="Times New Roman" w:hAnsi="Times New Roman"/>
          <w:sz w:val="28"/>
          <w:szCs w:val="28"/>
        </w:rPr>
        <w:t>Вывод:</w:t>
      </w:r>
      <w:r w:rsidR="00A30F54">
        <w:rPr>
          <w:rFonts w:ascii="Times New Roman" w:hAnsi="Times New Roman"/>
          <w:sz w:val="28"/>
          <w:szCs w:val="28"/>
        </w:rPr>
        <w:t xml:space="preserve"> </w:t>
      </w:r>
      <w:r w:rsidRPr="00A30F54">
        <w:rPr>
          <w:rFonts w:ascii="Times New Roman" w:hAnsi="Times New Roman"/>
          <w:sz w:val="28"/>
          <w:szCs w:val="28"/>
        </w:rPr>
        <w:t>Система себя оправдала и функционирует.</w:t>
      </w:r>
    </w:p>
    <w:p w:rsidR="009A551D" w:rsidRPr="00A30F54" w:rsidRDefault="009A551D" w:rsidP="009A551D">
      <w:pPr>
        <w:spacing w:after="0" w:line="240" w:lineRule="auto"/>
        <w:ind w:left="567"/>
        <w:jc w:val="both"/>
        <w:rPr>
          <w:rFonts w:ascii="Times New Roman" w:hAnsi="Times New Roman"/>
          <w:sz w:val="28"/>
          <w:szCs w:val="28"/>
        </w:rPr>
      </w:pPr>
    </w:p>
    <w:p w:rsidR="009A551D" w:rsidRPr="00A30F54" w:rsidRDefault="009A551D" w:rsidP="00A30F54">
      <w:pPr>
        <w:pStyle w:val="aa"/>
        <w:spacing w:before="0" w:beforeAutospacing="0" w:after="0" w:afterAutospacing="0"/>
        <w:jc w:val="right"/>
        <w:rPr>
          <w:rFonts w:eastAsia="Calibri"/>
        </w:rPr>
      </w:pPr>
      <w:r w:rsidRPr="00BE6E3A">
        <w:rPr>
          <w:rFonts w:eastAsia="Calibri"/>
          <w:b/>
          <w:sz w:val="28"/>
          <w:szCs w:val="28"/>
        </w:rPr>
        <w:t>Работа по обеспечению лицензионным программным обеспечением ОУ</w:t>
      </w:r>
      <w:r w:rsidR="00A30F54">
        <w:rPr>
          <w:rFonts w:eastAsia="Calibri"/>
          <w:b/>
          <w:sz w:val="28"/>
          <w:szCs w:val="28"/>
        </w:rPr>
        <w:t xml:space="preserve">                       </w:t>
      </w:r>
      <w:r w:rsidRPr="00A30F54">
        <w:t>(</w:t>
      </w:r>
      <w:r w:rsidRPr="00A30F54">
        <w:rPr>
          <w:i/>
        </w:rPr>
        <w:t>отв. Пимкина Г.И.</w:t>
      </w:r>
      <w:r w:rsidRPr="00A30F54">
        <w:t>)</w:t>
      </w:r>
      <w:r w:rsidRPr="00A30F54">
        <w:rPr>
          <w:rFonts w:eastAsia="Calibri"/>
        </w:rPr>
        <w:t>.</w:t>
      </w:r>
    </w:p>
    <w:p w:rsidR="009A551D" w:rsidRPr="00BE6E3A" w:rsidRDefault="00A30F54" w:rsidP="00A30F54">
      <w:pPr>
        <w:spacing w:after="0" w:line="240" w:lineRule="auto"/>
        <w:jc w:val="both"/>
        <w:rPr>
          <w:rFonts w:ascii="Times New Roman" w:hAnsi="Times New Roman"/>
          <w:sz w:val="28"/>
          <w:szCs w:val="28"/>
        </w:rPr>
      </w:pPr>
      <w:r>
        <w:rPr>
          <w:rFonts w:ascii="Times New Roman" w:hAnsi="Times New Roman"/>
          <w:sz w:val="28"/>
          <w:szCs w:val="28"/>
        </w:rPr>
        <w:t xml:space="preserve">     </w:t>
      </w:r>
      <w:r w:rsidR="009A551D" w:rsidRPr="00BE6E3A">
        <w:rPr>
          <w:rFonts w:ascii="Times New Roman" w:hAnsi="Times New Roman"/>
          <w:sz w:val="28"/>
          <w:szCs w:val="28"/>
        </w:rPr>
        <w:t xml:space="preserve">Обеспечением лицензионными программными продуктами ОУ тоже занимался наш отдел осуществлено продление лицензий. Все ОУ продлили лицензии на операционную систему </w:t>
      </w:r>
      <w:r w:rsidR="009A551D" w:rsidRPr="00BE6E3A">
        <w:rPr>
          <w:rFonts w:ascii="Times New Roman" w:hAnsi="Times New Roman"/>
          <w:sz w:val="28"/>
          <w:szCs w:val="28"/>
          <w:lang w:val="en-US"/>
        </w:rPr>
        <w:t>MicrosoftWINDOWS</w:t>
      </w:r>
      <w:r w:rsidR="009A551D" w:rsidRPr="00BE6E3A">
        <w:rPr>
          <w:rFonts w:ascii="Times New Roman" w:hAnsi="Times New Roman"/>
          <w:sz w:val="28"/>
          <w:szCs w:val="28"/>
        </w:rPr>
        <w:t xml:space="preserve">, офисный пакет </w:t>
      </w:r>
      <w:r w:rsidR="009A551D" w:rsidRPr="00BE6E3A">
        <w:rPr>
          <w:rFonts w:ascii="Times New Roman" w:hAnsi="Times New Roman"/>
          <w:sz w:val="28"/>
          <w:szCs w:val="28"/>
          <w:lang w:val="en-US"/>
        </w:rPr>
        <w:t>MicrosoftOffice</w:t>
      </w:r>
      <w:r w:rsidR="009A551D" w:rsidRPr="00BE6E3A">
        <w:rPr>
          <w:rFonts w:ascii="Times New Roman" w:hAnsi="Times New Roman"/>
          <w:sz w:val="28"/>
          <w:szCs w:val="28"/>
        </w:rPr>
        <w:t xml:space="preserve">, антивирус Касперского, закуплены контент-фильтры, ограничивающие доступ учащихся в сети Интернет. </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t>В мае прошла проверка школ. В ходе проверки МБОУ было выявлено, что в большинство школах, закупленный</w:t>
      </w:r>
      <w:r w:rsidR="00A30F54">
        <w:rPr>
          <w:rFonts w:ascii="Times New Roman" w:hAnsi="Times New Roman"/>
          <w:sz w:val="28"/>
          <w:szCs w:val="28"/>
        </w:rPr>
        <w:t xml:space="preserve"> </w:t>
      </w:r>
      <w:r w:rsidRPr="00BE6E3A">
        <w:rPr>
          <w:rFonts w:ascii="Times New Roman" w:hAnsi="Times New Roman"/>
          <w:sz w:val="28"/>
          <w:szCs w:val="28"/>
        </w:rPr>
        <w:t xml:space="preserve">контет-фильтр не установлен, на учительских компьютерах практически у всех школ отсутствует контен-фильтр. Антивирус Касперского во многих учреждениях не активирован, лицензия закончилась в феврале 2015 года. Рекомендованная установка антивируса на сервер школы выполнена 11 учреждениями. </w:t>
      </w:r>
    </w:p>
    <w:p w:rsidR="009A551D" w:rsidRPr="00A30F54" w:rsidRDefault="009A551D" w:rsidP="009A551D">
      <w:pPr>
        <w:spacing w:after="0" w:line="240" w:lineRule="auto"/>
        <w:contextualSpacing/>
        <w:jc w:val="both"/>
        <w:rPr>
          <w:rFonts w:ascii="Times New Roman" w:hAnsi="Times New Roman"/>
          <w:sz w:val="28"/>
          <w:szCs w:val="28"/>
        </w:rPr>
      </w:pPr>
      <w:r w:rsidRPr="00A30F54">
        <w:rPr>
          <w:rFonts w:ascii="Times New Roman" w:hAnsi="Times New Roman"/>
          <w:sz w:val="28"/>
          <w:szCs w:val="28"/>
        </w:rPr>
        <w:t>Вывод: По результатам  проверки можно сделать следующий вывод, программное обеспечение закупленное школами используется не полностью.  Необходимо усилить контроль за использованием программного обеспечения.</w:t>
      </w:r>
    </w:p>
    <w:p w:rsidR="009A551D" w:rsidRPr="00A30F54" w:rsidRDefault="009A551D" w:rsidP="00A30F54">
      <w:pPr>
        <w:pStyle w:val="aa"/>
        <w:spacing w:before="0" w:beforeAutospacing="0" w:after="0" w:afterAutospacing="0"/>
        <w:jc w:val="both"/>
        <w:rPr>
          <w:rFonts w:eastAsia="Calibri"/>
          <w:b/>
        </w:rPr>
      </w:pPr>
      <w:r w:rsidRPr="00BE6E3A">
        <w:rPr>
          <w:rFonts w:eastAsia="Calibri"/>
          <w:b/>
          <w:sz w:val="28"/>
          <w:szCs w:val="28"/>
        </w:rPr>
        <w:t xml:space="preserve">Работа с </w:t>
      </w:r>
      <w:bookmarkStart w:id="2" w:name="_Toc359409547"/>
      <w:r w:rsidRPr="00BE6E3A">
        <w:rPr>
          <w:rFonts w:eastAsia="Calibri"/>
          <w:b/>
          <w:sz w:val="28"/>
          <w:szCs w:val="28"/>
        </w:rPr>
        <w:t>Сайтом Управления образования администрации Красногорского муниципального района</w:t>
      </w:r>
      <w:bookmarkEnd w:id="2"/>
      <w:r w:rsidRPr="00BE6E3A">
        <w:rPr>
          <w:rFonts w:eastAsia="Calibri"/>
          <w:b/>
          <w:sz w:val="28"/>
          <w:szCs w:val="28"/>
        </w:rPr>
        <w:t xml:space="preserve"> </w:t>
      </w:r>
      <w:r w:rsidR="006356CA">
        <w:rPr>
          <w:rFonts w:eastAsia="Calibri"/>
          <w:b/>
          <w:sz w:val="28"/>
          <w:szCs w:val="28"/>
        </w:rPr>
        <w:t xml:space="preserve">                         </w:t>
      </w:r>
      <w:r w:rsidRPr="00A30F54">
        <w:rPr>
          <w:rFonts w:eastAsia="Calibri"/>
          <w:b/>
        </w:rPr>
        <w:t>(</w:t>
      </w:r>
      <w:r w:rsidRPr="00A30F54">
        <w:rPr>
          <w:rFonts w:eastAsia="Calibri"/>
          <w:i/>
        </w:rPr>
        <w:t>отв. Яснецкая В.Г</w:t>
      </w:r>
      <w:r w:rsidRPr="00A30F54">
        <w:rPr>
          <w:rFonts w:eastAsia="Calibri"/>
          <w:b/>
        </w:rPr>
        <w:t>.)</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t>•</w:t>
      </w:r>
      <w:r w:rsidRPr="00BE6E3A">
        <w:rPr>
          <w:rFonts w:ascii="Times New Roman" w:hAnsi="Times New Roman"/>
          <w:sz w:val="28"/>
          <w:szCs w:val="28"/>
        </w:rPr>
        <w:tab/>
        <w:t>Организовано круглогодичное обновление сайта без перерывов на отпуск, выходные или праздничные дни.</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t>•</w:t>
      </w:r>
      <w:r w:rsidRPr="00BE6E3A">
        <w:rPr>
          <w:rFonts w:ascii="Times New Roman" w:hAnsi="Times New Roman"/>
          <w:sz w:val="28"/>
          <w:szCs w:val="28"/>
        </w:rPr>
        <w:tab/>
        <w:t>Всего за 2014/2015 учебный год размещено 464 документа, для которых дополнительно обработано 597 фотографий за 2014/2015 учебный год.</w:t>
      </w:r>
    </w:p>
    <w:p w:rsidR="009A551D" w:rsidRPr="00BE6E3A" w:rsidRDefault="009A551D" w:rsidP="00A30F54">
      <w:pPr>
        <w:spacing w:after="0" w:line="240" w:lineRule="auto"/>
        <w:jc w:val="both"/>
        <w:rPr>
          <w:rFonts w:ascii="Times New Roman" w:hAnsi="Times New Roman"/>
          <w:sz w:val="28"/>
          <w:szCs w:val="28"/>
        </w:rPr>
      </w:pPr>
      <w:r w:rsidRPr="00BE6E3A">
        <w:rPr>
          <w:rFonts w:ascii="Times New Roman" w:hAnsi="Times New Roman"/>
          <w:sz w:val="28"/>
          <w:szCs w:val="28"/>
        </w:rPr>
        <w:t>•</w:t>
      </w:r>
      <w:r w:rsidRPr="00BE6E3A">
        <w:rPr>
          <w:rFonts w:ascii="Times New Roman" w:hAnsi="Times New Roman"/>
          <w:sz w:val="28"/>
          <w:szCs w:val="28"/>
        </w:rPr>
        <w:tab/>
        <w:t>Статистика: за 2014/2015 учебный год среднее значение размещенных документов – 52, среднее значение обработанных фотографий – 66. Те же показатели за 2014 год с января по август составляют 32 и 44 соответственно.</w:t>
      </w:r>
    </w:p>
    <w:p w:rsidR="009A551D" w:rsidRPr="00BE6E3A" w:rsidRDefault="009A551D" w:rsidP="009A551D">
      <w:pPr>
        <w:spacing w:after="0" w:line="240" w:lineRule="auto"/>
        <w:ind w:firstLine="567"/>
        <w:jc w:val="both"/>
        <w:rPr>
          <w:rFonts w:ascii="Times New Roman" w:eastAsia="Calibri" w:hAnsi="Times New Roman"/>
          <w:sz w:val="28"/>
          <w:szCs w:val="28"/>
        </w:rPr>
      </w:pPr>
      <w:r w:rsidRPr="00BE6E3A">
        <w:rPr>
          <w:rFonts w:ascii="Times New Roman" w:hAnsi="Times New Roman"/>
          <w:b/>
          <w:sz w:val="28"/>
          <w:szCs w:val="28"/>
        </w:rPr>
        <w:t>Вывод</w:t>
      </w:r>
      <w:r w:rsidRPr="00BE6E3A">
        <w:rPr>
          <w:rFonts w:ascii="Times New Roman" w:hAnsi="Times New Roman"/>
          <w:sz w:val="28"/>
          <w:szCs w:val="28"/>
        </w:rPr>
        <w:t xml:space="preserve">: сайт функционирует полноценно, технические сбои и жалобы отсутствуют,  есть положительные отзывы. Сайт полноценно информирован и часто посещаемый. </w:t>
      </w:r>
    </w:p>
    <w:p w:rsidR="009A551D" w:rsidRPr="00BE6E3A" w:rsidRDefault="009A551D" w:rsidP="00A30F54">
      <w:pPr>
        <w:pStyle w:val="aa"/>
        <w:spacing w:before="0" w:beforeAutospacing="0" w:after="0" w:afterAutospacing="0"/>
        <w:jc w:val="both"/>
        <w:rPr>
          <w:rFonts w:eastAsia="Calibri"/>
          <w:b/>
          <w:sz w:val="28"/>
          <w:szCs w:val="28"/>
        </w:rPr>
      </w:pPr>
      <w:bookmarkStart w:id="3" w:name="_Toc389822277"/>
      <w:r w:rsidRPr="00BE6E3A">
        <w:rPr>
          <w:rFonts w:eastAsia="Calibri"/>
          <w:b/>
          <w:sz w:val="28"/>
          <w:szCs w:val="28"/>
        </w:rPr>
        <w:t>Переход</w:t>
      </w:r>
      <w:r w:rsidR="00A30F54">
        <w:rPr>
          <w:rFonts w:eastAsia="Calibri"/>
          <w:b/>
          <w:sz w:val="28"/>
          <w:szCs w:val="28"/>
        </w:rPr>
        <w:t xml:space="preserve"> </w:t>
      </w:r>
      <w:r w:rsidRPr="00BE6E3A">
        <w:rPr>
          <w:rFonts w:eastAsia="Calibri"/>
          <w:b/>
          <w:sz w:val="28"/>
          <w:szCs w:val="28"/>
        </w:rPr>
        <w:t xml:space="preserve">Красногорского муниципального района на единый портал сайтов образовательных учреждений Московской области </w:t>
      </w:r>
      <w:hyperlink r:id="rId6" w:history="1">
        <w:r w:rsidRPr="00A30F54">
          <w:rPr>
            <w:rStyle w:val="ae"/>
            <w:rFonts w:eastAsia="Calibri"/>
            <w:b/>
            <w:color w:val="auto"/>
            <w:sz w:val="28"/>
            <w:szCs w:val="28"/>
          </w:rPr>
          <w:t>http://www.edumsko.ru</w:t>
        </w:r>
      </w:hyperlink>
      <w:bookmarkEnd w:id="3"/>
      <w:r w:rsidR="006356CA">
        <w:rPr>
          <w:sz w:val="28"/>
          <w:szCs w:val="28"/>
        </w:rPr>
        <w:t xml:space="preserve">                                                            </w:t>
      </w:r>
      <w:r w:rsidR="00A30F54">
        <w:rPr>
          <w:sz w:val="28"/>
          <w:szCs w:val="28"/>
        </w:rPr>
        <w:t xml:space="preserve"> </w:t>
      </w:r>
      <w:r w:rsidRPr="00A30F54">
        <w:rPr>
          <w:rFonts w:eastAsia="Calibri"/>
          <w:sz w:val="28"/>
          <w:szCs w:val="28"/>
        </w:rPr>
        <w:t>(</w:t>
      </w:r>
      <w:r w:rsidRPr="00A30F54">
        <w:rPr>
          <w:rFonts w:eastAsia="Calibri"/>
          <w:i/>
        </w:rPr>
        <w:t>отв. Яснецкая В.Г</w:t>
      </w:r>
      <w:r w:rsidRPr="00A30F54">
        <w:rPr>
          <w:rFonts w:eastAsia="Calibri"/>
        </w:rPr>
        <w:t>.)</w:t>
      </w:r>
    </w:p>
    <w:p w:rsidR="009A551D" w:rsidRPr="00A30F54" w:rsidRDefault="009A551D" w:rsidP="00185EA4">
      <w:pPr>
        <w:pStyle w:val="a5"/>
        <w:numPr>
          <w:ilvl w:val="0"/>
          <w:numId w:val="32"/>
        </w:numPr>
        <w:spacing w:after="0" w:line="240" w:lineRule="auto"/>
        <w:jc w:val="both"/>
        <w:rPr>
          <w:rFonts w:ascii="Times New Roman" w:hAnsi="Times New Roman"/>
          <w:sz w:val="28"/>
          <w:szCs w:val="28"/>
        </w:rPr>
      </w:pPr>
      <w:r w:rsidRPr="00A30F54">
        <w:rPr>
          <w:rStyle w:val="ae"/>
          <w:rFonts w:ascii="Times New Roman" w:hAnsi="Times New Roman"/>
          <w:color w:val="auto"/>
          <w:sz w:val="28"/>
          <w:szCs w:val="28"/>
        </w:rPr>
        <w:t>На 1 июня 2015 года общее количество  сайтов на едином портале – 80.</w:t>
      </w:r>
    </w:p>
    <w:p w:rsidR="009A551D" w:rsidRPr="00BE6E3A" w:rsidRDefault="009A551D" w:rsidP="00185EA4">
      <w:pPr>
        <w:pStyle w:val="a5"/>
        <w:numPr>
          <w:ilvl w:val="0"/>
          <w:numId w:val="32"/>
        </w:numPr>
        <w:spacing w:after="0" w:line="240" w:lineRule="auto"/>
        <w:jc w:val="both"/>
        <w:rPr>
          <w:rFonts w:ascii="Times New Roman" w:hAnsi="Times New Roman"/>
          <w:sz w:val="28"/>
          <w:szCs w:val="28"/>
        </w:rPr>
      </w:pPr>
      <w:r w:rsidRPr="00BE6E3A">
        <w:rPr>
          <w:rFonts w:ascii="Times New Roman" w:hAnsi="Times New Roman"/>
          <w:sz w:val="28"/>
          <w:szCs w:val="28"/>
        </w:rPr>
        <w:t xml:space="preserve">Яснецкой В.Г. осуществляется документооборот всех 80 ОУ по сайтам портала </w:t>
      </w:r>
      <w:hyperlink r:id="rId7" w:history="1">
        <w:r w:rsidRPr="00A30F54">
          <w:rPr>
            <w:rStyle w:val="ae"/>
            <w:rFonts w:ascii="Times New Roman" w:hAnsi="Times New Roman"/>
            <w:color w:val="auto"/>
            <w:sz w:val="28"/>
            <w:szCs w:val="28"/>
          </w:rPr>
          <w:t>http://www.edumsko.ru</w:t>
        </w:r>
      </w:hyperlink>
      <w:r w:rsidRPr="00A30F54">
        <w:rPr>
          <w:rFonts w:ascii="Times New Roman" w:hAnsi="Times New Roman"/>
          <w:sz w:val="28"/>
          <w:szCs w:val="28"/>
        </w:rPr>
        <w:t xml:space="preserve"> </w:t>
      </w:r>
      <w:r w:rsidRPr="00BE6E3A">
        <w:rPr>
          <w:rFonts w:ascii="Times New Roman" w:hAnsi="Times New Roman"/>
          <w:sz w:val="28"/>
          <w:szCs w:val="28"/>
        </w:rPr>
        <w:t>(подготовка договоров, подготовка документов для оплаты сайтов, отслеживание оплаты сайтов).</w:t>
      </w:r>
    </w:p>
    <w:p w:rsidR="009A551D" w:rsidRPr="00BE6E3A" w:rsidRDefault="009A551D" w:rsidP="00185EA4">
      <w:pPr>
        <w:pStyle w:val="a5"/>
        <w:numPr>
          <w:ilvl w:val="0"/>
          <w:numId w:val="32"/>
        </w:numPr>
        <w:spacing w:after="0" w:line="240" w:lineRule="auto"/>
        <w:jc w:val="both"/>
        <w:rPr>
          <w:rFonts w:ascii="Times New Roman" w:hAnsi="Times New Roman"/>
          <w:sz w:val="28"/>
          <w:szCs w:val="28"/>
        </w:rPr>
      </w:pPr>
      <w:r w:rsidRPr="00BE6E3A">
        <w:rPr>
          <w:rFonts w:ascii="Times New Roman" w:hAnsi="Times New Roman"/>
          <w:sz w:val="28"/>
          <w:szCs w:val="28"/>
        </w:rPr>
        <w:t>Яснецкой В.Г. осуществляется ежемесячный мониторинг сайтов – проверяется их соответствие законодательству РФ, наличие новостей, актуальность информации, отсутствие недопустимого контента.</w:t>
      </w:r>
    </w:p>
    <w:p w:rsidR="009A551D" w:rsidRPr="00A30F54" w:rsidRDefault="009A551D" w:rsidP="009A551D">
      <w:pPr>
        <w:spacing w:after="0" w:line="240" w:lineRule="auto"/>
        <w:rPr>
          <w:rFonts w:ascii="Times New Roman" w:eastAsia="Calibri" w:hAnsi="Times New Roman"/>
          <w:sz w:val="28"/>
          <w:szCs w:val="28"/>
        </w:rPr>
      </w:pPr>
      <w:r w:rsidRPr="00A30F54">
        <w:rPr>
          <w:rFonts w:ascii="Times New Roman" w:hAnsi="Times New Roman"/>
          <w:sz w:val="28"/>
          <w:szCs w:val="28"/>
        </w:rPr>
        <w:lastRenderedPageBreak/>
        <w:t>Вывод: Все сайты  образовательных учреждений постоянно обновляются и</w:t>
      </w:r>
      <w:r w:rsidRPr="00A30F54">
        <w:rPr>
          <w:rFonts w:ascii="Times New Roman" w:eastAsia="Calibri" w:hAnsi="Times New Roman"/>
          <w:sz w:val="28"/>
          <w:szCs w:val="28"/>
        </w:rPr>
        <w:t xml:space="preserve"> наполняются</w:t>
      </w:r>
      <w:r w:rsidR="00A30F54">
        <w:rPr>
          <w:rFonts w:ascii="Times New Roman" w:eastAsia="Calibri" w:hAnsi="Times New Roman"/>
          <w:sz w:val="28"/>
          <w:szCs w:val="28"/>
        </w:rPr>
        <w:t xml:space="preserve"> полезной информацией, становят</w:t>
      </w:r>
      <w:r w:rsidRPr="00A30F54">
        <w:rPr>
          <w:rFonts w:ascii="Times New Roman" w:eastAsia="Calibri" w:hAnsi="Times New Roman"/>
          <w:sz w:val="28"/>
          <w:szCs w:val="28"/>
        </w:rPr>
        <w:t xml:space="preserve">ся  первоочередным источником для родителей. </w:t>
      </w:r>
    </w:p>
    <w:p w:rsidR="009A551D" w:rsidRPr="00BE6E3A" w:rsidRDefault="009A551D" w:rsidP="00A30F54">
      <w:pPr>
        <w:pStyle w:val="aa"/>
        <w:spacing w:before="0" w:beforeAutospacing="0" w:after="0" w:afterAutospacing="0"/>
        <w:jc w:val="both"/>
        <w:rPr>
          <w:rFonts w:eastAsia="Calibri"/>
          <w:b/>
          <w:sz w:val="28"/>
          <w:szCs w:val="28"/>
        </w:rPr>
      </w:pPr>
      <w:r w:rsidRPr="00BE6E3A">
        <w:rPr>
          <w:rFonts w:eastAsia="Calibri"/>
          <w:b/>
          <w:sz w:val="28"/>
          <w:szCs w:val="28"/>
        </w:rPr>
        <w:t>Разработка и поддержка баз данных Красногорского муниципального района</w:t>
      </w:r>
      <w:r w:rsidR="006356CA">
        <w:rPr>
          <w:rFonts w:eastAsia="Calibri"/>
          <w:b/>
          <w:sz w:val="28"/>
          <w:szCs w:val="28"/>
        </w:rPr>
        <w:t xml:space="preserve">                                                                                   </w:t>
      </w:r>
      <w:r w:rsidRPr="006356CA">
        <w:rPr>
          <w:rFonts w:eastAsia="Calibri"/>
          <w:sz w:val="28"/>
          <w:szCs w:val="28"/>
        </w:rPr>
        <w:t>(</w:t>
      </w:r>
      <w:r w:rsidRPr="006356CA">
        <w:rPr>
          <w:rFonts w:eastAsia="Calibri"/>
          <w:i/>
          <w:sz w:val="28"/>
          <w:szCs w:val="28"/>
        </w:rPr>
        <w:t>отв. Яснецкая В.Г</w:t>
      </w:r>
      <w:r w:rsidRPr="006356CA">
        <w:rPr>
          <w:rFonts w:eastAsia="Calibri"/>
          <w:sz w:val="28"/>
          <w:szCs w:val="28"/>
        </w:rPr>
        <w:t>.):</w:t>
      </w:r>
    </w:p>
    <w:p w:rsidR="009A551D" w:rsidRPr="00A30F54" w:rsidRDefault="009A551D" w:rsidP="00A30F54">
      <w:pPr>
        <w:spacing w:after="0" w:line="240" w:lineRule="auto"/>
        <w:rPr>
          <w:rFonts w:ascii="Times New Roman" w:hAnsi="Times New Roman"/>
          <w:sz w:val="28"/>
          <w:szCs w:val="28"/>
        </w:rPr>
      </w:pPr>
      <w:r w:rsidRPr="00A30F54">
        <w:rPr>
          <w:rFonts w:ascii="Times New Roman" w:hAnsi="Times New Roman"/>
          <w:sz w:val="28"/>
          <w:szCs w:val="28"/>
          <w:u w:val="single"/>
        </w:rPr>
        <w:t>База педагогов</w:t>
      </w:r>
      <w:r w:rsidRPr="00A30F54">
        <w:rPr>
          <w:rFonts w:ascii="Times New Roman" w:hAnsi="Times New Roman"/>
          <w:sz w:val="28"/>
          <w:szCs w:val="28"/>
        </w:rPr>
        <w:t>. Разработана и введена в эксплуатацию Яснецкой В.Г. В 2014/2015 учебном году (второе полугодие) Яснецкой В.Г. совместно с Кабановой Т.С. и Милосердовой Г.В. организован ежемесячный сбор обновлений этой базы. К сожалению, данный режим сбора данных не эффективен. Причины: несвоевременная сдача отчётов и большое количество ошибок ввода. Вывод: необходимо обновлять базу 2 раза в год: в июне и январе.</w:t>
      </w:r>
    </w:p>
    <w:p w:rsidR="009A551D" w:rsidRPr="00A30F54" w:rsidRDefault="009A551D" w:rsidP="00A30F54">
      <w:pPr>
        <w:spacing w:after="0" w:line="240" w:lineRule="auto"/>
        <w:rPr>
          <w:rFonts w:ascii="Times New Roman" w:hAnsi="Times New Roman"/>
          <w:sz w:val="28"/>
          <w:szCs w:val="28"/>
        </w:rPr>
      </w:pPr>
      <w:r w:rsidRPr="00A30F54">
        <w:rPr>
          <w:rFonts w:ascii="Times New Roman" w:hAnsi="Times New Roman"/>
          <w:sz w:val="28"/>
          <w:szCs w:val="28"/>
          <w:u w:val="single"/>
        </w:rPr>
        <w:t>База одарённых детей</w:t>
      </w:r>
      <w:r w:rsidRPr="00A30F54">
        <w:rPr>
          <w:rFonts w:ascii="Times New Roman" w:hAnsi="Times New Roman"/>
          <w:sz w:val="28"/>
          <w:szCs w:val="28"/>
        </w:rPr>
        <w:t xml:space="preserve">. Разработана и введена в эксплуатацию Яснецкой В.Г. В 2014/2015 учебном году Яснецкой В.Г. совместно с Вороновой С.П. организовано обновление данных об одарённых детях. </w:t>
      </w:r>
      <w:r w:rsidRPr="00A30F54">
        <w:rPr>
          <w:rFonts w:ascii="Times New Roman" w:hAnsi="Times New Roman"/>
          <w:sz w:val="28"/>
          <w:szCs w:val="28"/>
        </w:rPr>
        <w:br/>
        <w:t xml:space="preserve">Выявлено </w:t>
      </w:r>
      <w:r w:rsidRPr="00A30F54">
        <w:rPr>
          <w:rFonts w:ascii="Times New Roman" w:hAnsi="Times New Roman"/>
          <w:b/>
          <w:sz w:val="28"/>
          <w:szCs w:val="28"/>
        </w:rPr>
        <w:t>1345</w:t>
      </w:r>
      <w:r w:rsidRPr="00A30F54">
        <w:rPr>
          <w:rFonts w:ascii="Times New Roman" w:hAnsi="Times New Roman"/>
          <w:sz w:val="28"/>
          <w:szCs w:val="28"/>
        </w:rPr>
        <w:t xml:space="preserve"> участников различных конференций, марафонов, фестивалей, спортивных состязаний регионального и федерального уровня, региональных и федеральных олимпиад и т.п. </w:t>
      </w:r>
      <w:r w:rsidRPr="00A30F54">
        <w:rPr>
          <w:rFonts w:ascii="Times New Roman" w:hAnsi="Times New Roman"/>
          <w:sz w:val="28"/>
          <w:szCs w:val="28"/>
        </w:rPr>
        <w:br/>
        <w:t>В 2013/2014учебном</w:t>
      </w:r>
      <w:r w:rsidR="00A30F54">
        <w:rPr>
          <w:rFonts w:ascii="Times New Roman" w:hAnsi="Times New Roman"/>
          <w:sz w:val="28"/>
          <w:szCs w:val="28"/>
        </w:rPr>
        <w:t xml:space="preserve"> </w:t>
      </w:r>
      <w:r w:rsidRPr="00A30F54">
        <w:rPr>
          <w:rFonts w:ascii="Times New Roman" w:hAnsi="Times New Roman"/>
          <w:sz w:val="28"/>
          <w:szCs w:val="28"/>
        </w:rPr>
        <w:t>году</w:t>
      </w:r>
      <w:r w:rsidR="00A30F54">
        <w:rPr>
          <w:rFonts w:ascii="Times New Roman" w:hAnsi="Times New Roman"/>
          <w:sz w:val="28"/>
          <w:szCs w:val="28"/>
        </w:rPr>
        <w:t xml:space="preserve"> </w:t>
      </w:r>
      <w:r w:rsidRPr="00A30F54">
        <w:rPr>
          <w:rFonts w:ascii="Times New Roman" w:hAnsi="Times New Roman"/>
          <w:sz w:val="28"/>
          <w:szCs w:val="28"/>
        </w:rPr>
        <w:t>тот</w:t>
      </w:r>
      <w:r w:rsidR="00A30F54">
        <w:rPr>
          <w:rFonts w:ascii="Times New Roman" w:hAnsi="Times New Roman"/>
          <w:sz w:val="28"/>
          <w:szCs w:val="28"/>
        </w:rPr>
        <w:t xml:space="preserve"> </w:t>
      </w:r>
      <w:r w:rsidRPr="00A30F54">
        <w:rPr>
          <w:rFonts w:ascii="Times New Roman" w:hAnsi="Times New Roman"/>
          <w:sz w:val="28"/>
          <w:szCs w:val="28"/>
        </w:rPr>
        <w:t>же</w:t>
      </w:r>
      <w:r w:rsidR="00A30F54">
        <w:rPr>
          <w:rFonts w:ascii="Times New Roman" w:hAnsi="Times New Roman"/>
          <w:sz w:val="28"/>
          <w:szCs w:val="28"/>
        </w:rPr>
        <w:t xml:space="preserve"> </w:t>
      </w:r>
      <w:r w:rsidRPr="00A30F54">
        <w:rPr>
          <w:rFonts w:ascii="Times New Roman" w:hAnsi="Times New Roman"/>
          <w:sz w:val="28"/>
          <w:szCs w:val="28"/>
        </w:rPr>
        <w:t>показатель</w:t>
      </w:r>
      <w:r w:rsidR="00A30F54">
        <w:rPr>
          <w:rFonts w:ascii="Times New Roman" w:hAnsi="Times New Roman"/>
          <w:sz w:val="28"/>
          <w:szCs w:val="28"/>
        </w:rPr>
        <w:t xml:space="preserve"> </w:t>
      </w:r>
      <w:r w:rsidRPr="00A30F54">
        <w:rPr>
          <w:rFonts w:ascii="Times New Roman" w:hAnsi="Times New Roman"/>
          <w:sz w:val="28"/>
          <w:szCs w:val="28"/>
        </w:rPr>
        <w:t>составил</w:t>
      </w:r>
      <w:r w:rsidR="00A30F54">
        <w:rPr>
          <w:rFonts w:ascii="Times New Roman" w:hAnsi="Times New Roman"/>
          <w:sz w:val="28"/>
          <w:szCs w:val="28"/>
        </w:rPr>
        <w:t xml:space="preserve"> </w:t>
      </w:r>
      <w:r w:rsidRPr="00A30F54">
        <w:rPr>
          <w:rFonts w:ascii="Times New Roman" w:hAnsi="Times New Roman"/>
          <w:b/>
          <w:sz w:val="28"/>
          <w:szCs w:val="28"/>
        </w:rPr>
        <w:t>902</w:t>
      </w:r>
      <w:r w:rsidRPr="00A30F54">
        <w:rPr>
          <w:rFonts w:ascii="Times New Roman" w:hAnsi="Times New Roman"/>
          <w:sz w:val="28"/>
          <w:szCs w:val="28"/>
        </w:rPr>
        <w:t>участника.</w:t>
      </w:r>
    </w:p>
    <w:p w:rsidR="009A551D" w:rsidRPr="00A30F54" w:rsidRDefault="009A551D" w:rsidP="00A30F54">
      <w:pPr>
        <w:spacing w:after="0" w:line="240" w:lineRule="auto"/>
        <w:rPr>
          <w:rFonts w:ascii="Times New Roman" w:hAnsi="Times New Roman"/>
          <w:sz w:val="28"/>
          <w:szCs w:val="28"/>
        </w:rPr>
      </w:pPr>
      <w:r w:rsidRPr="00A30F54">
        <w:rPr>
          <w:rFonts w:ascii="Times New Roman" w:hAnsi="Times New Roman"/>
          <w:sz w:val="28"/>
          <w:szCs w:val="28"/>
          <w:u w:val="single"/>
        </w:rPr>
        <w:t>База выпускников</w:t>
      </w:r>
      <w:r w:rsidRPr="00A30F54">
        <w:rPr>
          <w:rFonts w:ascii="Times New Roman" w:hAnsi="Times New Roman"/>
          <w:sz w:val="28"/>
          <w:szCs w:val="28"/>
        </w:rPr>
        <w:t>. Разработана и введена в эксплуатацию Яснецкой В.Г. в 2014/2015 учебном году. Совместно с Кабановой Т.И. собраны данные о выпускниках ОУ, обучающихся на педагогических специальностях. Выявлено</w:t>
      </w:r>
      <w:r w:rsidRPr="00A30F54">
        <w:rPr>
          <w:rFonts w:ascii="Times New Roman" w:hAnsi="Times New Roman"/>
          <w:b/>
          <w:sz w:val="28"/>
          <w:szCs w:val="28"/>
        </w:rPr>
        <w:t>123</w:t>
      </w:r>
      <w:r w:rsidR="00A30F54">
        <w:rPr>
          <w:rFonts w:ascii="Times New Roman" w:hAnsi="Times New Roman"/>
          <w:b/>
          <w:sz w:val="28"/>
          <w:szCs w:val="28"/>
        </w:rPr>
        <w:t xml:space="preserve"> </w:t>
      </w:r>
      <w:r w:rsidRPr="00A30F54">
        <w:rPr>
          <w:rFonts w:ascii="Times New Roman" w:hAnsi="Times New Roman"/>
          <w:sz w:val="28"/>
          <w:szCs w:val="28"/>
        </w:rPr>
        <w:t>человека.</w:t>
      </w:r>
    </w:p>
    <w:p w:rsidR="009A551D" w:rsidRPr="00A30F54" w:rsidRDefault="009A551D" w:rsidP="00A30F54">
      <w:pPr>
        <w:spacing w:after="0" w:line="240" w:lineRule="auto"/>
        <w:rPr>
          <w:rFonts w:ascii="Times New Roman" w:hAnsi="Times New Roman"/>
          <w:sz w:val="28"/>
          <w:szCs w:val="28"/>
        </w:rPr>
      </w:pPr>
      <w:r w:rsidRPr="00A30F54">
        <w:rPr>
          <w:rFonts w:ascii="Times New Roman" w:hAnsi="Times New Roman"/>
          <w:sz w:val="28"/>
          <w:szCs w:val="28"/>
        </w:rPr>
        <w:t>Вывод:  базы должны и в дальнейшем функционировать,  необходимо усилить контроль за своевременностью обновления баз.</w:t>
      </w:r>
    </w:p>
    <w:p w:rsidR="00A30F54" w:rsidRDefault="009A551D" w:rsidP="00A30F54">
      <w:pPr>
        <w:pStyle w:val="aa"/>
        <w:spacing w:before="0" w:beforeAutospacing="0" w:after="0" w:afterAutospacing="0"/>
        <w:jc w:val="both"/>
        <w:rPr>
          <w:rFonts w:eastAsia="Calibri"/>
          <w:b/>
          <w:sz w:val="28"/>
          <w:szCs w:val="28"/>
        </w:rPr>
      </w:pPr>
      <w:r w:rsidRPr="00BE6E3A">
        <w:rPr>
          <w:rFonts w:eastAsia="Calibri"/>
          <w:b/>
          <w:sz w:val="28"/>
          <w:szCs w:val="28"/>
        </w:rPr>
        <w:t xml:space="preserve">Работа по выполнению требований Федерального закона №152 </w:t>
      </w:r>
    </w:p>
    <w:p w:rsidR="009A551D" w:rsidRPr="00A30F54" w:rsidRDefault="009A551D" w:rsidP="00A30F54">
      <w:pPr>
        <w:pStyle w:val="aa"/>
        <w:spacing w:before="0" w:beforeAutospacing="0" w:after="0" w:afterAutospacing="0"/>
        <w:jc w:val="both"/>
      </w:pPr>
      <w:r w:rsidRPr="00BE6E3A">
        <w:rPr>
          <w:rFonts w:eastAsia="Calibri"/>
          <w:b/>
          <w:sz w:val="28"/>
          <w:szCs w:val="28"/>
        </w:rPr>
        <w:t>«О защите персональных данных</w:t>
      </w:r>
      <w:r w:rsidRPr="00BE6E3A">
        <w:rPr>
          <w:sz w:val="28"/>
          <w:szCs w:val="28"/>
        </w:rPr>
        <w:t xml:space="preserve">» </w:t>
      </w:r>
      <w:r w:rsidR="00A30F54">
        <w:rPr>
          <w:sz w:val="28"/>
          <w:szCs w:val="28"/>
        </w:rPr>
        <w:t xml:space="preserve">                                    </w:t>
      </w:r>
      <w:r w:rsidRPr="00A30F54">
        <w:t>(</w:t>
      </w:r>
      <w:r w:rsidRPr="00A30F54">
        <w:rPr>
          <w:i/>
        </w:rPr>
        <w:t>отв. Пимкина Г.И.)</w:t>
      </w:r>
    </w:p>
    <w:p w:rsidR="009A551D" w:rsidRPr="00BE6E3A" w:rsidRDefault="00A30F54" w:rsidP="00A30F54">
      <w:pPr>
        <w:tabs>
          <w:tab w:val="left" w:pos="0"/>
        </w:tabs>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9A551D" w:rsidRPr="00BE6E3A">
        <w:rPr>
          <w:rFonts w:ascii="Times New Roman" w:eastAsia="Calibri" w:hAnsi="Times New Roman"/>
          <w:sz w:val="28"/>
          <w:szCs w:val="28"/>
        </w:rPr>
        <w:t>В соответствии с законом №152 «О защите персональных данных» и новыми нормативами совместно с ОАО « Импульс»  организована работа по защите персональных данных в Управлении образования и  МБОУ Лицей №4, установлена система защиты, переоформлены все документы.</w:t>
      </w:r>
    </w:p>
    <w:p w:rsidR="009A551D" w:rsidRPr="00BE6E3A" w:rsidRDefault="009A551D" w:rsidP="00A30F54">
      <w:pPr>
        <w:tabs>
          <w:tab w:val="left" w:pos="0"/>
        </w:tabs>
        <w:spacing w:after="0" w:line="240" w:lineRule="auto"/>
        <w:jc w:val="both"/>
        <w:rPr>
          <w:rFonts w:ascii="Times New Roman" w:eastAsia="Calibri" w:hAnsi="Times New Roman"/>
          <w:b/>
          <w:sz w:val="28"/>
          <w:szCs w:val="28"/>
        </w:rPr>
      </w:pPr>
      <w:r w:rsidRPr="00BE6E3A">
        <w:rPr>
          <w:rFonts w:ascii="Times New Roman" w:eastAsia="Calibri" w:hAnsi="Times New Roman"/>
          <w:b/>
          <w:sz w:val="28"/>
          <w:szCs w:val="28"/>
        </w:rPr>
        <w:t>Вывод: Распространить опыт на все ОУ.</w:t>
      </w:r>
    </w:p>
    <w:p w:rsidR="009A551D" w:rsidRPr="00BE6E3A" w:rsidRDefault="009A551D" w:rsidP="00A30F54">
      <w:pPr>
        <w:pStyle w:val="aa"/>
        <w:spacing w:before="0" w:beforeAutospacing="0" w:after="0" w:afterAutospacing="0"/>
        <w:jc w:val="both"/>
        <w:rPr>
          <w:b/>
          <w:sz w:val="28"/>
          <w:szCs w:val="28"/>
        </w:rPr>
      </w:pPr>
      <w:r w:rsidRPr="00BE6E3A">
        <w:rPr>
          <w:b/>
          <w:sz w:val="28"/>
          <w:szCs w:val="28"/>
        </w:rPr>
        <w:t>Работа вЕдиной Автоматизированной Системой Управления Закупками (http://easuz.mosreg.ru (ЕАСУЗ)), на  Портале закупок по 44-ФЗ (http://zakupki.gov.ru).</w:t>
      </w:r>
      <w:hyperlink r:id="rId8" w:history="1">
        <w:r w:rsidRPr="00A30F54">
          <w:rPr>
            <w:rStyle w:val="ae"/>
            <w:i/>
            <w:color w:val="auto"/>
            <w:sz w:val="28"/>
            <w:szCs w:val="28"/>
            <w:u w:val="none"/>
          </w:rPr>
          <w:t>(отв</w:t>
        </w:r>
      </w:hyperlink>
      <w:r w:rsidRPr="00A30F54">
        <w:rPr>
          <w:i/>
          <w:sz w:val="28"/>
          <w:szCs w:val="28"/>
        </w:rPr>
        <w:t>. Михайлова А.П.)</w:t>
      </w:r>
      <w:r w:rsidRPr="00A30F54">
        <w:rPr>
          <w:b/>
          <w:sz w:val="28"/>
          <w:szCs w:val="28"/>
        </w:rPr>
        <w:tab/>
      </w:r>
    </w:p>
    <w:p w:rsidR="009A551D" w:rsidRPr="00BE6E3A" w:rsidRDefault="009A551D" w:rsidP="00A30F54">
      <w:pPr>
        <w:spacing w:after="0" w:line="240" w:lineRule="auto"/>
        <w:jc w:val="both"/>
        <w:rPr>
          <w:rFonts w:ascii="Times New Roman" w:hAnsi="Times New Roman"/>
          <w:color w:val="000000" w:themeColor="text1"/>
          <w:sz w:val="28"/>
          <w:szCs w:val="28"/>
        </w:rPr>
      </w:pPr>
      <w:r w:rsidRPr="00BE6E3A">
        <w:rPr>
          <w:rFonts w:ascii="Times New Roman" w:hAnsi="Times New Roman"/>
          <w:sz w:val="28"/>
          <w:szCs w:val="28"/>
        </w:rPr>
        <w:t xml:space="preserve">- </w:t>
      </w:r>
      <w:r w:rsidRPr="00BE6E3A">
        <w:rPr>
          <w:rFonts w:ascii="Times New Roman" w:hAnsi="Times New Roman"/>
          <w:color w:val="000000" w:themeColor="text1"/>
          <w:sz w:val="28"/>
          <w:szCs w:val="28"/>
        </w:rPr>
        <w:t>разработка и размещение планов-закупок на 2015 год в системе ЕАСУЗ;</w:t>
      </w:r>
    </w:p>
    <w:p w:rsidR="009A551D" w:rsidRPr="00BE6E3A" w:rsidRDefault="009A551D" w:rsidP="00A30F54">
      <w:pPr>
        <w:spacing w:after="0" w:line="240" w:lineRule="auto"/>
        <w:jc w:val="both"/>
        <w:rPr>
          <w:rFonts w:ascii="Times New Roman" w:hAnsi="Times New Roman"/>
          <w:color w:val="000000" w:themeColor="text1"/>
          <w:sz w:val="28"/>
          <w:szCs w:val="28"/>
        </w:rPr>
      </w:pPr>
      <w:r w:rsidRPr="00BE6E3A">
        <w:rPr>
          <w:rFonts w:ascii="Times New Roman" w:hAnsi="Times New Roman"/>
          <w:color w:val="000000" w:themeColor="text1"/>
          <w:sz w:val="28"/>
          <w:szCs w:val="28"/>
        </w:rPr>
        <w:t>- обработка и размещение контрактов в системе ЕАСУЗ;</w:t>
      </w:r>
    </w:p>
    <w:p w:rsidR="009A551D" w:rsidRPr="00BE6E3A" w:rsidRDefault="009A551D" w:rsidP="00A30F54">
      <w:pPr>
        <w:spacing w:after="0" w:line="240" w:lineRule="auto"/>
        <w:jc w:val="both"/>
        <w:rPr>
          <w:rFonts w:ascii="Times New Roman" w:hAnsi="Times New Roman"/>
          <w:color w:val="000000" w:themeColor="text1"/>
          <w:sz w:val="28"/>
          <w:szCs w:val="28"/>
        </w:rPr>
      </w:pPr>
      <w:r w:rsidRPr="00BE6E3A">
        <w:rPr>
          <w:rFonts w:ascii="Times New Roman" w:hAnsi="Times New Roman"/>
          <w:color w:val="000000" w:themeColor="text1"/>
          <w:sz w:val="28"/>
          <w:szCs w:val="28"/>
        </w:rPr>
        <w:t>- обработка и размещение платежных поручений в системе ЕАСУЗ;</w:t>
      </w:r>
    </w:p>
    <w:p w:rsidR="009A551D" w:rsidRPr="00BE6E3A" w:rsidRDefault="009A551D" w:rsidP="008C62AB">
      <w:pPr>
        <w:spacing w:after="0" w:line="240" w:lineRule="auto"/>
        <w:jc w:val="both"/>
        <w:rPr>
          <w:rFonts w:ascii="Times New Roman" w:hAnsi="Times New Roman"/>
          <w:b/>
          <w:color w:val="000000" w:themeColor="text1"/>
          <w:sz w:val="28"/>
          <w:szCs w:val="28"/>
        </w:rPr>
      </w:pPr>
      <w:r w:rsidRPr="00BE6E3A">
        <w:rPr>
          <w:rFonts w:ascii="Times New Roman" w:hAnsi="Times New Roman"/>
          <w:color w:val="000000" w:themeColor="text1"/>
          <w:sz w:val="28"/>
          <w:szCs w:val="28"/>
        </w:rPr>
        <w:t xml:space="preserve">- обработка и размещение план-графика на поставку товаров, выполнение работ, оказание услуг  на 2014 в системе </w:t>
      </w:r>
      <w:r w:rsidRPr="00BE6E3A">
        <w:rPr>
          <w:rFonts w:ascii="Times New Roman" w:hAnsi="Times New Roman"/>
          <w:b/>
          <w:color w:val="000000" w:themeColor="text1"/>
          <w:sz w:val="28"/>
          <w:szCs w:val="28"/>
        </w:rPr>
        <w:t>zakupki.gov.ru;</w:t>
      </w:r>
    </w:p>
    <w:p w:rsidR="009A551D" w:rsidRPr="00BE6E3A" w:rsidRDefault="009A551D" w:rsidP="008C62AB">
      <w:pPr>
        <w:spacing w:after="0" w:line="240" w:lineRule="auto"/>
        <w:jc w:val="both"/>
        <w:rPr>
          <w:rFonts w:ascii="Times New Roman" w:hAnsi="Times New Roman"/>
          <w:b/>
          <w:color w:val="000000" w:themeColor="text1"/>
          <w:sz w:val="28"/>
          <w:szCs w:val="28"/>
        </w:rPr>
      </w:pPr>
      <w:r w:rsidRPr="00BE6E3A">
        <w:rPr>
          <w:rFonts w:ascii="Times New Roman" w:hAnsi="Times New Roman"/>
          <w:b/>
          <w:color w:val="000000" w:themeColor="text1"/>
          <w:sz w:val="28"/>
          <w:szCs w:val="28"/>
        </w:rPr>
        <w:t xml:space="preserve">- </w:t>
      </w:r>
      <w:r w:rsidRPr="00BE6E3A">
        <w:rPr>
          <w:rFonts w:ascii="Times New Roman" w:hAnsi="Times New Roman"/>
          <w:color w:val="000000" w:themeColor="text1"/>
          <w:sz w:val="28"/>
          <w:szCs w:val="28"/>
        </w:rPr>
        <w:t xml:space="preserve">внесение изменений и подсчет годового объема закупок у единственного поставщика, у субъектов малого предпринимательства в системе </w:t>
      </w:r>
      <w:r w:rsidRPr="00BE6E3A">
        <w:rPr>
          <w:rFonts w:ascii="Times New Roman" w:hAnsi="Times New Roman"/>
          <w:b/>
          <w:color w:val="000000" w:themeColor="text1"/>
          <w:sz w:val="28"/>
          <w:szCs w:val="28"/>
        </w:rPr>
        <w:t>zakupki.gov.ru.</w:t>
      </w:r>
    </w:p>
    <w:p w:rsidR="009A551D" w:rsidRPr="00BE6E3A" w:rsidRDefault="009A551D" w:rsidP="008C62AB">
      <w:pPr>
        <w:spacing w:after="0" w:line="240" w:lineRule="auto"/>
        <w:jc w:val="both"/>
        <w:rPr>
          <w:rFonts w:ascii="Times New Roman" w:hAnsi="Times New Roman"/>
          <w:b/>
          <w:sz w:val="28"/>
          <w:szCs w:val="28"/>
        </w:rPr>
      </w:pPr>
      <w:r w:rsidRPr="00BE6E3A">
        <w:rPr>
          <w:rFonts w:ascii="Times New Roman" w:hAnsi="Times New Roman"/>
          <w:b/>
          <w:sz w:val="28"/>
          <w:szCs w:val="28"/>
        </w:rPr>
        <w:t>За период с мая 2014 по май 2015 года было закуплено:</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Проектор  в конференц-зал</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lastRenderedPageBreak/>
        <w:t>Экран</w:t>
      </w:r>
      <w:r w:rsidR="008C62AB" w:rsidRPr="008C62AB">
        <w:rPr>
          <w:rFonts w:ascii="Times New Roman" w:hAnsi="Times New Roman"/>
          <w:sz w:val="24"/>
          <w:szCs w:val="24"/>
        </w:rPr>
        <w:t xml:space="preserve"> </w:t>
      </w:r>
      <w:r w:rsidRPr="008C62AB">
        <w:rPr>
          <w:rFonts w:ascii="Times New Roman" w:hAnsi="Times New Roman"/>
          <w:sz w:val="24"/>
          <w:szCs w:val="24"/>
        </w:rPr>
        <w:t>в конференц-зал</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Кондиционер Сплит-система в каб. 2-11</w:t>
      </w:r>
    </w:p>
    <w:p w:rsidR="009A551D" w:rsidRPr="008C62AB" w:rsidRDefault="008C62AB" w:rsidP="008C62AB">
      <w:pPr>
        <w:spacing w:after="0" w:line="240" w:lineRule="auto"/>
        <w:rPr>
          <w:rFonts w:ascii="Times New Roman" w:hAnsi="Times New Roman"/>
          <w:sz w:val="24"/>
          <w:szCs w:val="24"/>
        </w:rPr>
      </w:pPr>
      <w:r>
        <w:rPr>
          <w:rFonts w:ascii="Times New Roman" w:hAnsi="Times New Roman"/>
          <w:sz w:val="24"/>
          <w:szCs w:val="24"/>
        </w:rPr>
        <w:t xml:space="preserve">Системный блок в дошкольный </w:t>
      </w:r>
      <w:r w:rsidR="009A551D" w:rsidRPr="008C62AB">
        <w:rPr>
          <w:rFonts w:ascii="Times New Roman" w:hAnsi="Times New Roman"/>
          <w:sz w:val="24"/>
          <w:szCs w:val="24"/>
        </w:rPr>
        <w:t>отдел</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 xml:space="preserve">Пакет для работы в системе  МСЭД </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Катриджы для принтеров и ксероксов</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Оплачено оказание услуг по контролю состояния защиты системы обработки персональных данных по ГИА 9 кл.</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 xml:space="preserve">Программное обеспечение Антивирус Касперского(13 шт.), Операционная система </w:t>
      </w:r>
      <w:r w:rsidRPr="008C62AB">
        <w:rPr>
          <w:rFonts w:ascii="Times New Roman" w:hAnsi="Times New Roman"/>
          <w:sz w:val="24"/>
          <w:szCs w:val="24"/>
          <w:lang w:val="en-US"/>
        </w:rPr>
        <w:t>MicrosoftWindows</w:t>
      </w:r>
      <w:r w:rsidRPr="008C62AB">
        <w:rPr>
          <w:rFonts w:ascii="Times New Roman" w:hAnsi="Times New Roman"/>
          <w:sz w:val="24"/>
          <w:szCs w:val="24"/>
        </w:rPr>
        <w:t xml:space="preserve">(1 шт), </w:t>
      </w:r>
      <w:r w:rsidRPr="008C62AB">
        <w:rPr>
          <w:rFonts w:ascii="Times New Roman" w:hAnsi="Times New Roman"/>
          <w:sz w:val="24"/>
          <w:szCs w:val="24"/>
          <w:lang w:val="en-US"/>
        </w:rPr>
        <w:t>MicrosoftOffice</w:t>
      </w:r>
      <w:r w:rsidRPr="008C62AB">
        <w:rPr>
          <w:rFonts w:ascii="Times New Roman" w:hAnsi="Times New Roman"/>
          <w:sz w:val="24"/>
          <w:szCs w:val="24"/>
        </w:rPr>
        <w:t>(1шт)</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Ремонт 2 компьютеров (Пуленец</w:t>
      </w:r>
      <w:r w:rsidR="008C62AB">
        <w:rPr>
          <w:rFonts w:ascii="Times New Roman" w:hAnsi="Times New Roman"/>
          <w:sz w:val="24"/>
          <w:szCs w:val="24"/>
        </w:rPr>
        <w:t xml:space="preserve"> Н.В.</w:t>
      </w:r>
      <w:r w:rsidRPr="008C62AB">
        <w:rPr>
          <w:rFonts w:ascii="Times New Roman" w:hAnsi="Times New Roman"/>
          <w:sz w:val="24"/>
          <w:szCs w:val="24"/>
        </w:rPr>
        <w:t>, Сорочинской</w:t>
      </w:r>
      <w:r w:rsidR="008C62AB">
        <w:rPr>
          <w:rFonts w:ascii="Times New Roman" w:hAnsi="Times New Roman"/>
          <w:sz w:val="24"/>
          <w:szCs w:val="24"/>
        </w:rPr>
        <w:t xml:space="preserve"> В.В.</w:t>
      </w:r>
      <w:r w:rsidRPr="008C62AB">
        <w:rPr>
          <w:rFonts w:ascii="Times New Roman" w:hAnsi="Times New Roman"/>
          <w:sz w:val="24"/>
          <w:szCs w:val="24"/>
        </w:rPr>
        <w:t>),</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2 принтеров (Пуленец</w:t>
      </w:r>
      <w:r w:rsidR="008C62AB">
        <w:rPr>
          <w:rFonts w:ascii="Times New Roman" w:hAnsi="Times New Roman"/>
          <w:sz w:val="24"/>
          <w:szCs w:val="24"/>
        </w:rPr>
        <w:t xml:space="preserve"> Н.В.</w:t>
      </w:r>
      <w:r w:rsidRPr="008C62AB">
        <w:rPr>
          <w:rFonts w:ascii="Times New Roman" w:hAnsi="Times New Roman"/>
          <w:sz w:val="24"/>
          <w:szCs w:val="24"/>
        </w:rPr>
        <w:t>, Михайлова</w:t>
      </w:r>
      <w:r w:rsidR="008C62AB">
        <w:rPr>
          <w:rFonts w:ascii="Times New Roman" w:hAnsi="Times New Roman"/>
          <w:sz w:val="24"/>
          <w:szCs w:val="24"/>
        </w:rPr>
        <w:t>А.П.</w:t>
      </w:r>
      <w:r w:rsidRPr="008C62AB">
        <w:rPr>
          <w:rFonts w:ascii="Times New Roman" w:hAnsi="Times New Roman"/>
          <w:sz w:val="24"/>
          <w:szCs w:val="24"/>
        </w:rPr>
        <w:t>)</w:t>
      </w:r>
    </w:p>
    <w:p w:rsidR="009A551D" w:rsidRPr="008C62AB" w:rsidRDefault="009A551D" w:rsidP="008C62AB">
      <w:pPr>
        <w:spacing w:after="0" w:line="240" w:lineRule="auto"/>
        <w:rPr>
          <w:rFonts w:ascii="Times New Roman" w:hAnsi="Times New Roman"/>
          <w:sz w:val="24"/>
          <w:szCs w:val="24"/>
        </w:rPr>
      </w:pPr>
      <w:r w:rsidRPr="008C62AB">
        <w:rPr>
          <w:rFonts w:ascii="Times New Roman" w:hAnsi="Times New Roman"/>
          <w:sz w:val="24"/>
          <w:szCs w:val="24"/>
        </w:rPr>
        <w:t>Канцтовары</w:t>
      </w:r>
    </w:p>
    <w:p w:rsidR="009A551D" w:rsidRPr="00BE6E3A" w:rsidRDefault="009A551D" w:rsidP="008C62AB">
      <w:pPr>
        <w:spacing w:after="0" w:line="240" w:lineRule="auto"/>
        <w:rPr>
          <w:rFonts w:ascii="Times New Roman" w:hAnsi="Times New Roman"/>
          <w:b/>
          <w:sz w:val="28"/>
          <w:szCs w:val="28"/>
        </w:rPr>
      </w:pPr>
      <w:r w:rsidRPr="008C62AB">
        <w:rPr>
          <w:rFonts w:ascii="Times New Roman" w:hAnsi="Times New Roman"/>
          <w:sz w:val="24"/>
          <w:szCs w:val="24"/>
        </w:rPr>
        <w:t>Оплата периодической литературы.</w:t>
      </w:r>
    </w:p>
    <w:p w:rsidR="009A551D" w:rsidRPr="008C62AB" w:rsidRDefault="009A551D" w:rsidP="008C62AB">
      <w:pPr>
        <w:pStyle w:val="aa"/>
        <w:spacing w:before="0" w:beforeAutospacing="0" w:after="0" w:afterAutospacing="0"/>
        <w:jc w:val="both"/>
        <w:rPr>
          <w:i/>
          <w:sz w:val="28"/>
          <w:szCs w:val="28"/>
        </w:rPr>
      </w:pPr>
      <w:r w:rsidRPr="00BE6E3A">
        <w:rPr>
          <w:b/>
          <w:sz w:val="28"/>
          <w:szCs w:val="28"/>
        </w:rPr>
        <w:t xml:space="preserve">Работа на сайте для размещения информации о государственных (муниципальных) учреждениях </w:t>
      </w:r>
      <w:hyperlink w:history="1">
        <w:r w:rsidR="008C62AB" w:rsidRPr="008C62AB">
          <w:rPr>
            <w:rStyle w:val="ae"/>
            <w:b/>
            <w:i/>
            <w:color w:val="auto"/>
            <w:sz w:val="28"/>
            <w:szCs w:val="28"/>
          </w:rPr>
          <w:t xml:space="preserve">http://bus.gov.ru </w:t>
        </w:r>
        <w:r w:rsidR="008C62AB" w:rsidRPr="008C62AB">
          <w:rPr>
            <w:rStyle w:val="ae"/>
            <w:i/>
            <w:color w:val="auto"/>
            <w:sz w:val="28"/>
            <w:szCs w:val="28"/>
          </w:rPr>
          <w:t xml:space="preserve">. </w:t>
        </w:r>
        <w:r w:rsidR="008C62AB" w:rsidRPr="008C62AB">
          <w:rPr>
            <w:rStyle w:val="ae"/>
            <w:i/>
            <w:color w:val="auto"/>
          </w:rPr>
          <w:t>(отв</w:t>
        </w:r>
      </w:hyperlink>
      <w:r w:rsidRPr="008C62AB">
        <w:rPr>
          <w:i/>
          <w:sz w:val="28"/>
          <w:szCs w:val="28"/>
        </w:rPr>
        <w:t>.</w:t>
      </w:r>
      <w:r w:rsidRPr="008C62AB">
        <w:rPr>
          <w:i/>
        </w:rPr>
        <w:t xml:space="preserve"> Михайлова А.П.)</w:t>
      </w:r>
    </w:p>
    <w:p w:rsidR="009A551D" w:rsidRPr="00BE6E3A" w:rsidRDefault="009A551D" w:rsidP="008C62AB">
      <w:pPr>
        <w:spacing w:after="0" w:line="240" w:lineRule="auto"/>
        <w:jc w:val="both"/>
        <w:rPr>
          <w:rFonts w:ascii="Times New Roman" w:hAnsi="Times New Roman"/>
          <w:sz w:val="28"/>
          <w:szCs w:val="28"/>
        </w:rPr>
      </w:pPr>
      <w:r w:rsidRPr="00BE6E3A">
        <w:rPr>
          <w:rFonts w:ascii="Times New Roman" w:hAnsi="Times New Roman"/>
          <w:sz w:val="28"/>
          <w:szCs w:val="28"/>
        </w:rPr>
        <w:t>- размещение отчета о деятельности муниципального учреждения и об использовании закрепленного за ним муниципального имущества на 2015г.;</w:t>
      </w:r>
    </w:p>
    <w:p w:rsidR="009A551D" w:rsidRPr="00BE6E3A" w:rsidRDefault="009A551D" w:rsidP="008C62AB">
      <w:pPr>
        <w:spacing w:after="0" w:line="240" w:lineRule="auto"/>
        <w:jc w:val="both"/>
        <w:rPr>
          <w:rFonts w:ascii="Times New Roman" w:hAnsi="Times New Roman"/>
          <w:sz w:val="28"/>
          <w:szCs w:val="28"/>
        </w:rPr>
      </w:pPr>
      <w:r w:rsidRPr="00BE6E3A">
        <w:rPr>
          <w:rFonts w:ascii="Times New Roman" w:hAnsi="Times New Roman"/>
          <w:sz w:val="28"/>
          <w:szCs w:val="28"/>
        </w:rPr>
        <w:t>- размещение отчета о финансовых результатах деятельности на 2014 г.;</w:t>
      </w:r>
    </w:p>
    <w:p w:rsidR="009A551D" w:rsidRPr="00BE6E3A" w:rsidRDefault="009A551D" w:rsidP="008C62AB">
      <w:pPr>
        <w:spacing w:after="0" w:line="240" w:lineRule="auto"/>
        <w:jc w:val="both"/>
        <w:rPr>
          <w:rFonts w:ascii="Times New Roman" w:hAnsi="Times New Roman"/>
          <w:sz w:val="28"/>
          <w:szCs w:val="28"/>
        </w:rPr>
      </w:pPr>
      <w:r w:rsidRPr="00BE6E3A">
        <w:rPr>
          <w:rFonts w:ascii="Times New Roman" w:hAnsi="Times New Roman"/>
          <w:sz w:val="28"/>
          <w:szCs w:val="28"/>
        </w:rPr>
        <w:t>- размещение баланса на 2014г.;</w:t>
      </w:r>
    </w:p>
    <w:p w:rsidR="009A551D" w:rsidRPr="00BE6E3A" w:rsidRDefault="009A551D" w:rsidP="008C62AB">
      <w:pPr>
        <w:spacing w:after="0" w:line="240" w:lineRule="auto"/>
        <w:jc w:val="both"/>
        <w:rPr>
          <w:rFonts w:ascii="Times New Roman" w:hAnsi="Times New Roman"/>
          <w:sz w:val="28"/>
          <w:szCs w:val="28"/>
        </w:rPr>
      </w:pPr>
      <w:r w:rsidRPr="00BE6E3A">
        <w:rPr>
          <w:rFonts w:ascii="Times New Roman" w:hAnsi="Times New Roman"/>
          <w:sz w:val="28"/>
          <w:szCs w:val="28"/>
        </w:rPr>
        <w:t>- размещение отчета об исполнении бюджета;</w:t>
      </w:r>
    </w:p>
    <w:p w:rsidR="009A551D" w:rsidRPr="00BE6E3A" w:rsidRDefault="009A551D" w:rsidP="008C62AB">
      <w:pPr>
        <w:spacing w:after="0" w:line="240" w:lineRule="auto"/>
        <w:jc w:val="both"/>
        <w:rPr>
          <w:rFonts w:ascii="Times New Roman" w:hAnsi="Times New Roman"/>
          <w:sz w:val="28"/>
          <w:szCs w:val="28"/>
        </w:rPr>
      </w:pPr>
      <w:r w:rsidRPr="00BE6E3A">
        <w:rPr>
          <w:rFonts w:ascii="Times New Roman" w:hAnsi="Times New Roman"/>
          <w:sz w:val="28"/>
          <w:szCs w:val="28"/>
        </w:rPr>
        <w:t>- размещение бюджетной сметы на 2015</w:t>
      </w:r>
      <w:r w:rsidR="008C62AB">
        <w:rPr>
          <w:rFonts w:ascii="Times New Roman" w:hAnsi="Times New Roman"/>
          <w:sz w:val="28"/>
          <w:szCs w:val="28"/>
        </w:rPr>
        <w:t xml:space="preserve"> г</w:t>
      </w:r>
      <w:r w:rsidRPr="00BE6E3A">
        <w:rPr>
          <w:rFonts w:ascii="Times New Roman" w:hAnsi="Times New Roman"/>
          <w:sz w:val="28"/>
          <w:szCs w:val="28"/>
        </w:rPr>
        <w:t>.</w:t>
      </w:r>
    </w:p>
    <w:p w:rsidR="009A551D" w:rsidRPr="008C62AB" w:rsidRDefault="009A551D" w:rsidP="008C62AB">
      <w:pPr>
        <w:pStyle w:val="aa"/>
        <w:spacing w:before="0" w:beforeAutospacing="0" w:after="0" w:afterAutospacing="0"/>
        <w:jc w:val="both"/>
        <w:rPr>
          <w:rFonts w:eastAsia="Calibri"/>
          <w:b/>
        </w:rPr>
      </w:pPr>
      <w:r w:rsidRPr="00BE6E3A">
        <w:rPr>
          <w:rFonts w:eastAsia="Calibri"/>
          <w:b/>
          <w:sz w:val="28"/>
          <w:szCs w:val="28"/>
        </w:rPr>
        <w:t>Переход</w:t>
      </w:r>
      <w:r w:rsidR="008C62AB">
        <w:rPr>
          <w:rFonts w:eastAsia="Calibri"/>
          <w:b/>
          <w:sz w:val="28"/>
          <w:szCs w:val="28"/>
        </w:rPr>
        <w:t xml:space="preserve"> </w:t>
      </w:r>
      <w:r w:rsidRPr="00BE6E3A">
        <w:rPr>
          <w:rFonts w:eastAsia="Calibri"/>
          <w:b/>
          <w:sz w:val="28"/>
          <w:szCs w:val="28"/>
        </w:rPr>
        <w:t xml:space="preserve">Красногорского муниципального района на единую систему электронного документооборота (далее МСЭД)  </w:t>
      </w:r>
      <w:r w:rsidRPr="008C62AB">
        <w:rPr>
          <w:rFonts w:eastAsia="Calibri"/>
          <w:b/>
        </w:rPr>
        <w:t>(</w:t>
      </w:r>
      <w:r w:rsidRPr="008C62AB">
        <w:rPr>
          <w:rFonts w:eastAsia="Calibri"/>
          <w:i/>
        </w:rPr>
        <w:t>отв. Пимкина Г.И</w:t>
      </w:r>
      <w:r w:rsidRPr="008C62AB">
        <w:rPr>
          <w:rFonts w:eastAsia="Calibri"/>
          <w:b/>
          <w:i/>
        </w:rPr>
        <w:t>.)</w:t>
      </w:r>
    </w:p>
    <w:p w:rsidR="009A551D" w:rsidRPr="00BE6E3A" w:rsidRDefault="008C62AB" w:rsidP="008C62AB">
      <w:pPr>
        <w:pStyle w:val="aa"/>
        <w:spacing w:before="0" w:beforeAutospacing="0" w:after="0" w:afterAutospacing="0"/>
        <w:jc w:val="both"/>
        <w:rPr>
          <w:rFonts w:eastAsia="Calibri"/>
          <w:sz w:val="28"/>
          <w:szCs w:val="28"/>
        </w:rPr>
      </w:pPr>
      <w:r>
        <w:rPr>
          <w:rFonts w:eastAsia="Calibri"/>
          <w:sz w:val="28"/>
          <w:szCs w:val="28"/>
        </w:rPr>
        <w:t xml:space="preserve">      </w:t>
      </w:r>
      <w:r w:rsidR="009A551D" w:rsidRPr="00BE6E3A">
        <w:rPr>
          <w:rFonts w:eastAsia="Calibri"/>
          <w:sz w:val="28"/>
          <w:szCs w:val="28"/>
        </w:rPr>
        <w:t>В этом году Московская область перешла на МСЭД, для реализации перехода организации района было организовано и проведено 3 обучающих семинара, организован</w:t>
      </w:r>
      <w:r>
        <w:rPr>
          <w:rFonts w:eastAsia="Calibri"/>
          <w:sz w:val="28"/>
          <w:szCs w:val="28"/>
        </w:rPr>
        <w:t>ы постоянные  консультации</w:t>
      </w:r>
      <w:r w:rsidR="009A551D" w:rsidRPr="00BE6E3A">
        <w:rPr>
          <w:rFonts w:eastAsia="Calibri"/>
          <w:sz w:val="28"/>
          <w:szCs w:val="28"/>
        </w:rPr>
        <w:t xml:space="preserve"> ( каждый вторник) по работе в МЭДе. Очень трудно идет внедрение, но на данный момент все школы принимают письма.</w:t>
      </w:r>
    </w:p>
    <w:p w:rsidR="009A551D" w:rsidRPr="00BE6E3A" w:rsidRDefault="008C62AB" w:rsidP="008C62AB">
      <w:pPr>
        <w:pStyle w:val="aa"/>
        <w:spacing w:before="0" w:beforeAutospacing="0" w:after="0" w:afterAutospacing="0"/>
        <w:jc w:val="both"/>
        <w:rPr>
          <w:rFonts w:eastAsia="Calibri"/>
          <w:sz w:val="28"/>
          <w:szCs w:val="28"/>
        </w:rPr>
      </w:pPr>
      <w:r>
        <w:rPr>
          <w:rFonts w:eastAsia="Calibri"/>
          <w:sz w:val="28"/>
          <w:szCs w:val="28"/>
        </w:rPr>
        <w:t xml:space="preserve">      </w:t>
      </w:r>
      <w:r w:rsidR="009A551D" w:rsidRPr="00BE6E3A">
        <w:rPr>
          <w:rFonts w:eastAsia="Calibri"/>
          <w:sz w:val="28"/>
          <w:szCs w:val="28"/>
        </w:rPr>
        <w:t xml:space="preserve">При внедрении было выявлено, что  некоторые МДОУ имеют плохой канал связи,  вопрос увеличения скорости в этих детских садах решен за счет смены тарифа, но в дальнейшем необходимо изыскать средства для смены провайдера. До сих пор многие учреждения не могут научиться отвечать на письма. </w:t>
      </w:r>
    </w:p>
    <w:p w:rsidR="009A551D" w:rsidRPr="008C62AB" w:rsidRDefault="009A551D" w:rsidP="008C62AB">
      <w:pPr>
        <w:pStyle w:val="aa"/>
        <w:spacing w:before="0" w:beforeAutospacing="0" w:after="0" w:afterAutospacing="0"/>
        <w:jc w:val="both"/>
        <w:rPr>
          <w:rFonts w:eastAsia="Calibri"/>
          <w:sz w:val="28"/>
          <w:szCs w:val="28"/>
        </w:rPr>
      </w:pPr>
      <w:r w:rsidRPr="008C62AB">
        <w:rPr>
          <w:rFonts w:eastAsia="Calibri"/>
          <w:sz w:val="28"/>
          <w:szCs w:val="28"/>
        </w:rPr>
        <w:t>Вывод: для работы в МСЭД</w:t>
      </w:r>
      <w:r w:rsidR="008C62AB" w:rsidRPr="008C62AB">
        <w:rPr>
          <w:rFonts w:eastAsia="Calibri"/>
          <w:sz w:val="28"/>
          <w:szCs w:val="28"/>
        </w:rPr>
        <w:t xml:space="preserve"> необходима</w:t>
      </w:r>
      <w:r w:rsidRPr="008C62AB">
        <w:rPr>
          <w:rFonts w:eastAsia="Calibri"/>
          <w:sz w:val="28"/>
          <w:szCs w:val="28"/>
        </w:rPr>
        <w:t xml:space="preserve"> постоянная консультация.</w:t>
      </w:r>
    </w:p>
    <w:p w:rsidR="008C62AB" w:rsidRDefault="009A551D" w:rsidP="008C62AB">
      <w:pPr>
        <w:pStyle w:val="aa"/>
        <w:spacing w:before="0" w:beforeAutospacing="0" w:after="0" w:afterAutospacing="0"/>
        <w:jc w:val="both"/>
        <w:rPr>
          <w:rFonts w:eastAsia="Calibri"/>
          <w:b/>
          <w:sz w:val="28"/>
          <w:szCs w:val="28"/>
        </w:rPr>
      </w:pPr>
      <w:r w:rsidRPr="00BE6E3A">
        <w:rPr>
          <w:rFonts w:eastAsia="Calibri"/>
          <w:b/>
          <w:sz w:val="28"/>
          <w:szCs w:val="28"/>
        </w:rPr>
        <w:t xml:space="preserve">Заполнение инвентаризационной базы ОУ на портала Edumon.ru </w:t>
      </w:r>
    </w:p>
    <w:p w:rsidR="009A551D" w:rsidRPr="008C62AB" w:rsidRDefault="009A551D" w:rsidP="008C62AB">
      <w:pPr>
        <w:pStyle w:val="aa"/>
        <w:spacing w:before="0" w:beforeAutospacing="0" w:after="0" w:afterAutospacing="0"/>
        <w:jc w:val="right"/>
        <w:rPr>
          <w:rFonts w:eastAsia="Calibri"/>
        </w:rPr>
      </w:pPr>
      <w:r w:rsidRPr="00BE6E3A">
        <w:rPr>
          <w:rFonts w:eastAsia="Calibri"/>
          <w:b/>
          <w:sz w:val="28"/>
          <w:szCs w:val="28"/>
        </w:rPr>
        <w:t xml:space="preserve">  </w:t>
      </w:r>
      <w:r w:rsidRPr="008C62AB">
        <w:rPr>
          <w:rFonts w:eastAsia="Calibri"/>
        </w:rPr>
        <w:t>(отв. Пимкина Г.И., Сорчинская В.В.)</w:t>
      </w:r>
    </w:p>
    <w:p w:rsidR="009A551D" w:rsidRPr="008C62AB" w:rsidRDefault="008C62AB" w:rsidP="008C62AB">
      <w:pPr>
        <w:pStyle w:val="aa"/>
        <w:spacing w:before="0" w:beforeAutospacing="0" w:after="0" w:afterAutospacing="0"/>
        <w:jc w:val="both"/>
        <w:rPr>
          <w:rFonts w:eastAsia="Calibri"/>
          <w:sz w:val="28"/>
          <w:szCs w:val="28"/>
        </w:rPr>
      </w:pPr>
      <w:r>
        <w:rPr>
          <w:rFonts w:eastAsia="Calibri"/>
          <w:sz w:val="28"/>
          <w:szCs w:val="28"/>
        </w:rPr>
        <w:t xml:space="preserve">     </w:t>
      </w:r>
      <w:r w:rsidR="009A551D" w:rsidRPr="008C62AB">
        <w:rPr>
          <w:rFonts w:eastAsia="Calibri"/>
          <w:sz w:val="28"/>
          <w:szCs w:val="28"/>
        </w:rPr>
        <w:t>В 2015 году ввели новый электронный ресурс инвентаризационная база ОУ Московской области. На данном ресурсе было проведено анкетирование педагогов и заполнение материальной базы школ. Всего внесено 1267 педагог, заполнили анкеты 1189.  Материальную базу заполнили все ОУ.</w:t>
      </w:r>
    </w:p>
    <w:p w:rsidR="009A551D" w:rsidRPr="00BE6E3A" w:rsidRDefault="008C62AB" w:rsidP="008C62AB">
      <w:pPr>
        <w:spacing w:after="0" w:line="240" w:lineRule="auto"/>
        <w:jc w:val="both"/>
        <w:rPr>
          <w:rFonts w:ascii="Times New Roman" w:hAnsi="Times New Roman"/>
          <w:sz w:val="28"/>
          <w:szCs w:val="28"/>
        </w:rPr>
      </w:pPr>
      <w:r>
        <w:rPr>
          <w:rFonts w:ascii="Times New Roman" w:hAnsi="Times New Roman"/>
          <w:sz w:val="28"/>
          <w:szCs w:val="28"/>
        </w:rPr>
        <w:t xml:space="preserve">      </w:t>
      </w:r>
      <w:r w:rsidR="009A551D" w:rsidRPr="00BE6E3A">
        <w:rPr>
          <w:rFonts w:ascii="Times New Roman" w:hAnsi="Times New Roman"/>
          <w:sz w:val="28"/>
          <w:szCs w:val="28"/>
        </w:rPr>
        <w:t xml:space="preserve">Сотрудники отдела проводили консультирование педагогических работников, проверку правильности заполнения баз инвентаризации, сбор ИТ-паспортов, а также завершение работы на портале. </w:t>
      </w:r>
    </w:p>
    <w:p w:rsidR="009A551D" w:rsidRPr="008C62AB" w:rsidRDefault="009A551D" w:rsidP="008C62AB">
      <w:pPr>
        <w:spacing w:after="0" w:line="240" w:lineRule="auto"/>
        <w:jc w:val="both"/>
        <w:rPr>
          <w:rFonts w:ascii="Times New Roman" w:hAnsi="Times New Roman"/>
          <w:sz w:val="28"/>
          <w:szCs w:val="28"/>
        </w:rPr>
      </w:pPr>
      <w:r w:rsidRPr="008C62AB">
        <w:rPr>
          <w:rFonts w:ascii="Times New Roman" w:hAnsi="Times New Roman"/>
          <w:sz w:val="28"/>
          <w:szCs w:val="28"/>
        </w:rPr>
        <w:t xml:space="preserve">Вывод: В школах отсутствуют ведомости на материально-технические ресурсы, не ведется учет оснащения.  Педагоги заполняют анкеты не вникая в сущность. </w:t>
      </w:r>
    </w:p>
    <w:p w:rsidR="009A551D" w:rsidRPr="008C62AB" w:rsidRDefault="009A551D" w:rsidP="009A551D">
      <w:pPr>
        <w:spacing w:after="0" w:line="240" w:lineRule="auto"/>
        <w:ind w:left="708" w:firstLine="567"/>
        <w:jc w:val="both"/>
        <w:rPr>
          <w:rFonts w:ascii="Times New Roman" w:hAnsi="Times New Roman"/>
          <w:sz w:val="28"/>
          <w:szCs w:val="28"/>
        </w:rPr>
      </w:pPr>
    </w:p>
    <w:p w:rsidR="007F14C6" w:rsidRDefault="007F14C6" w:rsidP="00AF2AE3">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lastRenderedPageBreak/>
        <w:t>МЕТОДИЧЕСКОЕ СОПРОВОЖДЕНИЕ ИННОВАЦИОННОЙ ДЕЯТЕЛЬНОСТИ  СИСТЕМЫ ОБРАЗОВАНИЯ</w:t>
      </w:r>
    </w:p>
    <w:p w:rsidR="00AF2AE3" w:rsidRDefault="00AF2AE3" w:rsidP="00AF2AE3">
      <w:pPr>
        <w:spacing w:after="0" w:line="240" w:lineRule="auto"/>
        <w:jc w:val="both"/>
        <w:rPr>
          <w:rFonts w:ascii="Times New Roman" w:hAnsi="Times New Roman"/>
          <w:sz w:val="28"/>
          <w:szCs w:val="28"/>
        </w:rPr>
      </w:pPr>
      <w:r>
        <w:rPr>
          <w:rFonts w:ascii="Times New Roman" w:hAnsi="Times New Roman"/>
          <w:sz w:val="28"/>
          <w:szCs w:val="28"/>
        </w:rPr>
        <w:t xml:space="preserve">      В соответствии с законом «Об образовании в Российской Федерации» инновационная деятельность ориентирована на совершенствование научно – педагогического, учебно – методического обеспечения системы образования.</w:t>
      </w:r>
    </w:p>
    <w:p w:rsidR="00AF2AE3" w:rsidRDefault="00AF2AE3" w:rsidP="00AF2AE3">
      <w:pPr>
        <w:spacing w:after="0" w:line="240" w:lineRule="auto"/>
        <w:jc w:val="both"/>
        <w:rPr>
          <w:rFonts w:ascii="Times New Roman" w:hAnsi="Times New Roman"/>
          <w:sz w:val="28"/>
          <w:szCs w:val="28"/>
        </w:rPr>
      </w:pPr>
      <w:r>
        <w:rPr>
          <w:rFonts w:ascii="Times New Roman" w:hAnsi="Times New Roman"/>
          <w:sz w:val="28"/>
          <w:szCs w:val="28"/>
        </w:rPr>
        <w:t xml:space="preserve">      В системе образования Красногорского муниципального района инновационная деятельность осуществляется на основе муниципальных инновационных площадок.</w:t>
      </w:r>
    </w:p>
    <w:p w:rsidR="00AF2AE3" w:rsidRDefault="00AF2AE3" w:rsidP="00AF2AE3">
      <w:pPr>
        <w:spacing w:after="0" w:line="240" w:lineRule="auto"/>
        <w:jc w:val="both"/>
        <w:rPr>
          <w:rFonts w:ascii="Times New Roman" w:hAnsi="Times New Roman"/>
          <w:sz w:val="28"/>
          <w:szCs w:val="28"/>
        </w:rPr>
      </w:pPr>
      <w:r>
        <w:rPr>
          <w:rFonts w:ascii="Times New Roman" w:hAnsi="Times New Roman"/>
          <w:sz w:val="28"/>
          <w:szCs w:val="28"/>
        </w:rPr>
        <w:t xml:space="preserve">      На базе образовательных учреждений Красногорского района (Приказ </w:t>
      </w:r>
      <w:r w:rsidRPr="00EF0DEC">
        <w:rPr>
          <w:rFonts w:ascii="Times New Roman" w:hAnsi="Times New Roman"/>
          <w:sz w:val="28"/>
          <w:szCs w:val="28"/>
        </w:rPr>
        <w:t xml:space="preserve">УО  </w:t>
      </w:r>
      <w:r w:rsidRPr="00EF0DEC">
        <w:rPr>
          <w:rFonts w:ascii="Arial" w:hAnsi="Arial"/>
          <w:sz w:val="24"/>
          <w:szCs w:val="24"/>
        </w:rPr>
        <w:t xml:space="preserve">от </w:t>
      </w:r>
      <w:r>
        <w:rPr>
          <w:rFonts w:ascii="Times New Roman" w:hAnsi="Times New Roman"/>
          <w:sz w:val="28"/>
          <w:szCs w:val="28"/>
        </w:rPr>
        <w:t>25.09.2014 № 613 «</w:t>
      </w:r>
      <w:r w:rsidRPr="00EF0DEC">
        <w:rPr>
          <w:rFonts w:ascii="Times New Roman" w:hAnsi="Times New Roman"/>
          <w:sz w:val="28"/>
          <w:szCs w:val="28"/>
        </w:rPr>
        <w:t>Об открытии муниципальных инновационных площадок</w:t>
      </w:r>
      <w:r>
        <w:rPr>
          <w:rFonts w:ascii="Times New Roman" w:hAnsi="Times New Roman"/>
          <w:sz w:val="28"/>
          <w:szCs w:val="28"/>
        </w:rPr>
        <w:t>»  в 2014-2015 учебном году продолжилась работа муниципальных инновационных площадок в 17 образовательных учреждениях:</w:t>
      </w:r>
    </w:p>
    <w:tbl>
      <w:tblPr>
        <w:tblStyle w:val="af"/>
        <w:tblW w:w="10777" w:type="dxa"/>
        <w:tblInd w:w="-1168" w:type="dxa"/>
        <w:tblLayout w:type="fixed"/>
        <w:tblLook w:val="04A0"/>
      </w:tblPr>
      <w:tblGrid>
        <w:gridCol w:w="709"/>
        <w:gridCol w:w="1985"/>
        <w:gridCol w:w="5387"/>
        <w:gridCol w:w="2696"/>
      </w:tblGrid>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spacing w:line="360" w:lineRule="auto"/>
              <w:ind w:firstLine="709"/>
              <w:jc w:val="both"/>
              <w:rPr>
                <w:rFonts w:ascii="Times New Roman" w:hAnsi="Times New Roman"/>
                <w:b/>
                <w:sz w:val="24"/>
                <w:szCs w:val="24"/>
              </w:rPr>
            </w:pPr>
            <w:r w:rsidRPr="00AF2AE3">
              <w:rPr>
                <w:rFonts w:ascii="Times New Roman" w:hAnsi="Times New Roman"/>
                <w:b/>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spacing w:line="360" w:lineRule="auto"/>
              <w:ind w:firstLine="709"/>
              <w:jc w:val="both"/>
              <w:rPr>
                <w:rFonts w:ascii="Times New Roman" w:hAnsi="Times New Roman"/>
                <w:b/>
                <w:sz w:val="24"/>
                <w:szCs w:val="24"/>
              </w:rPr>
            </w:pPr>
            <w:r w:rsidRPr="00AF2AE3">
              <w:rPr>
                <w:rFonts w:ascii="Times New Roman" w:hAnsi="Times New Roman"/>
                <w:b/>
                <w:sz w:val="24"/>
                <w:szCs w:val="24"/>
              </w:rPr>
              <w:t>Название ОУ</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spacing w:line="360" w:lineRule="auto"/>
              <w:ind w:firstLine="709"/>
              <w:jc w:val="both"/>
              <w:rPr>
                <w:rFonts w:ascii="Times New Roman" w:hAnsi="Times New Roman"/>
                <w:b/>
                <w:sz w:val="24"/>
                <w:szCs w:val="24"/>
              </w:rPr>
            </w:pPr>
            <w:r w:rsidRPr="00AF2AE3">
              <w:rPr>
                <w:rFonts w:ascii="Times New Roman" w:hAnsi="Times New Roman"/>
                <w:b/>
                <w:sz w:val="24"/>
                <w:szCs w:val="24"/>
              </w:rPr>
              <w:t>Тема  инновации</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spacing w:line="360" w:lineRule="auto"/>
              <w:ind w:firstLine="709"/>
              <w:jc w:val="both"/>
              <w:rPr>
                <w:rFonts w:ascii="Times New Roman" w:hAnsi="Times New Roman"/>
                <w:b/>
                <w:sz w:val="24"/>
                <w:szCs w:val="24"/>
              </w:rPr>
            </w:pPr>
            <w:r w:rsidRPr="00AF2AE3">
              <w:rPr>
                <w:rFonts w:ascii="Times New Roman" w:hAnsi="Times New Roman"/>
                <w:b/>
                <w:sz w:val="24"/>
                <w:szCs w:val="24"/>
              </w:rPr>
              <w:t>ФИО ответственного</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использование ИКТ в преподавании краеведения.</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 xml:space="preserve">Романова Лидия </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Ивановна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гимназия №2</w:t>
            </w:r>
          </w:p>
        </w:tc>
        <w:tc>
          <w:tcPr>
            <w:tcW w:w="5387"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Проектная деятельность учащихся в реализации учебного курса «Красногорье»</w:t>
            </w:r>
          </w:p>
          <w:p w:rsidR="00AF2AE3" w:rsidRPr="00AF2AE3" w:rsidRDefault="00AF2AE3" w:rsidP="00B511E3">
            <w:pPr>
              <w:jc w:val="both"/>
              <w:rPr>
                <w:rFonts w:ascii="Times New Roman" w:hAnsi="Times New Roman"/>
                <w:sz w:val="24"/>
                <w:szCs w:val="24"/>
              </w:rPr>
            </w:pP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Тарарацкая Светлана Алексеевна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гимназия №6</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разработка программно-методического обеспечения.</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Османова</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Людмила Андреевна</w:t>
            </w:r>
          </w:p>
        </w:tc>
      </w:tr>
      <w:tr w:rsidR="00AF2AE3" w:rsidRPr="00AF2AE3" w:rsidTr="00AF2AE3">
        <w:tc>
          <w:tcPr>
            <w:tcW w:w="709" w:type="dxa"/>
            <w:vMerge w:val="restart"/>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4</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color w:val="FF0000"/>
                <w:sz w:val="24"/>
                <w:szCs w:val="24"/>
              </w:rPr>
            </w:pPr>
            <w:r w:rsidRPr="00AF2AE3">
              <w:rPr>
                <w:rFonts w:ascii="Times New Roman" w:hAnsi="Times New Roman"/>
                <w:sz w:val="24"/>
                <w:szCs w:val="24"/>
              </w:rPr>
              <w:t>МБОУ СОШ №8</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color w:val="FF0000"/>
                <w:sz w:val="24"/>
                <w:szCs w:val="24"/>
              </w:rPr>
            </w:pPr>
            <w:r w:rsidRPr="00AF2AE3">
              <w:rPr>
                <w:rFonts w:ascii="Times New Roman" w:hAnsi="Times New Roman"/>
                <w:sz w:val="24"/>
                <w:szCs w:val="24"/>
              </w:rPr>
              <w:t xml:space="preserve">Формирование нравственных ценностных ориентаций учащихся средствами  учебного курса «Красногорье»: </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color w:val="FF0000"/>
                <w:sz w:val="24"/>
                <w:szCs w:val="24"/>
              </w:rPr>
            </w:pPr>
            <w:r w:rsidRPr="00AF2AE3">
              <w:rPr>
                <w:rFonts w:ascii="Times New Roman" w:hAnsi="Times New Roman"/>
                <w:sz w:val="24"/>
                <w:szCs w:val="24"/>
              </w:rPr>
              <w:t>Гвоздева Елена Владимировна</w:t>
            </w:r>
          </w:p>
        </w:tc>
      </w:tr>
      <w:tr w:rsidR="00AF2AE3" w:rsidRPr="00AF2AE3" w:rsidTr="00AF2AE3">
        <w:tc>
          <w:tcPr>
            <w:tcW w:w="709" w:type="dxa"/>
            <w:vMerge/>
            <w:tcBorders>
              <w:top w:val="single" w:sz="4" w:space="0" w:color="auto"/>
              <w:left w:val="single" w:sz="4" w:space="0" w:color="auto"/>
              <w:bottom w:val="single" w:sz="4" w:space="0" w:color="auto"/>
              <w:right w:val="single" w:sz="4" w:space="0" w:color="auto"/>
            </w:tcBorders>
            <w:vAlign w:val="center"/>
            <w:hideMark/>
          </w:tcPr>
          <w:p w:rsidR="00AF2AE3" w:rsidRPr="00AF2AE3" w:rsidRDefault="00AF2AE3" w:rsidP="00B511E3">
            <w:pPr>
              <w:jc w:val="both"/>
              <w:rPr>
                <w:rFonts w:ascii="Times New Roman" w:hAnsi="Times New Roman"/>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F2AE3" w:rsidRPr="00AF2AE3" w:rsidRDefault="00AF2AE3" w:rsidP="00B511E3">
            <w:pPr>
              <w:jc w:val="both"/>
              <w:rPr>
                <w:rFonts w:ascii="Times New Roman" w:hAnsi="Times New Roman"/>
                <w:color w:val="FF0000"/>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color w:val="FF0000"/>
                <w:sz w:val="24"/>
                <w:szCs w:val="24"/>
              </w:rPr>
            </w:pP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color w:val="FF0000"/>
                <w:sz w:val="24"/>
                <w:szCs w:val="24"/>
              </w:rPr>
            </w:pP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№10</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формирование гражданской позиции обучающихся.</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Свиридова Нелли</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Владимировна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№14</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 xml:space="preserve">Почему Красногорье в новом веке стало одним из ведущих центров Московской области? </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Кудрявцева</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Людмила Павловна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№15</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использование новых методик и технологий в преподавании краеведения.</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Коноплева</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Ирина</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Владимировна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лицей №1 Нахабино</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использование ИКТ в преподавании краеведения.</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Смирнов</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Юрий</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Владимирович</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гимназия №4 Нахабино</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Истоки истории Нахабино в истории Красногорского района</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Кандыба Ирина Александровна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Ульяновская СОШ</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создание мультимедийного сопровождения курса.</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Гулина</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Татьяна</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Анатольевна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Ильинская СОШ</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Развитие познавательных интересов учащихся средствами  учебного курса «Красногорье»</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Зубарев Макс Петрович</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12</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Петрово – Дальневская СОШ</w:t>
            </w:r>
          </w:p>
        </w:tc>
        <w:tc>
          <w:tcPr>
            <w:tcW w:w="5387"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Технологии диалогического взаимодействия с учащимися в процессе преподавания учебного курса «Красногорье»</w:t>
            </w:r>
          </w:p>
          <w:p w:rsidR="00AF2AE3" w:rsidRPr="00AF2AE3" w:rsidRDefault="00AF2AE3" w:rsidP="00B511E3">
            <w:pPr>
              <w:jc w:val="both"/>
              <w:rPr>
                <w:rFonts w:ascii="Times New Roman" w:hAnsi="Times New Roman"/>
                <w:sz w:val="24"/>
                <w:szCs w:val="24"/>
              </w:rPr>
            </w:pP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Баринова Светлана Ивановна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13</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 xml:space="preserve">МБОУ </w:t>
            </w:r>
            <w:r w:rsidRPr="00AF2AE3">
              <w:rPr>
                <w:rFonts w:ascii="Times New Roman" w:hAnsi="Times New Roman"/>
                <w:sz w:val="24"/>
                <w:szCs w:val="24"/>
              </w:rPr>
              <w:lastRenderedPageBreak/>
              <w:t>Нахабинская СОШ №2</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lastRenderedPageBreak/>
              <w:t xml:space="preserve">Проектно – исследовательская деятельность </w:t>
            </w:r>
            <w:r w:rsidRPr="00AF2AE3">
              <w:rPr>
                <w:rFonts w:ascii="Times New Roman" w:hAnsi="Times New Roman"/>
                <w:sz w:val="24"/>
                <w:szCs w:val="24"/>
              </w:rPr>
              <w:lastRenderedPageBreak/>
              <w:t>учащихся в рамках учебного курса «Красногорье»</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lastRenderedPageBreak/>
              <w:t xml:space="preserve">Кондратова Лариса </w:t>
            </w:r>
            <w:r w:rsidRPr="00AF2AE3">
              <w:rPr>
                <w:rFonts w:ascii="Times New Roman" w:hAnsi="Times New Roman"/>
                <w:sz w:val="24"/>
                <w:szCs w:val="24"/>
              </w:rPr>
              <w:lastRenderedPageBreak/>
              <w:t>Валентиновна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lastRenderedPageBreak/>
              <w:t>14</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№12</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средствами музейной педагогики</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 xml:space="preserve">Кривова Татьяна </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Владимировна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Архангельская СОШ</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изучение  краеведения  в урочное и внеурочное время.</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Никулина Галина Сергеевна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16</w:t>
            </w:r>
          </w:p>
        </w:tc>
        <w:tc>
          <w:tcPr>
            <w:tcW w:w="1985" w:type="dxa"/>
            <w:vMerge w:val="restart"/>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№11</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Развитие ценностно-смысловой сферы младших школьников средствами курса «Основы светской этики» в условиях введения ФГОС»</w:t>
            </w:r>
          </w:p>
        </w:tc>
        <w:tc>
          <w:tcPr>
            <w:tcW w:w="2696" w:type="dxa"/>
            <w:vMerge w:val="restart"/>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p>
          <w:p w:rsidR="00AF2AE3" w:rsidRPr="00AF2AE3" w:rsidRDefault="00AF2AE3" w:rsidP="00B511E3">
            <w:pPr>
              <w:jc w:val="both"/>
              <w:rPr>
                <w:rFonts w:ascii="Times New Roman" w:hAnsi="Times New Roman"/>
                <w:sz w:val="24"/>
                <w:szCs w:val="24"/>
              </w:rPr>
            </w:pP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Брагина Марина Николаевна</w:t>
            </w: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17</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F2AE3" w:rsidRPr="00AF2AE3" w:rsidRDefault="00AF2AE3" w:rsidP="00B511E3">
            <w:pPr>
              <w:jc w:val="both"/>
              <w:rPr>
                <w:rFonts w:ascii="Times New Roman" w:hAnsi="Times New Roman"/>
                <w:sz w:val="24"/>
                <w:szCs w:val="24"/>
              </w:rPr>
            </w:pP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 xml:space="preserve">Апробация учебно – методического комплекса   «Начальная инновационная школа» в условиях введения ФГОС»       </w:t>
            </w:r>
          </w:p>
        </w:tc>
        <w:tc>
          <w:tcPr>
            <w:tcW w:w="2696" w:type="dxa"/>
            <w:vMerge/>
            <w:tcBorders>
              <w:top w:val="single" w:sz="4" w:space="0" w:color="auto"/>
              <w:left w:val="single" w:sz="4" w:space="0" w:color="auto"/>
              <w:bottom w:val="single" w:sz="4" w:space="0" w:color="auto"/>
              <w:right w:val="single" w:sz="4" w:space="0" w:color="auto"/>
            </w:tcBorders>
            <w:vAlign w:val="center"/>
            <w:hideMark/>
          </w:tcPr>
          <w:p w:rsidR="00AF2AE3" w:rsidRPr="00AF2AE3" w:rsidRDefault="00AF2AE3" w:rsidP="00B511E3">
            <w:pPr>
              <w:jc w:val="both"/>
              <w:rPr>
                <w:rFonts w:ascii="Times New Roman" w:hAnsi="Times New Roman"/>
                <w:sz w:val="24"/>
                <w:szCs w:val="24"/>
              </w:rPr>
            </w:pPr>
          </w:p>
        </w:tc>
      </w:tr>
      <w:tr w:rsidR="00AF2AE3" w:rsidRPr="00AF2AE3" w:rsidTr="00AF2AE3">
        <w:tc>
          <w:tcPr>
            <w:tcW w:w="709"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18</w:t>
            </w:r>
          </w:p>
        </w:tc>
        <w:tc>
          <w:tcPr>
            <w:tcW w:w="198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лицей №4</w:t>
            </w:r>
          </w:p>
        </w:tc>
        <w:tc>
          <w:tcPr>
            <w:tcW w:w="5387"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Технологии  оценки учебных достижений учащихся начальной школы в условиях развивающей системы Л.В.Занкова в рамках ФГОС.</w:t>
            </w:r>
          </w:p>
        </w:tc>
        <w:tc>
          <w:tcPr>
            <w:tcW w:w="269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Почтарева Светлана Иосифовна</w:t>
            </w: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Ртищева Лидия Ивановна</w:t>
            </w:r>
          </w:p>
          <w:p w:rsidR="00AF2AE3" w:rsidRPr="00AF2AE3" w:rsidRDefault="00AF2AE3" w:rsidP="00B511E3">
            <w:pPr>
              <w:jc w:val="both"/>
              <w:rPr>
                <w:rFonts w:ascii="Times New Roman" w:hAnsi="Times New Roman"/>
                <w:sz w:val="24"/>
                <w:szCs w:val="24"/>
              </w:rPr>
            </w:pPr>
          </w:p>
        </w:tc>
      </w:tr>
    </w:tbl>
    <w:p w:rsidR="00AF2AE3" w:rsidRPr="00AF2AE3" w:rsidRDefault="00AF2AE3" w:rsidP="00AF2AE3">
      <w:pPr>
        <w:spacing w:after="0" w:line="240" w:lineRule="auto"/>
        <w:jc w:val="both"/>
        <w:rPr>
          <w:rFonts w:ascii="Times New Roman" w:hAnsi="Times New Roman"/>
          <w:sz w:val="24"/>
          <w:szCs w:val="24"/>
        </w:rPr>
      </w:pPr>
      <w:r w:rsidRPr="00AF2AE3">
        <w:rPr>
          <w:rFonts w:ascii="Times New Roman" w:hAnsi="Times New Roman"/>
          <w:sz w:val="24"/>
          <w:szCs w:val="24"/>
        </w:rPr>
        <w:t xml:space="preserve">В 2014-2015 году были открыты муниципальные инновационные площадки в 6 образовательных учреждениях района: </w:t>
      </w:r>
    </w:p>
    <w:p w:rsidR="00AF2AE3" w:rsidRPr="00AF2AE3" w:rsidRDefault="00AF2AE3" w:rsidP="00AF2AE3">
      <w:pPr>
        <w:spacing w:after="0" w:line="240" w:lineRule="auto"/>
        <w:jc w:val="both"/>
        <w:rPr>
          <w:rFonts w:ascii="Times New Roman" w:hAnsi="Times New Roman"/>
          <w:sz w:val="24"/>
          <w:szCs w:val="24"/>
        </w:rPr>
      </w:pPr>
    </w:p>
    <w:tbl>
      <w:tblPr>
        <w:tblStyle w:val="af"/>
        <w:tblW w:w="10773" w:type="dxa"/>
        <w:tblInd w:w="-1026" w:type="dxa"/>
        <w:tblLayout w:type="fixed"/>
        <w:tblLook w:val="04A0"/>
      </w:tblPr>
      <w:tblGrid>
        <w:gridCol w:w="425"/>
        <w:gridCol w:w="2410"/>
        <w:gridCol w:w="5812"/>
        <w:gridCol w:w="2126"/>
      </w:tblGrid>
      <w:tr w:rsidR="00AF2AE3" w:rsidRPr="00AF2AE3" w:rsidTr="00B511E3">
        <w:tc>
          <w:tcPr>
            <w:tcW w:w="425"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b/>
                <w:sz w:val="24"/>
                <w:szCs w:val="24"/>
              </w:rPr>
            </w:pPr>
            <w:r w:rsidRPr="00AF2AE3">
              <w:rPr>
                <w:rFonts w:ascii="Times New Roman" w:hAnsi="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b/>
                <w:sz w:val="24"/>
                <w:szCs w:val="24"/>
              </w:rPr>
            </w:pPr>
            <w:r w:rsidRPr="00AF2AE3">
              <w:rPr>
                <w:rFonts w:ascii="Times New Roman" w:hAnsi="Times New Roman"/>
                <w:b/>
                <w:sz w:val="24"/>
                <w:szCs w:val="24"/>
              </w:rPr>
              <w:t>Название ОУ</w:t>
            </w:r>
          </w:p>
        </w:tc>
        <w:tc>
          <w:tcPr>
            <w:tcW w:w="5812"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b/>
                <w:sz w:val="24"/>
                <w:szCs w:val="24"/>
              </w:rPr>
            </w:pPr>
            <w:r w:rsidRPr="00AF2AE3">
              <w:rPr>
                <w:rFonts w:ascii="Times New Roman" w:hAnsi="Times New Roman"/>
                <w:b/>
                <w:sz w:val="24"/>
                <w:szCs w:val="24"/>
              </w:rPr>
              <w:t>Тема  инновации</w:t>
            </w:r>
          </w:p>
        </w:tc>
        <w:tc>
          <w:tcPr>
            <w:tcW w:w="2126" w:type="dxa"/>
            <w:tcBorders>
              <w:top w:val="single" w:sz="4" w:space="0" w:color="auto"/>
              <w:left w:val="single" w:sz="4" w:space="0" w:color="auto"/>
              <w:bottom w:val="single" w:sz="4" w:space="0" w:color="auto"/>
              <w:right w:val="single" w:sz="4" w:space="0" w:color="auto"/>
            </w:tcBorders>
            <w:hideMark/>
          </w:tcPr>
          <w:p w:rsidR="00AF2AE3" w:rsidRPr="00AF2AE3" w:rsidRDefault="00AF2AE3" w:rsidP="00B511E3">
            <w:pPr>
              <w:jc w:val="both"/>
              <w:rPr>
                <w:rFonts w:ascii="Times New Roman" w:hAnsi="Times New Roman"/>
                <w:b/>
                <w:sz w:val="24"/>
                <w:szCs w:val="24"/>
              </w:rPr>
            </w:pPr>
            <w:r w:rsidRPr="00AF2AE3">
              <w:rPr>
                <w:rFonts w:ascii="Times New Roman" w:hAnsi="Times New Roman"/>
                <w:b/>
                <w:sz w:val="24"/>
                <w:szCs w:val="24"/>
              </w:rPr>
              <w:t>ФИО ответственного</w:t>
            </w:r>
          </w:p>
        </w:tc>
      </w:tr>
      <w:tr w:rsidR="00AF2AE3" w:rsidRPr="00AF2AE3" w:rsidTr="00B511E3">
        <w:tc>
          <w:tcPr>
            <w:tcW w:w="425"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гимназия №7</w:t>
            </w: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Апробация учебного курса «Красногорье»: формирование  ценностных ориентаций учащихся на примере истории Красногорского района</w:t>
            </w:r>
          </w:p>
        </w:tc>
        <w:tc>
          <w:tcPr>
            <w:tcW w:w="2126"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Дарнопых Татьяна Вилимовна</w:t>
            </w:r>
          </w:p>
        </w:tc>
      </w:tr>
      <w:tr w:rsidR="00AF2AE3" w:rsidRPr="00AF2AE3" w:rsidTr="00B511E3">
        <w:tc>
          <w:tcPr>
            <w:tcW w:w="425"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11</w:t>
            </w: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Использование проектно – коммуникативных  методик в преподавании учебного курса Красногорье</w:t>
            </w:r>
          </w:p>
        </w:tc>
        <w:tc>
          <w:tcPr>
            <w:tcW w:w="2126"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Зеленцова Анастасия Александровна</w:t>
            </w:r>
          </w:p>
        </w:tc>
      </w:tr>
      <w:tr w:rsidR="00AF2AE3" w:rsidRPr="00AF2AE3" w:rsidTr="00B511E3">
        <w:tc>
          <w:tcPr>
            <w:tcW w:w="425" w:type="dxa"/>
            <w:vMerge w:val="restart"/>
            <w:tcBorders>
              <w:top w:val="single" w:sz="4" w:space="0" w:color="auto"/>
              <w:left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3</w:t>
            </w:r>
          </w:p>
        </w:tc>
        <w:tc>
          <w:tcPr>
            <w:tcW w:w="2410" w:type="dxa"/>
            <w:vMerge w:val="restart"/>
            <w:tcBorders>
              <w:top w:val="single" w:sz="4" w:space="0" w:color="auto"/>
              <w:left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№10</w:t>
            </w: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Системно – деятельностный подход в развитии  экологической системы ценностей   учащихся</w:t>
            </w:r>
          </w:p>
        </w:tc>
        <w:tc>
          <w:tcPr>
            <w:tcW w:w="2126" w:type="dxa"/>
            <w:vMerge w:val="restart"/>
            <w:tcBorders>
              <w:top w:val="single" w:sz="4" w:space="0" w:color="auto"/>
              <w:left w:val="single" w:sz="4" w:space="0" w:color="auto"/>
              <w:right w:val="single" w:sz="4" w:space="0" w:color="auto"/>
            </w:tcBorders>
          </w:tcPr>
          <w:p w:rsidR="00AF2AE3" w:rsidRPr="00AF2AE3" w:rsidRDefault="00AF2AE3" w:rsidP="00B511E3">
            <w:pPr>
              <w:jc w:val="both"/>
              <w:rPr>
                <w:rFonts w:ascii="Times New Roman" w:hAnsi="Times New Roman"/>
                <w:sz w:val="24"/>
                <w:szCs w:val="24"/>
              </w:rPr>
            </w:pPr>
          </w:p>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Шагова Елена Львовна</w:t>
            </w:r>
          </w:p>
        </w:tc>
      </w:tr>
      <w:tr w:rsidR="00AF2AE3" w:rsidRPr="00AF2AE3" w:rsidTr="00B511E3">
        <w:tc>
          <w:tcPr>
            <w:tcW w:w="425" w:type="dxa"/>
            <w:vMerge/>
            <w:tcBorders>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Проектирование программно – методического обеспечения формирования культуры здоровья учащихся</w:t>
            </w:r>
          </w:p>
        </w:tc>
        <w:tc>
          <w:tcPr>
            <w:tcW w:w="2126" w:type="dxa"/>
            <w:vMerge/>
            <w:tcBorders>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p>
        </w:tc>
      </w:tr>
      <w:tr w:rsidR="00AF2AE3" w:rsidRPr="00AF2AE3" w:rsidTr="00B511E3">
        <w:tc>
          <w:tcPr>
            <w:tcW w:w="425"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№15</w:t>
            </w: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Формирование личностных результатов учащихся  средствами курса «Основы светской этики</w:t>
            </w:r>
          </w:p>
          <w:p w:rsidR="00AF2AE3" w:rsidRPr="00AF2AE3" w:rsidRDefault="00AF2AE3" w:rsidP="00B511E3">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Маханькова Надежда Михайловна</w:t>
            </w:r>
          </w:p>
        </w:tc>
      </w:tr>
      <w:tr w:rsidR="00AF2AE3" w:rsidRPr="00AF2AE3" w:rsidTr="00B511E3">
        <w:tc>
          <w:tcPr>
            <w:tcW w:w="425"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СОШ №17</w:t>
            </w: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Критериально – диагностическое оценивание учащихся в рамках системно – деятельностного подхода по ФГОС</w:t>
            </w:r>
          </w:p>
        </w:tc>
        <w:tc>
          <w:tcPr>
            <w:tcW w:w="2126"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Сергеева Наталья Алексеевна</w:t>
            </w:r>
          </w:p>
        </w:tc>
      </w:tr>
      <w:tr w:rsidR="00AF2AE3" w:rsidRPr="00AF2AE3" w:rsidTr="00B511E3">
        <w:tc>
          <w:tcPr>
            <w:tcW w:w="425"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6</w:t>
            </w:r>
          </w:p>
        </w:tc>
        <w:tc>
          <w:tcPr>
            <w:tcW w:w="2410"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 xml:space="preserve">МБОУ СОШ №12 </w:t>
            </w: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Технологии формирования универсальных учебных действий средствами УМК «Школа России»</w:t>
            </w:r>
          </w:p>
        </w:tc>
        <w:tc>
          <w:tcPr>
            <w:tcW w:w="2126"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Зеленина Светлана Владимировна</w:t>
            </w:r>
          </w:p>
        </w:tc>
      </w:tr>
      <w:tr w:rsidR="00AF2AE3" w:rsidRPr="00AF2AE3" w:rsidTr="00B511E3">
        <w:tc>
          <w:tcPr>
            <w:tcW w:w="425"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7</w:t>
            </w:r>
          </w:p>
        </w:tc>
        <w:tc>
          <w:tcPr>
            <w:tcW w:w="2410"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МБОУ Петрово – Дальневская СОШ</w:t>
            </w:r>
          </w:p>
        </w:tc>
        <w:tc>
          <w:tcPr>
            <w:tcW w:w="5812"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 xml:space="preserve"> Инновационные технологии формирования личностных результатов   учащихся  в рамках введения ФГОС.</w:t>
            </w:r>
          </w:p>
          <w:p w:rsidR="00AF2AE3" w:rsidRPr="00AF2AE3" w:rsidRDefault="00AF2AE3" w:rsidP="00B511E3">
            <w:pPr>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F2AE3" w:rsidRPr="00AF2AE3" w:rsidRDefault="00AF2AE3" w:rsidP="00B511E3">
            <w:pPr>
              <w:jc w:val="both"/>
              <w:rPr>
                <w:rFonts w:ascii="Times New Roman" w:hAnsi="Times New Roman"/>
                <w:sz w:val="24"/>
                <w:szCs w:val="24"/>
              </w:rPr>
            </w:pPr>
            <w:r w:rsidRPr="00AF2AE3">
              <w:rPr>
                <w:rFonts w:ascii="Times New Roman" w:hAnsi="Times New Roman"/>
                <w:sz w:val="24"/>
                <w:szCs w:val="24"/>
              </w:rPr>
              <w:t>Ларина Оксана Ивановна</w:t>
            </w:r>
          </w:p>
        </w:tc>
      </w:tr>
    </w:tbl>
    <w:p w:rsidR="00AF2AE3" w:rsidRPr="00AF2AE3" w:rsidRDefault="00AF2AE3" w:rsidP="00AF2AE3">
      <w:pPr>
        <w:spacing w:after="0" w:line="240" w:lineRule="auto"/>
        <w:jc w:val="both"/>
        <w:rPr>
          <w:rFonts w:ascii="Times New Roman" w:hAnsi="Times New Roman"/>
          <w:sz w:val="24"/>
          <w:szCs w:val="24"/>
        </w:rPr>
      </w:pPr>
    </w:p>
    <w:p w:rsidR="00AF2AE3" w:rsidRDefault="00AF2AE3" w:rsidP="00AF2AE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Особое значение в духовно – нравственном воспитании учащихся приобретает преподавание  краеведческого модуля, что актуализировало введение в школах района  историко-краеведческого курса «Красногорье».  </w:t>
      </w:r>
      <w:r>
        <w:rPr>
          <w:rFonts w:ascii="Times New Roman" w:hAnsi="Times New Roman"/>
          <w:sz w:val="28"/>
          <w:szCs w:val="28"/>
        </w:rPr>
        <w:lastRenderedPageBreak/>
        <w:t xml:space="preserve">Количество школ, где преподается этот учебный курс, увеличилось с 11 образовательных учреждений в 2012 году до 17 школ в 2014 году. </w:t>
      </w:r>
    </w:p>
    <w:p w:rsidR="00AF2AE3" w:rsidRDefault="00AF2AE3" w:rsidP="00AF2AE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Опыт работы по данному направлению показывает, что учащиеся показали высокую мотивацию в изучении данного предмета, глубокие знания по истории Красногорского района.Хорошей традицией стало проведение муниципальной краеведческой олимпиады школьников. В 2014-2015 учебном году в краеведческой олимпиаде приняли участие 33 учащихся школ Красногорского района, десять школьников стали победителями и призерами олимпиады. Традиционно в апреле для школ, где преподается учебный курс «Красногорье», проходит  торжественное подведение итогов изучения истории Красногорья на базе МБОУ СОШ №1.Участники, победители и призеры второй краеведческой олимпиады по «Красногорью»  были награждены грамотами Красногорского методического центра и Управления образования администрации Красногорского района. </w:t>
      </w:r>
    </w:p>
    <w:p w:rsidR="00AF2AE3" w:rsidRDefault="00AF2AE3" w:rsidP="00AF2AE3">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 результатам деятельности инновационных площадок был выпущен второй номер сборника методических материалов: «История Красногорья – история малой родины». За активную работу в изучение курса «Красногорье» педагоги, чьи работы помещены в сборник,  Л.И.Романова, Л.А.Кудрявцева, Т.А.Гулина, Е.В.Гвоздева, Зеленцова А.А., Баринова С.И., Кандыба И.А.   получили грамоты Управления образования.  Значимость изучения истории своей малой Родины в духовно – нравственном воспитании школьников является основанием изучения учебного курса «Красногорье» во всех образовательных учреждениях Красногорского района. Надеемся, что эта работа будет успешно продолжена в 2015-2016 учебном году. </w:t>
      </w:r>
    </w:p>
    <w:p w:rsidR="00AF2AE3" w:rsidRDefault="00AF2AE3" w:rsidP="00AF2AE3">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Результатом  работы инновационных площадок по нравственно – этическому воспитанию школьников (МБОУ СОШ №11, МБОУ СОШ №15, МБОУ Петрово – Дальневская СОШ) в 2014-2015 учебном году  стало проведение на базе МБОУ СОШ №15 районного научно – практического семинара: «Этика и этическое воспитание школьников – актуальная проблема современного образования» (09.04.105). В работе семинара приняли участие около пятидесяти педагогов из образовательных учреждений Красногорского района и г.Истры. </w:t>
      </w:r>
    </w:p>
    <w:p w:rsidR="00AF2AE3" w:rsidRDefault="00AF2AE3" w:rsidP="00AF2AE3">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Особо  значимым для педагогов стала педагогическая мастерская по проектированию занятий по модулю «Основы светской этики», которуюпровела доктор педагогических наук, профессор, автор учебника «Основы светской этики, научный руководитель инновационных площадок Алла Ивановна Шемшурина. </w:t>
      </w:r>
    </w:p>
    <w:p w:rsidR="00AF2AE3" w:rsidRDefault="00AF2AE3" w:rsidP="00AF2AE3">
      <w:pPr>
        <w:spacing w:after="0" w:line="240" w:lineRule="auto"/>
        <w:ind w:firstLine="709"/>
        <w:jc w:val="both"/>
        <w:rPr>
          <w:rFonts w:ascii="Times New Roman" w:hAnsi="Times New Roman"/>
          <w:sz w:val="28"/>
          <w:szCs w:val="28"/>
        </w:rPr>
      </w:pPr>
      <w:r>
        <w:rPr>
          <w:rFonts w:ascii="Times New Roman" w:hAnsi="Times New Roman"/>
          <w:sz w:val="28"/>
          <w:szCs w:val="28"/>
        </w:rPr>
        <w:t xml:space="preserve">Тренинговый практикум общения педагога с детьми провел кандидат психологических наук, автор учебника по Светской этике,А.А.Шемшурин. Семинар получил высокую оценку педагогов. Имеет значительную научно - практическую и методическую направленность. </w:t>
      </w:r>
    </w:p>
    <w:p w:rsidR="00AF2AE3" w:rsidRPr="00DE6DB0" w:rsidRDefault="00AF2AE3" w:rsidP="00AF2AE3">
      <w:pPr>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 xml:space="preserve"> Федеральные государственные образовательные стандарты устанавливают требования и к личностным результатам обучающихся. С целью реализации данного направления новых стандартов в МБОУ СОШ №15 было выбрано  направление инновационной деятельности по теме: </w:t>
      </w:r>
      <w:r>
        <w:rPr>
          <w:rFonts w:ascii="Times New Roman" w:hAnsi="Times New Roman"/>
          <w:sz w:val="28"/>
          <w:szCs w:val="28"/>
        </w:rPr>
        <w:lastRenderedPageBreak/>
        <w:t>«</w:t>
      </w:r>
      <w:r w:rsidRPr="001670D3">
        <w:rPr>
          <w:rFonts w:ascii="Times New Roman" w:hAnsi="Times New Roman"/>
          <w:sz w:val="28"/>
          <w:szCs w:val="28"/>
        </w:rPr>
        <w:t xml:space="preserve">Формирование личностных результатов учащихся  средствами курса </w:t>
      </w:r>
      <w:r>
        <w:rPr>
          <w:rFonts w:ascii="Times New Roman" w:hAnsi="Times New Roman"/>
          <w:sz w:val="28"/>
          <w:szCs w:val="28"/>
        </w:rPr>
        <w:t>«Основы светской этики», в МБОУ «Петрово – Дальневская СОШ  «Инновационные технологии формирования личностных результатов   учащихся  в рамках введения ФГОС». По данной теме был проведен методический семинар (15.12.2014г.) для педагогов, участвующих в инновационной деятельности, где А.И.Шемшурина знакомила учителей с технологией этического диалога как методической основой  формирования личностных результатов учащихся начальной школы. В выступлении А.А.Шемшурина были даны методические рекомендации, содержащие психолого – педагогические методики диагностирования уровня сформированности личностных результатов школьников. Данной проблеме был посвящен и круглый стол</w:t>
      </w:r>
      <w:r w:rsidRPr="00DE6DB0">
        <w:rPr>
          <w:rFonts w:ascii="Times New Roman" w:eastAsiaTheme="minorHAnsi" w:hAnsi="Times New Roman"/>
          <w:sz w:val="28"/>
          <w:szCs w:val="28"/>
          <w:lang w:eastAsia="en-US"/>
        </w:rPr>
        <w:t>(29.01.2015)</w:t>
      </w:r>
      <w:r>
        <w:rPr>
          <w:rFonts w:ascii="Times New Roman" w:eastAsiaTheme="minorHAnsi" w:hAnsi="Times New Roman"/>
          <w:sz w:val="28"/>
          <w:szCs w:val="28"/>
          <w:lang w:eastAsia="en-US"/>
        </w:rPr>
        <w:t xml:space="preserve">, </w:t>
      </w:r>
      <w:r>
        <w:rPr>
          <w:rFonts w:ascii="Times New Roman" w:hAnsi="Times New Roman"/>
          <w:sz w:val="28"/>
          <w:szCs w:val="28"/>
        </w:rPr>
        <w:t xml:space="preserve">организованный </w:t>
      </w:r>
      <w:r w:rsidRPr="00DE6DB0">
        <w:rPr>
          <w:rFonts w:ascii="Times New Roman" w:eastAsiaTheme="minorHAnsi" w:hAnsi="Times New Roman"/>
          <w:sz w:val="28"/>
          <w:szCs w:val="28"/>
          <w:lang w:eastAsia="en-US"/>
        </w:rPr>
        <w:t xml:space="preserve"> совместно с «Центром психолого-медико-социального сопровождения «Созвездие» по теме: «Психолого-педагогическая диагностика личностных результатов учащихся в условиях ФГОС»</w:t>
      </w:r>
      <w:r>
        <w:rPr>
          <w:rFonts w:ascii="Times New Roman" w:eastAsiaTheme="minorHAnsi" w:hAnsi="Times New Roman"/>
          <w:sz w:val="28"/>
          <w:szCs w:val="28"/>
          <w:lang w:eastAsia="en-US"/>
        </w:rPr>
        <w:t xml:space="preserve">. Выступления учителей по обмену практического опыта реализации данного направления познакомили участников круглого стола с теорией и </w:t>
      </w:r>
      <w:r w:rsidRPr="00DE6DB0">
        <w:rPr>
          <w:rFonts w:ascii="Times New Roman" w:eastAsiaTheme="minorHAnsi" w:hAnsi="Times New Roman"/>
          <w:sz w:val="28"/>
          <w:szCs w:val="28"/>
          <w:lang w:eastAsia="en-US"/>
        </w:rPr>
        <w:t>практикой формирования и методами диагностики личностных результатов</w:t>
      </w:r>
      <w:r>
        <w:rPr>
          <w:rFonts w:ascii="Times New Roman" w:eastAsiaTheme="minorHAnsi" w:hAnsi="Times New Roman"/>
          <w:sz w:val="28"/>
          <w:szCs w:val="28"/>
          <w:lang w:eastAsia="en-US"/>
        </w:rPr>
        <w:t xml:space="preserve"> учащихся начальной школы.</w:t>
      </w:r>
    </w:p>
    <w:p w:rsidR="00AF2AE3" w:rsidRDefault="00AF2AE3" w:rsidP="00AF2AE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рамках инновационной деятельности образовательные учреждения Красногорского района (НОУ СОШ 17, МБОУ лицей №4, МБОУ СОШ №15, МБОУ Ангеловская СОШ) продолжают активно сотрудничать с центром развивающего обучения Л.В.Занкова. </w:t>
      </w:r>
    </w:p>
    <w:p w:rsidR="00AF2AE3" w:rsidRDefault="00AF2AE3" w:rsidP="00AF2AE3">
      <w:pPr>
        <w:spacing w:after="0" w:line="240" w:lineRule="auto"/>
        <w:ind w:firstLine="709"/>
        <w:jc w:val="both"/>
        <w:rPr>
          <w:rFonts w:ascii="Times New Roman" w:hAnsi="Times New Roman"/>
          <w:sz w:val="28"/>
          <w:szCs w:val="28"/>
        </w:rPr>
      </w:pPr>
      <w:r>
        <w:rPr>
          <w:rFonts w:ascii="Times New Roman" w:hAnsi="Times New Roman"/>
          <w:sz w:val="28"/>
          <w:szCs w:val="28"/>
        </w:rPr>
        <w:t>Практика реализации ФГОС НОО показала, что значимой для педагогов остается проблема формирования универсальных учебных действий. Этой теме был посвящен семинар (26.02.2015)с участием методистов издательства «Просвещение» на базе МБОУ СОШ №12 «Технологии формирования универсальных учебных действий средствами УМК «Школа России». Педагоги школы показали высокие результаты реализации данного направления инновационной деятельности не только в урочной, но и внеурочной работе. Проект «Занимательная математика», представленный учащимися</w:t>
      </w:r>
      <w:r w:rsidR="00B511E3">
        <w:rPr>
          <w:rFonts w:ascii="Times New Roman" w:hAnsi="Times New Roman"/>
          <w:sz w:val="28"/>
          <w:szCs w:val="28"/>
        </w:rPr>
        <w:t xml:space="preserve"> </w:t>
      </w:r>
      <w:r>
        <w:rPr>
          <w:rFonts w:ascii="Times New Roman" w:hAnsi="Times New Roman"/>
          <w:sz w:val="28"/>
          <w:szCs w:val="28"/>
        </w:rPr>
        <w:t>2 класса МБОУ СОШ №12, учитель Яшина И.В., получил высокую оценку методистов издательства «Просвещение».</w:t>
      </w:r>
    </w:p>
    <w:p w:rsidR="00B511E3" w:rsidRDefault="00B511E3" w:rsidP="00AF2AE3">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2015 – 2016 учебном году во всех образовательных учреждениях района начинается введение Федеральных государственных образовательных стандартов в 5-х классах. С целью практического опыта введения ФГОС ООО 8 школ района </w:t>
      </w:r>
      <w:r w:rsidR="008B2CBC">
        <w:rPr>
          <w:rFonts w:ascii="Times New Roman" w:hAnsi="Times New Roman"/>
          <w:sz w:val="28"/>
          <w:szCs w:val="28"/>
        </w:rPr>
        <w:t xml:space="preserve">(5,6 классы) </w:t>
      </w:r>
      <w:r>
        <w:rPr>
          <w:rFonts w:ascii="Times New Roman" w:hAnsi="Times New Roman"/>
          <w:sz w:val="28"/>
          <w:szCs w:val="28"/>
        </w:rPr>
        <w:t xml:space="preserve">являются пилотными площадками апробации ФГОС ООО. В образовательных учреждениях </w:t>
      </w:r>
      <w:r w:rsidR="00640EF7">
        <w:rPr>
          <w:rFonts w:ascii="Times New Roman" w:hAnsi="Times New Roman"/>
          <w:sz w:val="28"/>
          <w:szCs w:val="28"/>
        </w:rPr>
        <w:t xml:space="preserve">разработана нормативно – правовая база ФГОС,  имеется опыт проектирования Основной образовательной программы, приведены в соответствии с требованиями стандартов рабочие предметные программы учителей, опыт организации внеурочной деятельности. Образовательные учреждения – пилотные площадки по апробации ФГОС ООО внесли значительный вклад в решение проблем введения новых стандартов в  школах Красногорского района. </w:t>
      </w:r>
    </w:p>
    <w:p w:rsidR="00AF2AE3" w:rsidRPr="008E4ACB" w:rsidRDefault="00AF2AE3" w:rsidP="00AF2AE3">
      <w:pPr>
        <w:spacing w:after="0" w:line="240" w:lineRule="auto"/>
        <w:jc w:val="both"/>
        <w:rPr>
          <w:rFonts w:ascii="Times New Roman" w:hAnsi="Times New Roman"/>
          <w:sz w:val="28"/>
          <w:szCs w:val="28"/>
        </w:rPr>
      </w:pPr>
      <w:r>
        <w:rPr>
          <w:rFonts w:ascii="Times New Roman" w:hAnsi="Times New Roman"/>
          <w:sz w:val="28"/>
          <w:szCs w:val="28"/>
        </w:rPr>
        <w:t xml:space="preserve"> Инновационная деятельность в образовательных учреждениях  направлена на формирование у педагогов района ключевых компетенций, необходимых </w:t>
      </w:r>
      <w:r>
        <w:rPr>
          <w:rFonts w:ascii="Times New Roman" w:hAnsi="Times New Roman"/>
          <w:sz w:val="28"/>
          <w:szCs w:val="28"/>
        </w:rPr>
        <w:lastRenderedPageBreak/>
        <w:t>для повышения профессионального мастерства и творческого развития педагогов, является перспективным направлением развития системы образования Красногорского муниципального района.</w:t>
      </w:r>
    </w:p>
    <w:p w:rsidR="00AF2AE3" w:rsidRPr="003D2804" w:rsidRDefault="00AF2AE3" w:rsidP="00AF2AE3">
      <w:pPr>
        <w:tabs>
          <w:tab w:val="left" w:pos="0"/>
        </w:tabs>
        <w:spacing w:after="0" w:line="240" w:lineRule="auto"/>
        <w:jc w:val="center"/>
        <w:rPr>
          <w:rFonts w:ascii="Times New Roman" w:hAnsi="Times New Roman"/>
          <w:b/>
          <w:sz w:val="28"/>
          <w:szCs w:val="28"/>
        </w:rPr>
      </w:pPr>
    </w:p>
    <w:p w:rsidR="007F14C6" w:rsidRDefault="007F14C6" w:rsidP="007F14C6">
      <w:pPr>
        <w:tabs>
          <w:tab w:val="left" w:pos="0"/>
        </w:tabs>
        <w:spacing w:after="0" w:line="240" w:lineRule="auto"/>
        <w:jc w:val="center"/>
        <w:rPr>
          <w:rFonts w:ascii="Times New Roman" w:hAnsi="Times New Roman"/>
          <w:b/>
          <w:sz w:val="28"/>
          <w:szCs w:val="28"/>
        </w:rPr>
      </w:pPr>
      <w:r>
        <w:rPr>
          <w:rFonts w:ascii="Times New Roman" w:hAnsi="Times New Roman"/>
          <w:b/>
          <w:sz w:val="28"/>
          <w:szCs w:val="28"/>
        </w:rPr>
        <w:t>ОРГАНИЗАЦИОННО-</w:t>
      </w:r>
      <w:r w:rsidRPr="00D2150C">
        <w:rPr>
          <w:rFonts w:ascii="Times New Roman" w:hAnsi="Times New Roman"/>
          <w:b/>
          <w:sz w:val="28"/>
          <w:szCs w:val="28"/>
        </w:rPr>
        <w:t>МЕТОДИЧЕСКАЯ  ДЕЯТЕЛЬНОСТЬ.</w:t>
      </w:r>
    </w:p>
    <w:p w:rsidR="00BD39A6" w:rsidRPr="00B12D18"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BD39A6" w:rsidRPr="00B12D18">
        <w:rPr>
          <w:rFonts w:ascii="Times New Roman" w:hAnsi="Times New Roman"/>
          <w:sz w:val="28"/>
          <w:szCs w:val="28"/>
        </w:rPr>
        <w:t xml:space="preserve">В 2014-2015 учебном году на базе </w:t>
      </w:r>
      <w:r w:rsidR="00BD39A6">
        <w:rPr>
          <w:rFonts w:ascii="Times New Roman" w:hAnsi="Times New Roman"/>
          <w:sz w:val="28"/>
          <w:szCs w:val="28"/>
        </w:rPr>
        <w:t xml:space="preserve"> МКУПДО «Красногорский методический центр» осуществляли работу 19 районных методических объед</w:t>
      </w:r>
      <w:r w:rsidR="007362EF">
        <w:rPr>
          <w:rFonts w:ascii="Times New Roman" w:hAnsi="Times New Roman"/>
          <w:sz w:val="28"/>
          <w:szCs w:val="28"/>
        </w:rPr>
        <w:t>инений учителей – предметников.</w:t>
      </w:r>
    </w:p>
    <w:p w:rsidR="00BD39A6" w:rsidRDefault="00BD39A6" w:rsidP="00677A6F">
      <w:pPr>
        <w:spacing w:after="0" w:line="240" w:lineRule="auto"/>
        <w:jc w:val="both"/>
        <w:rPr>
          <w:rFonts w:ascii="Times New Roman" w:hAnsi="Times New Roman"/>
          <w:sz w:val="28"/>
          <w:szCs w:val="28"/>
        </w:rPr>
      </w:pPr>
      <w:r>
        <w:rPr>
          <w:rFonts w:ascii="Times New Roman" w:hAnsi="Times New Roman"/>
          <w:sz w:val="28"/>
          <w:szCs w:val="28"/>
        </w:rPr>
        <w:t>Согласно планам работы РМО на год заседания РМО учителей-предметников проводились ежемесячно. Формы проведения РМО самые разнообразные: заседания, семинары, круглые столы, презентации, открытые мероприятия и открытые уроки. В работу РМО учителей</w:t>
      </w:r>
      <w:r w:rsidR="000521B5">
        <w:rPr>
          <w:rFonts w:ascii="Times New Roman" w:hAnsi="Times New Roman"/>
          <w:sz w:val="28"/>
          <w:szCs w:val="28"/>
        </w:rPr>
        <w:t xml:space="preserve"> </w:t>
      </w:r>
      <w:r>
        <w:rPr>
          <w:rFonts w:ascii="Times New Roman" w:hAnsi="Times New Roman"/>
          <w:sz w:val="28"/>
          <w:szCs w:val="28"/>
        </w:rPr>
        <w:t>- предметников входило: оказание консультационно-методической помощи для учителей Красногорского района в свете перехода на ФГОС, участие в курсовой подготовке, организация и проведение школьного и муниципального этапа Всероссийской олимпиады по 23 учебным –предметам, 21,3% от общего количества обучающихся, а также мероприятия по распространению передового педагогического опыта.</w:t>
      </w:r>
    </w:p>
    <w:p w:rsidR="00BD39A6" w:rsidRDefault="00BD39A6" w:rsidP="00677A6F">
      <w:pPr>
        <w:spacing w:after="0" w:line="240" w:lineRule="auto"/>
        <w:jc w:val="both"/>
        <w:rPr>
          <w:rFonts w:ascii="Times New Roman" w:hAnsi="Times New Roman"/>
          <w:sz w:val="28"/>
          <w:szCs w:val="28"/>
        </w:rPr>
      </w:pPr>
      <w:r>
        <w:rPr>
          <w:rFonts w:ascii="Times New Roman" w:hAnsi="Times New Roman"/>
          <w:sz w:val="28"/>
          <w:szCs w:val="28"/>
        </w:rPr>
        <w:t>В этом году</w:t>
      </w:r>
      <w:r w:rsidR="006252A8">
        <w:rPr>
          <w:rFonts w:ascii="Times New Roman" w:hAnsi="Times New Roman"/>
          <w:sz w:val="28"/>
          <w:szCs w:val="28"/>
        </w:rPr>
        <w:t xml:space="preserve"> </w:t>
      </w:r>
      <w:r>
        <w:rPr>
          <w:rFonts w:ascii="Times New Roman" w:hAnsi="Times New Roman"/>
          <w:sz w:val="28"/>
          <w:szCs w:val="28"/>
        </w:rPr>
        <w:t>в рамках работы РМО учителей</w:t>
      </w:r>
      <w:r w:rsidR="006252A8">
        <w:rPr>
          <w:rFonts w:ascii="Times New Roman" w:hAnsi="Times New Roman"/>
          <w:sz w:val="28"/>
          <w:szCs w:val="28"/>
        </w:rPr>
        <w:t xml:space="preserve"> </w:t>
      </w:r>
      <w:r>
        <w:rPr>
          <w:rFonts w:ascii="Times New Roman" w:hAnsi="Times New Roman"/>
          <w:sz w:val="28"/>
          <w:szCs w:val="28"/>
        </w:rPr>
        <w:t>- предметников  были проведены:</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Пятьдесят одно заседание РМО учителей –</w:t>
      </w:r>
      <w:r w:rsidR="009B5888">
        <w:rPr>
          <w:rFonts w:ascii="Times New Roman" w:hAnsi="Times New Roman"/>
          <w:sz w:val="28"/>
          <w:szCs w:val="28"/>
        </w:rPr>
        <w:t xml:space="preserve"> </w:t>
      </w:r>
      <w:r>
        <w:rPr>
          <w:rFonts w:ascii="Times New Roman" w:hAnsi="Times New Roman"/>
          <w:sz w:val="28"/>
          <w:szCs w:val="28"/>
        </w:rPr>
        <w:t>предметников;</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Тридцать четыре семинара, два из которых Всероссийские: «Проектирование индивидуальной образовательной программы педагога», «Развитие ценностно-смысловой  сферы школьников на уроках светской этики».</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Восемь научно-практических конференций: «День Земли», « Пою тебя, моя земля!», «Человек.</w:t>
      </w:r>
      <w:r w:rsidR="009B5888">
        <w:rPr>
          <w:rFonts w:ascii="Times New Roman" w:hAnsi="Times New Roman"/>
          <w:sz w:val="28"/>
          <w:szCs w:val="28"/>
        </w:rPr>
        <w:t xml:space="preserve"> </w:t>
      </w:r>
      <w:r>
        <w:rPr>
          <w:rFonts w:ascii="Times New Roman" w:hAnsi="Times New Roman"/>
          <w:sz w:val="28"/>
          <w:szCs w:val="28"/>
        </w:rPr>
        <w:t>Природа.</w:t>
      </w:r>
      <w:r w:rsidR="009B5888">
        <w:rPr>
          <w:rFonts w:ascii="Times New Roman" w:hAnsi="Times New Roman"/>
          <w:sz w:val="28"/>
          <w:szCs w:val="28"/>
        </w:rPr>
        <w:t xml:space="preserve"> </w:t>
      </w:r>
      <w:r>
        <w:rPr>
          <w:rFonts w:ascii="Times New Roman" w:hAnsi="Times New Roman"/>
          <w:sz w:val="28"/>
          <w:szCs w:val="28"/>
        </w:rPr>
        <w:t>Общество» (победители на региональном уровне), «Развивающее обучение на уроках эстетического цикла и литературы», «Совершенствование профессионального мастерства классных руководителей в вопросах организации  и планирования творческой деятельности учащихся», «Экономика-это интересно», «Математика - это интересно»</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Семь тематических встреч: «История Кр</w:t>
      </w:r>
      <w:r w:rsidR="000521B5">
        <w:rPr>
          <w:rFonts w:ascii="Times New Roman" w:hAnsi="Times New Roman"/>
          <w:sz w:val="28"/>
          <w:szCs w:val="28"/>
        </w:rPr>
        <w:t>асногорья-история малой Родины»</w:t>
      </w:r>
      <w:r>
        <w:rPr>
          <w:rFonts w:ascii="Times New Roman" w:hAnsi="Times New Roman"/>
          <w:sz w:val="28"/>
          <w:szCs w:val="28"/>
        </w:rPr>
        <w:t>, встреча в клубе «Берегиня»/МБОУ гимназия №5/и т.д.</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Пятнадцать круглых столов;</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Пять мастер-классов по математике, географии, технологии,</w:t>
      </w:r>
      <w:r w:rsidR="006252A8">
        <w:rPr>
          <w:rFonts w:ascii="Times New Roman" w:hAnsi="Times New Roman"/>
          <w:sz w:val="28"/>
          <w:szCs w:val="28"/>
        </w:rPr>
        <w:t xml:space="preserve"> </w:t>
      </w:r>
      <w:r>
        <w:rPr>
          <w:rFonts w:ascii="Times New Roman" w:hAnsi="Times New Roman"/>
          <w:sz w:val="28"/>
          <w:szCs w:val="28"/>
        </w:rPr>
        <w:t>химии</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Два открытых урока по физкультуре</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Два открытых мероприятия: «Галерея вежливости»/МБОУ Архангельская СОШ/, ЛМК «Великая Победа »/МБОУ гимназия №5/</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 xml:space="preserve">Семь фестивалей: «Лира»,  «Шаг в науку», «Виват, Химия!», «Литературная  гостиная», </w:t>
      </w:r>
      <w:r w:rsidR="006252A8">
        <w:rPr>
          <w:rFonts w:ascii="Times New Roman" w:hAnsi="Times New Roman"/>
          <w:sz w:val="28"/>
          <w:szCs w:val="28"/>
        </w:rPr>
        <w:t xml:space="preserve"> </w:t>
      </w:r>
      <w:r>
        <w:rPr>
          <w:rFonts w:ascii="Times New Roman" w:hAnsi="Times New Roman"/>
          <w:sz w:val="28"/>
          <w:szCs w:val="28"/>
        </w:rPr>
        <w:t>Фестиваль иностранного языка, «Модный салон», фестиваль проектных работ «Прекрасное пробуждает доброе»</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 xml:space="preserve"> Десять Совещаний</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 Шестнадцать  Конкурсов, из них посвящённые 100-летию начала Первой мировой войны, 70-летию Великой Победы, Году культуры, Году литературы и т.д.</w:t>
      </w:r>
    </w:p>
    <w:p w:rsidR="00BD39A6" w:rsidRDefault="00BD39A6" w:rsidP="00185EA4">
      <w:pPr>
        <w:pStyle w:val="a5"/>
        <w:numPr>
          <w:ilvl w:val="0"/>
          <w:numId w:val="19"/>
        </w:numPr>
        <w:spacing w:after="0" w:line="240" w:lineRule="auto"/>
        <w:jc w:val="both"/>
        <w:rPr>
          <w:rFonts w:ascii="Times New Roman" w:hAnsi="Times New Roman"/>
          <w:sz w:val="28"/>
          <w:szCs w:val="28"/>
        </w:rPr>
      </w:pPr>
      <w:r>
        <w:rPr>
          <w:rFonts w:ascii="Times New Roman" w:hAnsi="Times New Roman"/>
          <w:sz w:val="28"/>
          <w:szCs w:val="28"/>
        </w:rPr>
        <w:t xml:space="preserve"> Три презентации сборников:  «Красногорье»/ тир. 100шт./, «Лирика юной души»/тир.320шт./,«Развивающее обучение на уроках эстетического цикла и литературы»/тир.100 шт./</w:t>
      </w:r>
    </w:p>
    <w:p w:rsidR="00BD39A6" w:rsidRPr="00AE138B" w:rsidRDefault="00BD39A6" w:rsidP="00677A6F">
      <w:pPr>
        <w:pStyle w:val="a5"/>
        <w:spacing w:after="0" w:line="240" w:lineRule="auto"/>
        <w:jc w:val="both"/>
        <w:rPr>
          <w:rFonts w:ascii="Times New Roman" w:hAnsi="Times New Roman"/>
          <w:sz w:val="28"/>
          <w:szCs w:val="28"/>
        </w:rPr>
      </w:pPr>
      <w:r w:rsidRPr="00AE138B">
        <w:rPr>
          <w:rFonts w:ascii="Times New Roman" w:hAnsi="Times New Roman"/>
          <w:sz w:val="28"/>
          <w:szCs w:val="28"/>
        </w:rPr>
        <w:t xml:space="preserve">   В   этом учебном году в рамках работы РМО учителей- предметников продолжился цикл семинаров по теме : «УМК в свете перехода на ФГОС» с издательством «Просвещение», «Вентана-Граф», «Мнемазина», «Дрофа»</w:t>
      </w:r>
      <w:r>
        <w:rPr>
          <w:rFonts w:ascii="Times New Roman" w:hAnsi="Times New Roman"/>
          <w:sz w:val="28"/>
          <w:szCs w:val="28"/>
        </w:rPr>
        <w:t>,</w:t>
      </w:r>
      <w:r w:rsidRPr="00AE138B">
        <w:rPr>
          <w:rFonts w:ascii="Times New Roman" w:hAnsi="Times New Roman"/>
          <w:sz w:val="28"/>
          <w:szCs w:val="28"/>
        </w:rPr>
        <w:t xml:space="preserve"> « Русское слово».</w:t>
      </w:r>
    </w:p>
    <w:p w:rsidR="00BD39A6" w:rsidRDefault="00BD39A6" w:rsidP="00677A6F">
      <w:pPr>
        <w:spacing w:after="0" w:line="240" w:lineRule="auto"/>
        <w:ind w:left="360"/>
        <w:jc w:val="both"/>
        <w:rPr>
          <w:rFonts w:ascii="Times New Roman" w:hAnsi="Times New Roman"/>
          <w:sz w:val="28"/>
          <w:szCs w:val="28"/>
        </w:rPr>
      </w:pPr>
      <w:r>
        <w:rPr>
          <w:rFonts w:ascii="Times New Roman" w:hAnsi="Times New Roman"/>
          <w:sz w:val="28"/>
          <w:szCs w:val="28"/>
        </w:rPr>
        <w:t>Отрадно, что в этом учебном году стали традиционными межпредметные заседания РМО учителей</w:t>
      </w:r>
      <w:r w:rsidR="00DC4392">
        <w:rPr>
          <w:rFonts w:ascii="Times New Roman" w:hAnsi="Times New Roman"/>
          <w:sz w:val="28"/>
          <w:szCs w:val="28"/>
        </w:rPr>
        <w:t xml:space="preserve"> </w:t>
      </w:r>
      <w:r>
        <w:rPr>
          <w:rFonts w:ascii="Times New Roman" w:hAnsi="Times New Roman"/>
          <w:sz w:val="28"/>
          <w:szCs w:val="28"/>
        </w:rPr>
        <w:t>- предметников, так например:</w:t>
      </w:r>
    </w:p>
    <w:p w:rsidR="00BD39A6" w:rsidRDefault="00BD39A6" w:rsidP="00677A6F">
      <w:pPr>
        <w:spacing w:after="0" w:line="240" w:lineRule="auto"/>
        <w:ind w:left="360"/>
        <w:jc w:val="both"/>
        <w:rPr>
          <w:rFonts w:ascii="Times New Roman" w:hAnsi="Times New Roman"/>
          <w:sz w:val="28"/>
          <w:szCs w:val="28"/>
        </w:rPr>
      </w:pPr>
      <w:r>
        <w:rPr>
          <w:rFonts w:ascii="Times New Roman" w:hAnsi="Times New Roman"/>
          <w:sz w:val="28"/>
          <w:szCs w:val="28"/>
        </w:rPr>
        <w:t>-РМО учителей физической культуры и классных руководителей;</w:t>
      </w:r>
    </w:p>
    <w:p w:rsidR="00BD39A6" w:rsidRDefault="00BD39A6" w:rsidP="00677A6F">
      <w:pPr>
        <w:spacing w:after="0" w:line="240" w:lineRule="auto"/>
        <w:ind w:left="360"/>
        <w:jc w:val="both"/>
        <w:rPr>
          <w:rFonts w:ascii="Times New Roman" w:hAnsi="Times New Roman"/>
          <w:sz w:val="28"/>
          <w:szCs w:val="28"/>
        </w:rPr>
      </w:pPr>
      <w:r>
        <w:rPr>
          <w:rFonts w:ascii="Times New Roman" w:hAnsi="Times New Roman"/>
          <w:sz w:val="28"/>
          <w:szCs w:val="28"/>
        </w:rPr>
        <w:t>-РМО педагогов- психологов и классных руководителей;</w:t>
      </w:r>
    </w:p>
    <w:p w:rsidR="00BD39A6" w:rsidRDefault="00BD39A6" w:rsidP="00677A6F">
      <w:pPr>
        <w:spacing w:after="0" w:line="240" w:lineRule="auto"/>
        <w:ind w:left="360"/>
        <w:jc w:val="both"/>
        <w:rPr>
          <w:rFonts w:ascii="Times New Roman" w:hAnsi="Times New Roman"/>
          <w:sz w:val="28"/>
          <w:szCs w:val="28"/>
        </w:rPr>
      </w:pPr>
      <w:r>
        <w:rPr>
          <w:rFonts w:ascii="Times New Roman" w:hAnsi="Times New Roman"/>
          <w:sz w:val="28"/>
          <w:szCs w:val="28"/>
        </w:rPr>
        <w:t>-РМО учителей биологии и химии</w:t>
      </w:r>
      <w:r w:rsidR="00677A6F">
        <w:rPr>
          <w:rFonts w:ascii="Times New Roman" w:hAnsi="Times New Roman"/>
          <w:sz w:val="28"/>
          <w:szCs w:val="28"/>
        </w:rPr>
        <w:t>.</w:t>
      </w:r>
    </w:p>
    <w:p w:rsidR="007F14C6" w:rsidRPr="00765481" w:rsidRDefault="007F14C6" w:rsidP="00677A6F">
      <w:pPr>
        <w:tabs>
          <w:tab w:val="left" w:pos="0"/>
        </w:tabs>
        <w:spacing w:after="0" w:line="240" w:lineRule="auto"/>
        <w:jc w:val="center"/>
        <w:rPr>
          <w:rFonts w:ascii="Times New Roman" w:hAnsi="Times New Roman"/>
          <w:b/>
          <w:i/>
          <w:color w:val="000000"/>
          <w:sz w:val="36"/>
          <w:szCs w:val="36"/>
        </w:rPr>
      </w:pPr>
      <w:r w:rsidRPr="00765481">
        <w:rPr>
          <w:rFonts w:ascii="Times New Roman" w:hAnsi="Times New Roman"/>
          <w:b/>
          <w:i/>
          <w:color w:val="000000"/>
          <w:sz w:val="36"/>
          <w:szCs w:val="36"/>
        </w:rPr>
        <w:t>РМО учителей начальной школы</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Современная система образования находится в стадии динамичного обновления, что в первую очередь касается начального образов</w:t>
      </w:r>
      <w:r>
        <w:rPr>
          <w:rFonts w:ascii="Times New Roman" w:hAnsi="Times New Roman"/>
          <w:sz w:val="28"/>
          <w:szCs w:val="28"/>
        </w:rPr>
        <w:t xml:space="preserve">ания. Концептуальные положения </w:t>
      </w:r>
      <w:r w:rsidR="0030349E" w:rsidRPr="00E112E9">
        <w:rPr>
          <w:rFonts w:ascii="Times New Roman" w:hAnsi="Times New Roman"/>
          <w:sz w:val="28"/>
          <w:szCs w:val="28"/>
        </w:rPr>
        <w:t>Федеральных государственных образовательных стандартов</w:t>
      </w:r>
      <w:r w:rsidR="0030349E">
        <w:rPr>
          <w:rFonts w:ascii="Times New Roman" w:hAnsi="Times New Roman"/>
          <w:sz w:val="28"/>
          <w:szCs w:val="28"/>
        </w:rPr>
        <w:t xml:space="preserve"> </w:t>
      </w:r>
      <w:r w:rsidR="0030349E" w:rsidRPr="00E112E9">
        <w:rPr>
          <w:rFonts w:ascii="Times New Roman" w:hAnsi="Times New Roman"/>
          <w:sz w:val="28"/>
          <w:szCs w:val="28"/>
        </w:rPr>
        <w:t>определяют основную профессиональную задачу учителя начальной школы – научить учиться, что означает формирование у учащихся предметных, метапредметных и личностных результатов на уровне универсальных учебных действий. Исходя из концептуальных положений ФГОС, методическое объединение учителей начальных классов в 2014-2015 ставило  следующие задачи:</w:t>
      </w:r>
    </w:p>
    <w:p w:rsidR="0030349E" w:rsidRPr="00E112E9"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t>1.Повышение педагогического мастерства и профессиональных компетенций  педагогов.</w:t>
      </w:r>
    </w:p>
    <w:p w:rsidR="0030349E" w:rsidRPr="00E112E9" w:rsidRDefault="0030349E" w:rsidP="00677A6F">
      <w:pPr>
        <w:spacing w:after="0" w:line="240" w:lineRule="auto"/>
        <w:jc w:val="both"/>
        <w:rPr>
          <w:rFonts w:ascii="Times New Roman" w:hAnsi="Times New Roman"/>
          <w:sz w:val="28"/>
          <w:szCs w:val="28"/>
        </w:rPr>
      </w:pPr>
      <w:r>
        <w:rPr>
          <w:rFonts w:ascii="Times New Roman" w:hAnsi="Times New Roman"/>
          <w:sz w:val="28"/>
          <w:szCs w:val="28"/>
        </w:rPr>
        <w:t>2.</w:t>
      </w:r>
      <w:r w:rsidRPr="00E112E9">
        <w:rPr>
          <w:rFonts w:ascii="Times New Roman" w:hAnsi="Times New Roman"/>
          <w:sz w:val="28"/>
          <w:szCs w:val="28"/>
        </w:rPr>
        <w:t>Определение концептуальных положений и методических оснований диагностики личностных результатов учащихся в условиях реализации     ФГОС.</w:t>
      </w:r>
    </w:p>
    <w:p w:rsidR="0030349E" w:rsidRPr="00E112E9" w:rsidRDefault="0030349E" w:rsidP="00677A6F">
      <w:pPr>
        <w:spacing w:after="0" w:line="240" w:lineRule="auto"/>
        <w:jc w:val="both"/>
        <w:rPr>
          <w:rFonts w:ascii="Times New Roman" w:hAnsi="Times New Roman"/>
          <w:sz w:val="28"/>
          <w:szCs w:val="28"/>
        </w:rPr>
      </w:pPr>
      <w:r>
        <w:rPr>
          <w:rFonts w:ascii="Times New Roman" w:hAnsi="Times New Roman"/>
          <w:sz w:val="28"/>
          <w:szCs w:val="28"/>
        </w:rPr>
        <w:t>3.</w:t>
      </w:r>
      <w:r w:rsidRPr="00E112E9">
        <w:rPr>
          <w:rFonts w:ascii="Times New Roman" w:hAnsi="Times New Roman"/>
          <w:sz w:val="28"/>
          <w:szCs w:val="28"/>
        </w:rPr>
        <w:t>Методическое сопровождение деятельности инновационных муниципальных площадок.</w:t>
      </w:r>
    </w:p>
    <w:p w:rsidR="0030349E" w:rsidRPr="00E112E9"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t>4.Проведение мониторинговых исследований качества образования на муниципальном и региональном уровнях; анализ и обобщение результатов.</w:t>
      </w:r>
    </w:p>
    <w:p w:rsidR="0030349E" w:rsidRPr="00E112E9"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t>5.Совершенствование работы с одарёнными детьми.</w:t>
      </w:r>
    </w:p>
    <w:p w:rsidR="0030349E" w:rsidRPr="00E112E9"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t>Решение задач повышения профессиональных компетенций  педагогов актуализировано</w:t>
      </w:r>
      <w:r>
        <w:rPr>
          <w:rFonts w:ascii="Times New Roman" w:hAnsi="Times New Roman"/>
          <w:sz w:val="28"/>
          <w:szCs w:val="28"/>
        </w:rPr>
        <w:t xml:space="preserve"> </w:t>
      </w:r>
      <w:r w:rsidRPr="00E112E9">
        <w:rPr>
          <w:rFonts w:ascii="Times New Roman" w:hAnsi="Times New Roman"/>
          <w:sz w:val="28"/>
          <w:szCs w:val="28"/>
        </w:rPr>
        <w:t>переходом на новые стандарты образования.</w:t>
      </w:r>
      <w:r>
        <w:rPr>
          <w:rFonts w:ascii="Times New Roman" w:hAnsi="Times New Roman"/>
          <w:sz w:val="28"/>
          <w:szCs w:val="28"/>
        </w:rPr>
        <w:t xml:space="preserve"> </w:t>
      </w:r>
      <w:r w:rsidRPr="00E112E9">
        <w:rPr>
          <w:rFonts w:ascii="Times New Roman" w:hAnsi="Times New Roman"/>
          <w:sz w:val="28"/>
          <w:szCs w:val="28"/>
        </w:rPr>
        <w:t>Практически 100% учителей района обучены</w:t>
      </w:r>
      <w:r>
        <w:rPr>
          <w:rFonts w:ascii="Times New Roman" w:hAnsi="Times New Roman"/>
          <w:sz w:val="28"/>
          <w:szCs w:val="28"/>
        </w:rPr>
        <w:t xml:space="preserve"> </w:t>
      </w:r>
      <w:r w:rsidRPr="00E112E9">
        <w:rPr>
          <w:rFonts w:ascii="Times New Roman" w:hAnsi="Times New Roman"/>
          <w:sz w:val="28"/>
          <w:szCs w:val="28"/>
        </w:rPr>
        <w:t>по ФГОС. Учителя начальных классов постоянно повышают уровень профессионального мастерства, ежегодно проходя аттестацию на квалификационную категорию.</w:t>
      </w:r>
    </w:p>
    <w:p w:rsidR="0030349E" w:rsidRPr="00E112E9"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t>В течение года учителя знакомились  с особенностями содержания учебно-методических комплектов в рамках ФГОС. Провели встречи с издательствами «</w:t>
      </w:r>
      <w:r>
        <w:rPr>
          <w:rFonts w:ascii="Times New Roman" w:hAnsi="Times New Roman"/>
          <w:sz w:val="28"/>
          <w:szCs w:val="28"/>
        </w:rPr>
        <w:t>Вентана-граф», «Планета знаний».</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30349E" w:rsidRPr="00E112E9">
        <w:rPr>
          <w:rFonts w:ascii="Times New Roman" w:hAnsi="Times New Roman"/>
          <w:sz w:val="28"/>
          <w:szCs w:val="28"/>
        </w:rPr>
        <w:t>Динамическое обновление современной системы образования повышает требования к организации и содержанию деятельности муниципальных инновационных площадок. Районное методическое объединение учителей начальной школы обеспечивает научно - методическое сопровождение школ района, на базе которых действуют инновационные площадки (Приказ УО от 25.09.2014 №613):</w:t>
      </w:r>
    </w:p>
    <w:tbl>
      <w:tblPr>
        <w:tblStyle w:val="af"/>
        <w:tblW w:w="10065" w:type="dxa"/>
        <w:tblInd w:w="-459" w:type="dxa"/>
        <w:tblLayout w:type="fixed"/>
        <w:tblLook w:val="04A0"/>
      </w:tblPr>
      <w:tblGrid>
        <w:gridCol w:w="567"/>
        <w:gridCol w:w="1561"/>
        <w:gridCol w:w="5243"/>
        <w:gridCol w:w="2694"/>
      </w:tblGrid>
      <w:tr w:rsidR="0030349E" w:rsidRPr="009B5888" w:rsidTr="0030349E">
        <w:tc>
          <w:tcPr>
            <w:tcW w:w="567"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1</w:t>
            </w:r>
          </w:p>
        </w:tc>
        <w:tc>
          <w:tcPr>
            <w:tcW w:w="156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МБОУ СОШ №15</w:t>
            </w:r>
          </w:p>
        </w:tc>
        <w:tc>
          <w:tcPr>
            <w:tcW w:w="5243"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 xml:space="preserve">  Формирование личностных результатов учащихся  средствами курса «Основы светской этики</w:t>
            </w:r>
          </w:p>
          <w:p w:rsidR="0030349E" w:rsidRPr="009B5888" w:rsidRDefault="0030349E" w:rsidP="00677A6F">
            <w:pP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Маханькова Надежда Михайловна</w:t>
            </w:r>
          </w:p>
        </w:tc>
      </w:tr>
      <w:tr w:rsidR="0030349E" w:rsidRPr="009B5888" w:rsidTr="0030349E">
        <w:tc>
          <w:tcPr>
            <w:tcW w:w="567"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2</w:t>
            </w:r>
          </w:p>
        </w:tc>
        <w:tc>
          <w:tcPr>
            <w:tcW w:w="156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МБОУ СОШ №17</w:t>
            </w:r>
          </w:p>
        </w:tc>
        <w:tc>
          <w:tcPr>
            <w:tcW w:w="5243"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Критериально – диагностическое оценивание учащихся в рамках системно – деятельностного подхода по ФГОС</w:t>
            </w:r>
          </w:p>
        </w:tc>
        <w:tc>
          <w:tcPr>
            <w:tcW w:w="2694"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Сергеева Наталья Алексеевна</w:t>
            </w:r>
          </w:p>
        </w:tc>
      </w:tr>
      <w:tr w:rsidR="0030349E" w:rsidRPr="009B5888" w:rsidTr="0030349E">
        <w:tc>
          <w:tcPr>
            <w:tcW w:w="567"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3</w:t>
            </w:r>
          </w:p>
        </w:tc>
        <w:tc>
          <w:tcPr>
            <w:tcW w:w="156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 xml:space="preserve">МБОУ СОШ №12 </w:t>
            </w:r>
          </w:p>
        </w:tc>
        <w:tc>
          <w:tcPr>
            <w:tcW w:w="5243"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Технологии формирования универсальных учебных действий средствами УМК «Школа России»</w:t>
            </w:r>
          </w:p>
        </w:tc>
        <w:tc>
          <w:tcPr>
            <w:tcW w:w="2694"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Зеленина Светлана Владимировна</w:t>
            </w:r>
          </w:p>
        </w:tc>
      </w:tr>
      <w:tr w:rsidR="0030349E" w:rsidRPr="009B5888" w:rsidTr="0030349E">
        <w:tc>
          <w:tcPr>
            <w:tcW w:w="567"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4</w:t>
            </w:r>
          </w:p>
        </w:tc>
        <w:tc>
          <w:tcPr>
            <w:tcW w:w="156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МБОУ Петрово – Дальневская СОШ</w:t>
            </w:r>
          </w:p>
        </w:tc>
        <w:tc>
          <w:tcPr>
            <w:tcW w:w="5243"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 xml:space="preserve"> Инновационные технологии формирования личностных результатов   учащихся  в рамках введения ФГОС.</w:t>
            </w:r>
          </w:p>
          <w:p w:rsidR="0030349E" w:rsidRPr="009B5888" w:rsidRDefault="0030349E" w:rsidP="00677A6F">
            <w:pPr>
              <w:rPr>
                <w:rFonts w:ascii="Times New Roman" w:hAnsi="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Ларина Оксана Ивановна</w:t>
            </w:r>
          </w:p>
        </w:tc>
      </w:tr>
      <w:tr w:rsidR="0030349E" w:rsidRPr="009B5888" w:rsidTr="0030349E">
        <w:tc>
          <w:tcPr>
            <w:tcW w:w="567"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5</w:t>
            </w:r>
          </w:p>
        </w:tc>
        <w:tc>
          <w:tcPr>
            <w:tcW w:w="1561" w:type="dxa"/>
            <w:vMerge w:val="restart"/>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p>
          <w:p w:rsidR="0030349E" w:rsidRPr="009B5888" w:rsidRDefault="0030349E" w:rsidP="00677A6F">
            <w:pPr>
              <w:rPr>
                <w:rFonts w:ascii="Times New Roman" w:hAnsi="Times New Roman"/>
                <w:sz w:val="24"/>
                <w:szCs w:val="24"/>
              </w:rPr>
            </w:pPr>
          </w:p>
          <w:p w:rsidR="0030349E" w:rsidRPr="009B5888" w:rsidRDefault="0030349E" w:rsidP="00677A6F">
            <w:pPr>
              <w:rPr>
                <w:rFonts w:ascii="Times New Roman" w:hAnsi="Times New Roman"/>
                <w:sz w:val="24"/>
                <w:szCs w:val="24"/>
              </w:rPr>
            </w:pPr>
          </w:p>
          <w:p w:rsidR="0030349E" w:rsidRPr="009B5888" w:rsidRDefault="0030349E" w:rsidP="00677A6F">
            <w:pPr>
              <w:rPr>
                <w:rFonts w:ascii="Times New Roman" w:hAnsi="Times New Roman"/>
                <w:sz w:val="24"/>
                <w:szCs w:val="24"/>
              </w:rPr>
            </w:pPr>
            <w:r w:rsidRPr="009B5888">
              <w:rPr>
                <w:rFonts w:ascii="Times New Roman" w:hAnsi="Times New Roman"/>
                <w:sz w:val="24"/>
                <w:szCs w:val="24"/>
              </w:rPr>
              <w:t>МБОУ СОШ №11</w:t>
            </w:r>
          </w:p>
        </w:tc>
        <w:tc>
          <w:tcPr>
            <w:tcW w:w="5243"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Развитие ценностно-смысловой сферы младших школьников средствами курса «Основы светской этики» в условиях введения ФГОС»</w:t>
            </w:r>
          </w:p>
        </w:tc>
        <w:tc>
          <w:tcPr>
            <w:tcW w:w="2694" w:type="dxa"/>
            <w:vMerge w:val="restart"/>
            <w:tcBorders>
              <w:top w:val="single" w:sz="4" w:space="0" w:color="auto"/>
              <w:left w:val="single" w:sz="4" w:space="0" w:color="auto"/>
              <w:bottom w:val="single" w:sz="4" w:space="0" w:color="auto"/>
              <w:right w:val="single" w:sz="4" w:space="0" w:color="auto"/>
            </w:tcBorders>
          </w:tcPr>
          <w:p w:rsidR="0030349E" w:rsidRPr="009B5888" w:rsidRDefault="0030349E" w:rsidP="00677A6F">
            <w:pPr>
              <w:rPr>
                <w:rFonts w:ascii="Times New Roman" w:hAnsi="Times New Roman"/>
                <w:sz w:val="24"/>
                <w:szCs w:val="24"/>
              </w:rPr>
            </w:pPr>
          </w:p>
          <w:p w:rsidR="0030349E" w:rsidRPr="009B5888" w:rsidRDefault="0030349E" w:rsidP="00677A6F">
            <w:pPr>
              <w:rPr>
                <w:rFonts w:ascii="Times New Roman" w:hAnsi="Times New Roman"/>
                <w:sz w:val="24"/>
                <w:szCs w:val="24"/>
              </w:rPr>
            </w:pPr>
          </w:p>
          <w:p w:rsidR="0030349E" w:rsidRPr="009B5888" w:rsidRDefault="0030349E" w:rsidP="00677A6F">
            <w:pPr>
              <w:rPr>
                <w:rFonts w:ascii="Times New Roman" w:hAnsi="Times New Roman"/>
                <w:sz w:val="24"/>
                <w:szCs w:val="24"/>
              </w:rPr>
            </w:pPr>
            <w:r w:rsidRPr="009B5888">
              <w:rPr>
                <w:rFonts w:ascii="Times New Roman" w:hAnsi="Times New Roman"/>
                <w:sz w:val="24"/>
                <w:szCs w:val="24"/>
              </w:rPr>
              <w:t>Брагина Марина Николаевна</w:t>
            </w:r>
          </w:p>
        </w:tc>
      </w:tr>
      <w:tr w:rsidR="0030349E" w:rsidRPr="009B5888" w:rsidTr="0030349E">
        <w:tc>
          <w:tcPr>
            <w:tcW w:w="567"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6</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30349E" w:rsidRPr="009B5888" w:rsidRDefault="0030349E" w:rsidP="00677A6F">
            <w:pPr>
              <w:rPr>
                <w:rFonts w:ascii="Times New Roman" w:hAnsi="Times New Roman"/>
                <w:sz w:val="24"/>
                <w:szCs w:val="24"/>
              </w:rPr>
            </w:pPr>
          </w:p>
        </w:tc>
        <w:tc>
          <w:tcPr>
            <w:tcW w:w="5243"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 xml:space="preserve">Апробация учебно – методического комплекса   «Начальная инновационная школа» в условиях введения ФГОС»       </w:t>
            </w: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30349E" w:rsidRPr="009B5888" w:rsidRDefault="0030349E" w:rsidP="00677A6F">
            <w:pPr>
              <w:rPr>
                <w:rFonts w:ascii="Times New Roman" w:hAnsi="Times New Roman"/>
                <w:sz w:val="24"/>
                <w:szCs w:val="24"/>
              </w:rPr>
            </w:pPr>
          </w:p>
        </w:tc>
      </w:tr>
      <w:tr w:rsidR="0030349E" w:rsidRPr="009B5888" w:rsidTr="0030349E">
        <w:tc>
          <w:tcPr>
            <w:tcW w:w="567"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7</w:t>
            </w:r>
          </w:p>
        </w:tc>
        <w:tc>
          <w:tcPr>
            <w:tcW w:w="1561"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МБОУ лицей №4</w:t>
            </w:r>
          </w:p>
        </w:tc>
        <w:tc>
          <w:tcPr>
            <w:tcW w:w="5243"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Технологии  оценки учебных достижений учащихся начальной школы в условиях развивающей системы Л.В.Занкова в рамках ФГОС.</w:t>
            </w:r>
          </w:p>
        </w:tc>
        <w:tc>
          <w:tcPr>
            <w:tcW w:w="2694"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rPr>
                <w:rFonts w:ascii="Times New Roman" w:hAnsi="Times New Roman"/>
                <w:sz w:val="24"/>
                <w:szCs w:val="24"/>
              </w:rPr>
            </w:pPr>
            <w:r w:rsidRPr="009B5888">
              <w:rPr>
                <w:rFonts w:ascii="Times New Roman" w:hAnsi="Times New Roman"/>
                <w:sz w:val="24"/>
                <w:szCs w:val="24"/>
              </w:rPr>
              <w:t>Почтарева Светлана Иосифовна</w:t>
            </w:r>
          </w:p>
          <w:p w:rsidR="0030349E" w:rsidRPr="009B5888" w:rsidRDefault="0030349E" w:rsidP="00677A6F">
            <w:pPr>
              <w:rPr>
                <w:rFonts w:ascii="Times New Roman" w:hAnsi="Times New Roman"/>
                <w:sz w:val="24"/>
                <w:szCs w:val="24"/>
              </w:rPr>
            </w:pPr>
            <w:r w:rsidRPr="009B5888">
              <w:rPr>
                <w:rFonts w:ascii="Times New Roman" w:hAnsi="Times New Roman"/>
                <w:sz w:val="24"/>
                <w:szCs w:val="24"/>
              </w:rPr>
              <w:t>Ртищева Лидия Ивановна</w:t>
            </w:r>
          </w:p>
          <w:p w:rsidR="0030349E" w:rsidRPr="009B5888" w:rsidRDefault="0030349E" w:rsidP="00677A6F">
            <w:pPr>
              <w:rPr>
                <w:rFonts w:ascii="Times New Roman" w:hAnsi="Times New Roman"/>
                <w:sz w:val="24"/>
                <w:szCs w:val="24"/>
              </w:rPr>
            </w:pPr>
          </w:p>
        </w:tc>
      </w:tr>
    </w:tbl>
    <w:p w:rsidR="0030349E" w:rsidRPr="00E112E9" w:rsidRDefault="0030349E" w:rsidP="00677A6F">
      <w:pPr>
        <w:spacing w:after="0" w:line="240" w:lineRule="auto"/>
        <w:ind w:firstLine="709"/>
        <w:jc w:val="center"/>
        <w:rPr>
          <w:rFonts w:ascii="Times New Roman" w:hAnsi="Times New Roman"/>
          <w:sz w:val="28"/>
          <w:szCs w:val="28"/>
        </w:rPr>
      </w:pPr>
      <w:r w:rsidRPr="00E112E9">
        <w:rPr>
          <w:rFonts w:ascii="Times New Roman" w:hAnsi="Times New Roman"/>
          <w:sz w:val="28"/>
          <w:szCs w:val="28"/>
        </w:rPr>
        <w:t>Педагоги делились  опытом на семинарах:</w:t>
      </w:r>
    </w:p>
    <w:p w:rsidR="000521B5"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МБОУ СОШ №12 по теме инновационной площадки: «Технологии формирования универсальных учебных действий средствами УМК «Школа России» (26.02.2015);</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МБОУ Петрово – Дальневская СОШ: «Инновационные технологии формирования личностных результатов   учащихся  в рамках введения ФГОС» (15.12.2014);</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МБОУ СОШ №15: «Формирование личностных результатов учащихся  средствами курса «Основы светской этики» (09.04.2015).</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 xml:space="preserve">Анализ выступлений, открытых уроков и внеурочных занятий в ходе семинаров позволяет утверждать, что педагогами района накоплен значительный опыт инновационной деятельности по выбранным направлениям, с которым педагоги готовы поделиться в рамках запланированного на 2015 год межрегионального семинара.  </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Проведение мониторинговых исследований качества образования на муниципальном и региональном уровнях остается актуальной задачей методического объединения.</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30349E" w:rsidRPr="00E112E9">
        <w:rPr>
          <w:rFonts w:ascii="Times New Roman" w:hAnsi="Times New Roman"/>
          <w:sz w:val="28"/>
          <w:szCs w:val="28"/>
        </w:rPr>
        <w:t xml:space="preserve">В 2014-2015 учебном году вся начальная школа перешла на новые образовательные стандарты. Во всех классах начальной школы Министерством Московской области и ГБОУ ВПО «Академия социального управления» проводятся комплексные срезовые работы. В 2014-2015 году комплексные работы проводились в 1-3-х классах.  В 4-х классах проводились срезовые работы по математике, русскому языку и комплексная работа с текстом. На семинаре в АСОУ (21 мая 2015 года) были подведены итоги проведения срезовых работ. Необходимо отметить, что все педагоги – участники семинара отметили, что принципы и подходы к данным работам во всех классах должны быть едиными. На сегодняшний день нет результатов работ. </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С целью повышения профессиональной компетентности педагогов в части диагностирования в районе была создана рабочая группа по составлению КИМов. В первом полугодии районным методическим объединением  проведены комплексные работы во 2-4 классах.</w:t>
      </w:r>
    </w:p>
    <w:p w:rsidR="0030349E" w:rsidRPr="00E90636" w:rsidRDefault="0030349E" w:rsidP="00677A6F">
      <w:pPr>
        <w:spacing w:line="240" w:lineRule="auto"/>
        <w:jc w:val="center"/>
        <w:rPr>
          <w:rFonts w:ascii="Times New Roman" w:hAnsi="Times New Roman"/>
          <w:sz w:val="24"/>
          <w:szCs w:val="24"/>
        </w:rPr>
      </w:pPr>
      <w:r w:rsidRPr="00E90636">
        <w:rPr>
          <w:rFonts w:ascii="Times New Roman" w:hAnsi="Times New Roman"/>
          <w:sz w:val="24"/>
          <w:szCs w:val="24"/>
        </w:rPr>
        <w:t>Анализ районной комплексной работы  2 класс 2014-2015у</w:t>
      </w:r>
      <w:r w:rsidR="004A2402" w:rsidRPr="00E90636">
        <w:rPr>
          <w:rFonts w:ascii="Times New Roman" w:hAnsi="Times New Roman"/>
          <w:sz w:val="24"/>
          <w:szCs w:val="24"/>
        </w:rPr>
        <w:t>ч</w:t>
      </w:r>
      <w:r w:rsidRPr="00E90636">
        <w:rPr>
          <w:rFonts w:ascii="Times New Roman" w:hAnsi="Times New Roman"/>
          <w:sz w:val="24"/>
          <w:szCs w:val="24"/>
        </w:rPr>
        <w:t>.г.</w:t>
      </w:r>
    </w:p>
    <w:tbl>
      <w:tblPr>
        <w:tblStyle w:val="af"/>
        <w:tblW w:w="10349" w:type="dxa"/>
        <w:tblInd w:w="-743" w:type="dxa"/>
        <w:tblLayout w:type="fixed"/>
        <w:tblLook w:val="04A0"/>
      </w:tblPr>
      <w:tblGrid>
        <w:gridCol w:w="1985"/>
        <w:gridCol w:w="993"/>
        <w:gridCol w:w="1134"/>
        <w:gridCol w:w="992"/>
        <w:gridCol w:w="992"/>
        <w:gridCol w:w="992"/>
        <w:gridCol w:w="1134"/>
        <w:gridCol w:w="1134"/>
        <w:gridCol w:w="993"/>
      </w:tblGrid>
      <w:tr w:rsidR="0030349E" w:rsidRPr="00E90636" w:rsidTr="009B5888">
        <w:tc>
          <w:tcPr>
            <w:tcW w:w="1985" w:type="dxa"/>
            <w:vMerge w:val="restart"/>
          </w:tcPr>
          <w:p w:rsidR="0030349E" w:rsidRPr="00E90636" w:rsidRDefault="0030349E" w:rsidP="00677A6F">
            <w:pPr>
              <w:rPr>
                <w:rFonts w:ascii="Times New Roman" w:hAnsi="Times New Roman"/>
                <w:sz w:val="24"/>
                <w:szCs w:val="24"/>
              </w:rPr>
            </w:pP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показатели</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Учебно – методические комплексы</w:t>
            </w:r>
          </w:p>
        </w:tc>
      </w:tr>
      <w:tr w:rsidR="0030349E" w:rsidRPr="00E90636" w:rsidTr="009B5888">
        <w:trPr>
          <w:trHeight w:val="654"/>
        </w:trPr>
        <w:tc>
          <w:tcPr>
            <w:tcW w:w="1985" w:type="dxa"/>
            <w:vMerge/>
            <w:tcBorders>
              <w:bottom w:val="single" w:sz="4" w:space="0" w:color="auto"/>
            </w:tcBorders>
          </w:tcPr>
          <w:p w:rsidR="0030349E" w:rsidRPr="00E90636" w:rsidRDefault="0030349E" w:rsidP="00677A6F">
            <w:pPr>
              <w:rPr>
                <w:rFonts w:ascii="Times New Roman" w:hAnsi="Times New Roman"/>
                <w:sz w:val="24"/>
                <w:szCs w:val="24"/>
              </w:rPr>
            </w:pPr>
          </w:p>
        </w:tc>
        <w:tc>
          <w:tcPr>
            <w:tcW w:w="993"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Школа России</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Система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учебников</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НШ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21 века</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Персп-я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НШ</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Гармония</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Иннов-я</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НШ</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Планета</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Знаний</w:t>
            </w:r>
          </w:p>
        </w:tc>
        <w:tc>
          <w:tcPr>
            <w:tcW w:w="993"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Перспектива</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Всего писали</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1386</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339</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33</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27</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48</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20</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115</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66</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Низкий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24</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1,7%</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6,5%</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1,7%</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Базовый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839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60,6%</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195</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57,8%</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57,5%</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14</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51,8%</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35</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73%</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10</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50%</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72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62,7%</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44</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66,6%</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Повышенный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523</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37,7%</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122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35,7%</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14</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42,5%</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13</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48,2%</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13</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27%</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10</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50%</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41</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35,6%</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20</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30,4%</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Итого по всем УМК</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2034</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Низкий уровень</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 xml:space="preserve">50 – 2,5% </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Базовый уровень</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1228 – 60,3%</w:t>
            </w:r>
          </w:p>
        </w:tc>
      </w:tr>
      <w:tr w:rsidR="0030349E" w:rsidRPr="00E112E9"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Повышенный уровень</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756 – 37,2%</w:t>
            </w:r>
          </w:p>
        </w:tc>
      </w:tr>
    </w:tbl>
    <w:p w:rsidR="0030349E" w:rsidRPr="00E112E9" w:rsidRDefault="0030349E" w:rsidP="00677A6F">
      <w:pPr>
        <w:spacing w:line="240" w:lineRule="auto"/>
        <w:jc w:val="both"/>
        <w:rPr>
          <w:rFonts w:ascii="Times New Roman" w:hAnsi="Times New Roman"/>
          <w:sz w:val="28"/>
          <w:szCs w:val="28"/>
        </w:rPr>
      </w:pPr>
      <w:r w:rsidRPr="00E112E9">
        <w:rPr>
          <w:rFonts w:ascii="Times New Roman" w:hAnsi="Times New Roman"/>
          <w:sz w:val="28"/>
          <w:szCs w:val="28"/>
        </w:rPr>
        <w:t xml:space="preserve">Анализ данных показывает, что большинство учащихся справились с комплексной работой на базовом уровне (60,3%). 37% учащихся показали повышенный уровень выполнения работы. </w:t>
      </w:r>
    </w:p>
    <w:p w:rsidR="0030349E" w:rsidRPr="00E90636" w:rsidRDefault="0030349E" w:rsidP="00677A6F">
      <w:pPr>
        <w:spacing w:line="240" w:lineRule="auto"/>
        <w:jc w:val="center"/>
        <w:rPr>
          <w:rFonts w:ascii="Times New Roman" w:hAnsi="Times New Roman"/>
          <w:sz w:val="24"/>
          <w:szCs w:val="24"/>
        </w:rPr>
      </w:pPr>
      <w:r w:rsidRPr="00E90636">
        <w:rPr>
          <w:rFonts w:ascii="Times New Roman" w:hAnsi="Times New Roman"/>
          <w:sz w:val="24"/>
          <w:szCs w:val="24"/>
        </w:rPr>
        <w:t>Анализ районной компле</w:t>
      </w:r>
      <w:r w:rsidR="009B5888" w:rsidRPr="00E90636">
        <w:rPr>
          <w:rFonts w:ascii="Times New Roman" w:hAnsi="Times New Roman"/>
          <w:sz w:val="24"/>
          <w:szCs w:val="24"/>
        </w:rPr>
        <w:t>ксной работы  3 класс 2014-2015уч.</w:t>
      </w:r>
      <w:r w:rsidRPr="00E90636">
        <w:rPr>
          <w:rFonts w:ascii="Times New Roman" w:hAnsi="Times New Roman"/>
          <w:sz w:val="24"/>
          <w:szCs w:val="24"/>
        </w:rPr>
        <w:t>.г.</w:t>
      </w:r>
    </w:p>
    <w:tbl>
      <w:tblPr>
        <w:tblStyle w:val="af"/>
        <w:tblW w:w="10349" w:type="dxa"/>
        <w:tblInd w:w="-743" w:type="dxa"/>
        <w:tblLayout w:type="fixed"/>
        <w:tblLook w:val="04A0"/>
      </w:tblPr>
      <w:tblGrid>
        <w:gridCol w:w="1985"/>
        <w:gridCol w:w="993"/>
        <w:gridCol w:w="1134"/>
        <w:gridCol w:w="992"/>
        <w:gridCol w:w="992"/>
        <w:gridCol w:w="992"/>
        <w:gridCol w:w="1134"/>
        <w:gridCol w:w="1134"/>
        <w:gridCol w:w="993"/>
      </w:tblGrid>
      <w:tr w:rsidR="0030349E" w:rsidRPr="00E90636" w:rsidTr="009B5888">
        <w:tc>
          <w:tcPr>
            <w:tcW w:w="1985" w:type="dxa"/>
            <w:vMerge w:val="restart"/>
          </w:tcPr>
          <w:p w:rsidR="0030349E" w:rsidRPr="00E90636" w:rsidRDefault="0030349E" w:rsidP="00677A6F">
            <w:pPr>
              <w:rPr>
                <w:rFonts w:ascii="Times New Roman" w:hAnsi="Times New Roman"/>
                <w:sz w:val="24"/>
                <w:szCs w:val="24"/>
              </w:rPr>
            </w:pP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показатели</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Учебно – методические комплексы</w:t>
            </w:r>
          </w:p>
        </w:tc>
      </w:tr>
      <w:tr w:rsidR="0030349E" w:rsidRPr="00E90636" w:rsidTr="009B5888">
        <w:trPr>
          <w:trHeight w:val="654"/>
        </w:trPr>
        <w:tc>
          <w:tcPr>
            <w:tcW w:w="1985" w:type="dxa"/>
            <w:vMerge/>
            <w:tcBorders>
              <w:bottom w:val="single" w:sz="4" w:space="0" w:color="auto"/>
            </w:tcBorders>
          </w:tcPr>
          <w:p w:rsidR="0030349E" w:rsidRPr="00E90636" w:rsidRDefault="0030349E" w:rsidP="00677A6F">
            <w:pPr>
              <w:rPr>
                <w:rFonts w:ascii="Times New Roman" w:hAnsi="Times New Roman"/>
                <w:sz w:val="24"/>
                <w:szCs w:val="24"/>
              </w:rPr>
            </w:pPr>
          </w:p>
        </w:tc>
        <w:tc>
          <w:tcPr>
            <w:tcW w:w="993"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Школа России</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Система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учебников</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НШ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21 века</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Персп-я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НШ</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Гармония</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Система</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Занкова</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Планета</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Знаний</w:t>
            </w:r>
          </w:p>
        </w:tc>
        <w:tc>
          <w:tcPr>
            <w:tcW w:w="993"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Перспектива</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Всего писали</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1280</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252</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30</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41</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25</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49</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136</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36</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Низкий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51</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7</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2,8%</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15</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11%</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Базовый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879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68,6%</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166</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65,8%</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18</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60%</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53,6%</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76%</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35</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71,5%</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87</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64%</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52,7%</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lastRenderedPageBreak/>
              <w:t>Повышенный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349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27,4%</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79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31,4%</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40%</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46,4%</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6</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24%</w:t>
            </w:r>
          </w:p>
          <w:p w:rsidR="0030349E" w:rsidRPr="00E90636" w:rsidRDefault="0030349E" w:rsidP="00677A6F">
            <w:pPr>
              <w:rPr>
                <w:rFonts w:ascii="Times New Roman" w:hAnsi="Times New Roman"/>
                <w:sz w:val="24"/>
                <w:szCs w:val="24"/>
              </w:rPr>
            </w:pP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24,5%</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34</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25%</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17</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47,3%</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Итого по всем УМК</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1849</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Низкий уровень</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75 - 4%</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Базовый уровень</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1245 – 67,4%</w:t>
            </w:r>
          </w:p>
        </w:tc>
      </w:tr>
      <w:tr w:rsidR="0030349E" w:rsidRPr="00E90636" w:rsidTr="009B5888">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Повышенный уровень</w:t>
            </w:r>
          </w:p>
        </w:tc>
        <w:tc>
          <w:tcPr>
            <w:tcW w:w="8364" w:type="dxa"/>
            <w:gridSpan w:val="8"/>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528 – 28,6%</w:t>
            </w:r>
          </w:p>
        </w:tc>
      </w:tr>
    </w:tbl>
    <w:p w:rsidR="0030349E" w:rsidRDefault="0030349E" w:rsidP="00677A6F">
      <w:pPr>
        <w:spacing w:line="240" w:lineRule="auto"/>
        <w:jc w:val="both"/>
        <w:rPr>
          <w:rFonts w:ascii="Times New Roman" w:hAnsi="Times New Roman"/>
          <w:sz w:val="28"/>
          <w:szCs w:val="28"/>
        </w:rPr>
      </w:pPr>
      <w:r w:rsidRPr="00E112E9">
        <w:rPr>
          <w:rFonts w:ascii="Times New Roman" w:hAnsi="Times New Roman"/>
          <w:sz w:val="28"/>
          <w:szCs w:val="28"/>
        </w:rPr>
        <w:t>Анализ данных комплексной работы в 3-х класса показывает, что большинство учащихся справились с комплексной работой на базовом уровне (67,4%). 28% учащихся показали повышенный уровень выполнения работы. 4% учащихся – низкий уровень.</w:t>
      </w:r>
    </w:p>
    <w:p w:rsidR="0030349E" w:rsidRPr="00E90636" w:rsidRDefault="0030349E" w:rsidP="00677A6F">
      <w:pPr>
        <w:spacing w:line="240" w:lineRule="auto"/>
        <w:jc w:val="center"/>
        <w:rPr>
          <w:rFonts w:ascii="Times New Roman" w:hAnsi="Times New Roman"/>
          <w:sz w:val="24"/>
          <w:szCs w:val="24"/>
        </w:rPr>
      </w:pPr>
      <w:r w:rsidRPr="00E90636">
        <w:rPr>
          <w:rFonts w:ascii="Times New Roman" w:hAnsi="Times New Roman"/>
          <w:sz w:val="24"/>
          <w:szCs w:val="24"/>
        </w:rPr>
        <w:t>Анализ районной комплексной работы  4 класс 2014-2015у.г.</w:t>
      </w:r>
    </w:p>
    <w:tbl>
      <w:tblPr>
        <w:tblStyle w:val="af"/>
        <w:tblW w:w="10349" w:type="dxa"/>
        <w:tblInd w:w="-743" w:type="dxa"/>
        <w:tblLayout w:type="fixed"/>
        <w:tblLook w:val="04A0"/>
      </w:tblPr>
      <w:tblGrid>
        <w:gridCol w:w="1985"/>
        <w:gridCol w:w="993"/>
        <w:gridCol w:w="1134"/>
        <w:gridCol w:w="992"/>
        <w:gridCol w:w="992"/>
        <w:gridCol w:w="992"/>
        <w:gridCol w:w="1134"/>
        <w:gridCol w:w="2127"/>
      </w:tblGrid>
      <w:tr w:rsidR="0030349E" w:rsidRPr="00E90636" w:rsidTr="00C96CA6">
        <w:tc>
          <w:tcPr>
            <w:tcW w:w="1985" w:type="dxa"/>
            <w:vMerge w:val="restart"/>
          </w:tcPr>
          <w:p w:rsidR="0030349E" w:rsidRPr="00E90636" w:rsidRDefault="0030349E" w:rsidP="00677A6F">
            <w:pPr>
              <w:rPr>
                <w:rFonts w:ascii="Times New Roman" w:hAnsi="Times New Roman"/>
                <w:sz w:val="24"/>
                <w:szCs w:val="24"/>
              </w:rPr>
            </w:pP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показатели</w:t>
            </w:r>
          </w:p>
        </w:tc>
        <w:tc>
          <w:tcPr>
            <w:tcW w:w="8364" w:type="dxa"/>
            <w:gridSpan w:val="7"/>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Учебно – методические комплексы</w:t>
            </w:r>
          </w:p>
          <w:p w:rsidR="0030349E" w:rsidRPr="00E90636" w:rsidRDefault="0030349E" w:rsidP="00677A6F">
            <w:pPr>
              <w:jc w:val="center"/>
              <w:rPr>
                <w:rFonts w:ascii="Times New Roman" w:hAnsi="Times New Roman"/>
                <w:sz w:val="24"/>
                <w:szCs w:val="24"/>
              </w:rPr>
            </w:pPr>
          </w:p>
        </w:tc>
      </w:tr>
      <w:tr w:rsidR="0030349E" w:rsidRPr="00E90636" w:rsidTr="00C96CA6">
        <w:trPr>
          <w:trHeight w:val="654"/>
        </w:trPr>
        <w:tc>
          <w:tcPr>
            <w:tcW w:w="1985" w:type="dxa"/>
            <w:vMerge/>
            <w:tcBorders>
              <w:bottom w:val="single" w:sz="4" w:space="0" w:color="auto"/>
            </w:tcBorders>
          </w:tcPr>
          <w:p w:rsidR="0030349E" w:rsidRPr="00E90636" w:rsidRDefault="0030349E" w:rsidP="00677A6F">
            <w:pPr>
              <w:rPr>
                <w:rFonts w:ascii="Times New Roman" w:hAnsi="Times New Roman"/>
                <w:sz w:val="24"/>
                <w:szCs w:val="24"/>
              </w:rPr>
            </w:pPr>
          </w:p>
        </w:tc>
        <w:tc>
          <w:tcPr>
            <w:tcW w:w="993"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Школа России</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Система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учебников</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НШ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21 века</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Персп-я </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НШ</w:t>
            </w:r>
          </w:p>
        </w:tc>
        <w:tc>
          <w:tcPr>
            <w:tcW w:w="992"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Гармония</w:t>
            </w:r>
          </w:p>
        </w:tc>
        <w:tc>
          <w:tcPr>
            <w:tcW w:w="1134"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Планета</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Знаний</w:t>
            </w:r>
          </w:p>
        </w:tc>
        <w:tc>
          <w:tcPr>
            <w:tcW w:w="2127" w:type="dxa"/>
            <w:tcBorders>
              <w:bottom w:val="single" w:sz="4" w:space="0" w:color="auto"/>
            </w:tcBorders>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Перспектива</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Всего писали</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 xml:space="preserve"> 1293</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187</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53</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91</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92</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213</w:t>
            </w:r>
          </w:p>
        </w:tc>
        <w:tc>
          <w:tcPr>
            <w:tcW w:w="2127"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22</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Низкий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4,8%</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5,6%</w:t>
            </w:r>
          </w:p>
        </w:tc>
        <w:tc>
          <w:tcPr>
            <w:tcW w:w="2127"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4,5%</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Базовый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907</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70%</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134</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71,6%</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30</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56,6%</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69</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75,8%</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60</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65,2%</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173</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81,3%</w:t>
            </w:r>
          </w:p>
        </w:tc>
        <w:tc>
          <w:tcPr>
            <w:tcW w:w="2127"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18</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82%</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Повышенный уровень</w:t>
            </w:r>
          </w:p>
        </w:tc>
        <w:tc>
          <w:tcPr>
            <w:tcW w:w="993"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347</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27%</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44</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23,6%</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23</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43,4%</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24,2%</w:t>
            </w:r>
          </w:p>
        </w:tc>
        <w:tc>
          <w:tcPr>
            <w:tcW w:w="992"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32</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34,8%</w:t>
            </w:r>
          </w:p>
        </w:tc>
        <w:tc>
          <w:tcPr>
            <w:tcW w:w="1134"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28</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13,1%</w:t>
            </w:r>
          </w:p>
        </w:tc>
        <w:tc>
          <w:tcPr>
            <w:tcW w:w="2127"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3</w:t>
            </w:r>
          </w:p>
          <w:p w:rsidR="0030349E" w:rsidRPr="00E90636" w:rsidRDefault="0030349E" w:rsidP="00677A6F">
            <w:pPr>
              <w:rPr>
                <w:rFonts w:ascii="Times New Roman" w:hAnsi="Times New Roman"/>
                <w:sz w:val="24"/>
                <w:szCs w:val="24"/>
              </w:rPr>
            </w:pPr>
            <w:r w:rsidRPr="00E90636">
              <w:rPr>
                <w:rFonts w:ascii="Times New Roman" w:hAnsi="Times New Roman"/>
                <w:sz w:val="24"/>
                <w:szCs w:val="24"/>
              </w:rPr>
              <w:t>13,5%</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Итого по всем УМК</w:t>
            </w:r>
          </w:p>
        </w:tc>
        <w:tc>
          <w:tcPr>
            <w:tcW w:w="8364" w:type="dxa"/>
            <w:gridSpan w:val="7"/>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1951</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Низкий уровень</w:t>
            </w:r>
          </w:p>
        </w:tc>
        <w:tc>
          <w:tcPr>
            <w:tcW w:w="8364" w:type="dxa"/>
            <w:gridSpan w:val="7"/>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61- 3,2%</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Базовый уровень</w:t>
            </w:r>
          </w:p>
        </w:tc>
        <w:tc>
          <w:tcPr>
            <w:tcW w:w="8364" w:type="dxa"/>
            <w:gridSpan w:val="7"/>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1391 – 71,2%</w:t>
            </w:r>
          </w:p>
        </w:tc>
      </w:tr>
      <w:tr w:rsidR="0030349E" w:rsidRPr="00E90636" w:rsidTr="00C96CA6">
        <w:tc>
          <w:tcPr>
            <w:tcW w:w="1985" w:type="dxa"/>
          </w:tcPr>
          <w:p w:rsidR="0030349E" w:rsidRPr="00E90636" w:rsidRDefault="0030349E" w:rsidP="00677A6F">
            <w:pPr>
              <w:rPr>
                <w:rFonts w:ascii="Times New Roman" w:hAnsi="Times New Roman"/>
                <w:sz w:val="24"/>
                <w:szCs w:val="24"/>
              </w:rPr>
            </w:pPr>
            <w:r w:rsidRPr="00E90636">
              <w:rPr>
                <w:rFonts w:ascii="Times New Roman" w:hAnsi="Times New Roman"/>
                <w:sz w:val="24"/>
                <w:szCs w:val="24"/>
              </w:rPr>
              <w:t>Повышенный уровень</w:t>
            </w:r>
          </w:p>
        </w:tc>
        <w:tc>
          <w:tcPr>
            <w:tcW w:w="8364" w:type="dxa"/>
            <w:gridSpan w:val="7"/>
          </w:tcPr>
          <w:p w:rsidR="0030349E" w:rsidRPr="00E90636" w:rsidRDefault="0030349E" w:rsidP="00677A6F">
            <w:pPr>
              <w:jc w:val="center"/>
              <w:rPr>
                <w:rFonts w:ascii="Times New Roman" w:hAnsi="Times New Roman"/>
                <w:sz w:val="24"/>
                <w:szCs w:val="24"/>
              </w:rPr>
            </w:pPr>
            <w:r w:rsidRPr="00E90636">
              <w:rPr>
                <w:rFonts w:ascii="Times New Roman" w:hAnsi="Times New Roman"/>
                <w:sz w:val="24"/>
                <w:szCs w:val="24"/>
              </w:rPr>
              <w:t>499 – 25,6%</w:t>
            </w:r>
          </w:p>
        </w:tc>
      </w:tr>
    </w:tbl>
    <w:p w:rsidR="0030349E" w:rsidRPr="00E112E9" w:rsidRDefault="0030349E" w:rsidP="00677A6F">
      <w:pPr>
        <w:spacing w:line="240" w:lineRule="auto"/>
        <w:jc w:val="both"/>
        <w:rPr>
          <w:rFonts w:ascii="Times New Roman" w:hAnsi="Times New Roman"/>
          <w:sz w:val="28"/>
          <w:szCs w:val="28"/>
        </w:rPr>
      </w:pPr>
      <w:r w:rsidRPr="00E90636">
        <w:rPr>
          <w:rFonts w:ascii="Times New Roman" w:hAnsi="Times New Roman"/>
          <w:sz w:val="28"/>
          <w:szCs w:val="28"/>
        </w:rPr>
        <w:t>Анализ данных комплексной работы в 4-х класса</w:t>
      </w:r>
      <w:r w:rsidRPr="00E112E9">
        <w:rPr>
          <w:rFonts w:ascii="Times New Roman" w:hAnsi="Times New Roman"/>
          <w:sz w:val="28"/>
          <w:szCs w:val="28"/>
        </w:rPr>
        <w:t xml:space="preserve"> показывает, что большинство учащихся справились с комплексной работой на базовом уровне (71%,2%). 25,6% учащихся показали повышенный уровень выполнения работы. 3,2% учащихся – низкий уровень.</w:t>
      </w:r>
    </w:p>
    <w:p w:rsidR="0030349E" w:rsidRPr="00E112E9" w:rsidRDefault="0030349E" w:rsidP="00677A6F">
      <w:pPr>
        <w:spacing w:line="240" w:lineRule="auto"/>
        <w:rPr>
          <w:rFonts w:ascii="Times New Roman" w:hAnsi="Times New Roman"/>
          <w:sz w:val="28"/>
          <w:szCs w:val="28"/>
        </w:rPr>
      </w:pPr>
      <w:r w:rsidRPr="00E112E9">
        <w:rPr>
          <w:rFonts w:ascii="Times New Roman" w:hAnsi="Times New Roman"/>
          <w:sz w:val="28"/>
          <w:szCs w:val="28"/>
        </w:rPr>
        <w:t>Сравнительный анализ выполнения комплексной работы 2-4 класс.</w:t>
      </w:r>
    </w:p>
    <w:p w:rsidR="000521B5" w:rsidRDefault="0030349E" w:rsidP="00677A6F">
      <w:pPr>
        <w:spacing w:line="240" w:lineRule="auto"/>
        <w:rPr>
          <w:rFonts w:ascii="Times New Roman" w:hAnsi="Times New Roman"/>
          <w:sz w:val="28"/>
          <w:szCs w:val="28"/>
        </w:rPr>
      </w:pPr>
      <w:r w:rsidRPr="0030349E">
        <w:rPr>
          <w:rFonts w:ascii="Times New Roman" w:hAnsi="Times New Roman"/>
          <w:noProof/>
          <w:sz w:val="28"/>
          <w:szCs w:val="28"/>
        </w:rPr>
        <w:lastRenderedPageBreak/>
        <w:drawing>
          <wp:inline distT="0" distB="0" distL="0" distR="0">
            <wp:extent cx="4900412" cy="2253803"/>
            <wp:effectExtent l="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349E" w:rsidRPr="00E112E9" w:rsidRDefault="0030349E" w:rsidP="00677A6F">
      <w:pPr>
        <w:spacing w:line="240" w:lineRule="auto"/>
        <w:rPr>
          <w:rFonts w:ascii="Times New Roman" w:hAnsi="Times New Roman"/>
          <w:sz w:val="28"/>
          <w:szCs w:val="28"/>
        </w:rPr>
      </w:pPr>
      <w:r w:rsidRPr="00E112E9">
        <w:rPr>
          <w:rFonts w:ascii="Times New Roman" w:hAnsi="Times New Roman"/>
          <w:sz w:val="28"/>
          <w:szCs w:val="28"/>
        </w:rPr>
        <w:t xml:space="preserve">Диаграмма показывает, что большинство учащихся 2-4 классов выполнили работу на базовом уровне. Больше всего учащихся 2-х классов выполнили работу на повышенном уровне. </w:t>
      </w:r>
    </w:p>
    <w:p w:rsidR="0030349E" w:rsidRPr="00E112E9"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t xml:space="preserve">На протяжении  2014-2015 года проводился мониторинг обученности в начальной школе. Сравнительный анализ за четыре года показывает следующие результаты:   </w:t>
      </w:r>
    </w:p>
    <w:tbl>
      <w:tblPr>
        <w:tblStyle w:val="af"/>
        <w:tblW w:w="0" w:type="auto"/>
        <w:tblInd w:w="108" w:type="dxa"/>
        <w:tblLayout w:type="fixed"/>
        <w:tblLook w:val="04A0"/>
      </w:tblPr>
      <w:tblGrid>
        <w:gridCol w:w="2127"/>
        <w:gridCol w:w="1842"/>
        <w:gridCol w:w="1985"/>
        <w:gridCol w:w="1701"/>
        <w:gridCol w:w="1701"/>
      </w:tblGrid>
      <w:tr w:rsidR="0030349E" w:rsidRPr="009B5888" w:rsidTr="00E90636">
        <w:tc>
          <w:tcPr>
            <w:tcW w:w="2127"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jc w:val="both"/>
              <w:rPr>
                <w:rFonts w:ascii="Times New Roman" w:hAnsi="Times New Roman"/>
              </w:rPr>
            </w:pPr>
            <w:r w:rsidRPr="009B5888">
              <w:rPr>
                <w:rFonts w:ascii="Times New Roman" w:hAnsi="Times New Roman"/>
              </w:rPr>
              <w:t>дата</w:t>
            </w:r>
          </w:p>
        </w:tc>
        <w:tc>
          <w:tcPr>
            <w:tcW w:w="1842"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2011-2012 у</w:t>
            </w:r>
            <w:r w:rsidR="00E90636">
              <w:rPr>
                <w:rFonts w:ascii="Times New Roman" w:hAnsi="Times New Roman"/>
              </w:rPr>
              <w:t>ч</w:t>
            </w:r>
            <w:r w:rsidRPr="009B5888">
              <w:rPr>
                <w:rFonts w:ascii="Times New Roman" w:hAnsi="Times New Roman"/>
              </w:rPr>
              <w:t>.год</w:t>
            </w:r>
          </w:p>
        </w:tc>
        <w:tc>
          <w:tcPr>
            <w:tcW w:w="1985"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2012-2013 у</w:t>
            </w:r>
            <w:r w:rsidR="00E90636">
              <w:rPr>
                <w:rFonts w:ascii="Times New Roman" w:hAnsi="Times New Roman"/>
              </w:rPr>
              <w:t>ч</w:t>
            </w:r>
            <w:r w:rsidRPr="009B5888">
              <w:rPr>
                <w:rFonts w:ascii="Times New Roman" w:hAnsi="Times New Roman"/>
              </w:rPr>
              <w:t>.год</w:t>
            </w:r>
          </w:p>
        </w:tc>
        <w:tc>
          <w:tcPr>
            <w:tcW w:w="170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jc w:val="both"/>
              <w:rPr>
                <w:rFonts w:ascii="Times New Roman" w:hAnsi="Times New Roman"/>
              </w:rPr>
            </w:pPr>
            <w:r w:rsidRPr="009B5888">
              <w:rPr>
                <w:rFonts w:ascii="Times New Roman" w:hAnsi="Times New Roman"/>
              </w:rPr>
              <w:t>2013-2014у.год</w:t>
            </w:r>
          </w:p>
        </w:tc>
        <w:tc>
          <w:tcPr>
            <w:tcW w:w="170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jc w:val="both"/>
              <w:rPr>
                <w:rFonts w:ascii="Times New Roman" w:hAnsi="Times New Roman"/>
              </w:rPr>
            </w:pPr>
            <w:r w:rsidRPr="009B5888">
              <w:rPr>
                <w:rFonts w:ascii="Times New Roman" w:hAnsi="Times New Roman"/>
              </w:rPr>
              <w:t>2014-2015</w:t>
            </w:r>
          </w:p>
        </w:tc>
      </w:tr>
      <w:tr w:rsidR="0030349E" w:rsidRPr="009B5888" w:rsidTr="00E90636">
        <w:tc>
          <w:tcPr>
            <w:tcW w:w="2127"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Качество</w:t>
            </w:r>
          </w:p>
          <w:p w:rsidR="0030349E" w:rsidRPr="009B5888" w:rsidRDefault="0030349E" w:rsidP="00677A6F">
            <w:pPr>
              <w:jc w:val="both"/>
              <w:rPr>
                <w:rFonts w:ascii="Times New Roman" w:hAnsi="Times New Roman"/>
              </w:rPr>
            </w:pPr>
            <w:r w:rsidRPr="009B5888">
              <w:rPr>
                <w:rFonts w:ascii="Times New Roman" w:hAnsi="Times New Roman"/>
              </w:rPr>
              <w:t>знаний</w:t>
            </w:r>
          </w:p>
        </w:tc>
        <w:tc>
          <w:tcPr>
            <w:tcW w:w="1842"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68%</w:t>
            </w:r>
          </w:p>
        </w:tc>
        <w:tc>
          <w:tcPr>
            <w:tcW w:w="1985"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66%</w:t>
            </w:r>
          </w:p>
        </w:tc>
        <w:tc>
          <w:tcPr>
            <w:tcW w:w="170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jc w:val="both"/>
              <w:rPr>
                <w:rFonts w:ascii="Times New Roman" w:hAnsi="Times New Roman"/>
              </w:rPr>
            </w:pPr>
            <w:r w:rsidRPr="009B5888">
              <w:rPr>
                <w:rFonts w:ascii="Times New Roman" w:hAnsi="Times New Roman"/>
              </w:rPr>
              <w:t>66%</w:t>
            </w:r>
          </w:p>
        </w:tc>
        <w:tc>
          <w:tcPr>
            <w:tcW w:w="170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jc w:val="both"/>
              <w:rPr>
                <w:rFonts w:ascii="Times New Roman" w:hAnsi="Times New Roman"/>
              </w:rPr>
            </w:pPr>
            <w:r w:rsidRPr="009B5888">
              <w:rPr>
                <w:rFonts w:ascii="Times New Roman" w:hAnsi="Times New Roman"/>
              </w:rPr>
              <w:t>67,5%</w:t>
            </w:r>
          </w:p>
        </w:tc>
      </w:tr>
      <w:tr w:rsidR="0030349E" w:rsidRPr="009B5888" w:rsidTr="00E90636">
        <w:tc>
          <w:tcPr>
            <w:tcW w:w="2127"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Уровень обученности</w:t>
            </w:r>
          </w:p>
        </w:tc>
        <w:tc>
          <w:tcPr>
            <w:tcW w:w="1842"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99,7%</w:t>
            </w:r>
          </w:p>
        </w:tc>
        <w:tc>
          <w:tcPr>
            <w:tcW w:w="1985" w:type="dxa"/>
            <w:tcBorders>
              <w:top w:val="single" w:sz="4" w:space="0" w:color="auto"/>
              <w:left w:val="single" w:sz="4" w:space="0" w:color="auto"/>
              <w:bottom w:val="single" w:sz="4" w:space="0" w:color="auto"/>
              <w:right w:val="single" w:sz="4" w:space="0" w:color="auto"/>
            </w:tcBorders>
            <w:hideMark/>
          </w:tcPr>
          <w:p w:rsidR="0030349E" w:rsidRPr="009B5888" w:rsidRDefault="0030349E" w:rsidP="00677A6F">
            <w:pPr>
              <w:jc w:val="both"/>
              <w:rPr>
                <w:rFonts w:ascii="Times New Roman" w:hAnsi="Times New Roman"/>
              </w:rPr>
            </w:pPr>
            <w:r w:rsidRPr="009B5888">
              <w:rPr>
                <w:rFonts w:ascii="Times New Roman" w:hAnsi="Times New Roman"/>
              </w:rPr>
              <w:t>99,9%</w:t>
            </w:r>
          </w:p>
        </w:tc>
        <w:tc>
          <w:tcPr>
            <w:tcW w:w="170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jc w:val="both"/>
              <w:rPr>
                <w:rFonts w:ascii="Times New Roman" w:hAnsi="Times New Roman"/>
              </w:rPr>
            </w:pPr>
            <w:r w:rsidRPr="009B5888">
              <w:rPr>
                <w:rFonts w:ascii="Times New Roman" w:hAnsi="Times New Roman"/>
              </w:rPr>
              <w:t>99,8%</w:t>
            </w:r>
          </w:p>
        </w:tc>
        <w:tc>
          <w:tcPr>
            <w:tcW w:w="1701" w:type="dxa"/>
            <w:tcBorders>
              <w:top w:val="single" w:sz="4" w:space="0" w:color="auto"/>
              <w:left w:val="single" w:sz="4" w:space="0" w:color="auto"/>
              <w:bottom w:val="single" w:sz="4" w:space="0" w:color="auto"/>
              <w:right w:val="single" w:sz="4" w:space="0" w:color="auto"/>
            </w:tcBorders>
          </w:tcPr>
          <w:p w:rsidR="0030349E" w:rsidRPr="009B5888" w:rsidRDefault="0030349E" w:rsidP="00677A6F">
            <w:pPr>
              <w:jc w:val="both"/>
              <w:rPr>
                <w:rFonts w:ascii="Times New Roman" w:hAnsi="Times New Roman"/>
              </w:rPr>
            </w:pPr>
            <w:r w:rsidRPr="009B5888">
              <w:rPr>
                <w:rFonts w:ascii="Times New Roman" w:hAnsi="Times New Roman"/>
              </w:rPr>
              <w:t>99,9%</w:t>
            </w:r>
          </w:p>
        </w:tc>
      </w:tr>
    </w:tbl>
    <w:p w:rsidR="0030349E" w:rsidRPr="00E112E9" w:rsidRDefault="0030349E" w:rsidP="00677A6F">
      <w:pPr>
        <w:spacing w:after="0" w:line="240" w:lineRule="auto"/>
        <w:ind w:firstLine="709"/>
        <w:jc w:val="both"/>
        <w:rPr>
          <w:rFonts w:ascii="Times New Roman" w:hAnsi="Times New Roman"/>
          <w:sz w:val="28"/>
          <w:szCs w:val="28"/>
        </w:rPr>
      </w:pPr>
    </w:p>
    <w:p w:rsidR="0030349E" w:rsidRPr="00E112E9" w:rsidRDefault="0030349E" w:rsidP="00677A6F">
      <w:pPr>
        <w:spacing w:after="0" w:line="240" w:lineRule="auto"/>
        <w:jc w:val="both"/>
        <w:rPr>
          <w:rFonts w:ascii="Times New Roman" w:hAnsi="Times New Roman"/>
          <w:sz w:val="28"/>
          <w:szCs w:val="28"/>
          <w:u w:val="single"/>
        </w:rPr>
      </w:pPr>
      <w:r w:rsidRPr="00E112E9">
        <w:rPr>
          <w:rFonts w:ascii="Times New Roman" w:hAnsi="Times New Roman"/>
          <w:sz w:val="28"/>
          <w:szCs w:val="28"/>
        </w:rPr>
        <w:t>Сравнительный анализ динамики</w:t>
      </w:r>
      <w:r>
        <w:rPr>
          <w:rFonts w:ascii="Times New Roman" w:hAnsi="Times New Roman"/>
          <w:sz w:val="28"/>
          <w:szCs w:val="28"/>
        </w:rPr>
        <w:t xml:space="preserve"> </w:t>
      </w:r>
      <w:r w:rsidRPr="00E112E9">
        <w:rPr>
          <w:rFonts w:ascii="Times New Roman" w:hAnsi="Times New Roman"/>
          <w:sz w:val="28"/>
          <w:szCs w:val="28"/>
        </w:rPr>
        <w:t xml:space="preserve">обученности </w:t>
      </w:r>
      <w:r w:rsidR="000521B5">
        <w:rPr>
          <w:rFonts w:ascii="Times New Roman" w:hAnsi="Times New Roman"/>
          <w:sz w:val="28"/>
          <w:szCs w:val="28"/>
        </w:rPr>
        <w:t xml:space="preserve"> </w:t>
      </w:r>
      <w:r w:rsidRPr="00E112E9">
        <w:rPr>
          <w:rFonts w:ascii="Times New Roman" w:hAnsi="Times New Roman"/>
          <w:sz w:val="28"/>
          <w:szCs w:val="28"/>
        </w:rPr>
        <w:t xml:space="preserve">учащихся начальной школы за четыре года показывает стабильно положительную динамику качества освоения учащимися Основной образовательной программы. </w:t>
      </w:r>
    </w:p>
    <w:p w:rsidR="0030349E" w:rsidRPr="000B7F05" w:rsidRDefault="0030349E" w:rsidP="00677A6F">
      <w:pPr>
        <w:spacing w:after="0" w:line="240" w:lineRule="auto"/>
        <w:jc w:val="both"/>
        <w:rPr>
          <w:rFonts w:ascii="Times New Roman" w:hAnsi="Times New Roman"/>
          <w:sz w:val="28"/>
          <w:szCs w:val="28"/>
        </w:rPr>
      </w:pPr>
      <w:r w:rsidRPr="000B7F05">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52705</wp:posOffset>
            </wp:positionH>
            <wp:positionV relativeFrom="paragraph">
              <wp:posOffset>325120</wp:posOffset>
            </wp:positionV>
            <wp:extent cx="4796790" cy="1821815"/>
            <wp:effectExtent l="0" t="0" r="3810" b="6985"/>
            <wp:wrapTight wrapText="bothSides">
              <wp:wrapPolygon edited="0">
                <wp:start x="0" y="0"/>
                <wp:lineTo x="0" y="21683"/>
                <wp:lineTo x="21617" y="21683"/>
                <wp:lineTo x="21617" y="0"/>
                <wp:lineTo x="0" y="0"/>
              </wp:wrapPolygon>
            </wp:wrapTight>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521B5" w:rsidRDefault="000521B5" w:rsidP="00677A6F">
      <w:pPr>
        <w:spacing w:after="0" w:line="240" w:lineRule="auto"/>
        <w:jc w:val="both"/>
        <w:rPr>
          <w:rFonts w:ascii="Times New Roman" w:hAnsi="Times New Roman"/>
          <w:sz w:val="28"/>
          <w:szCs w:val="28"/>
        </w:rPr>
      </w:pPr>
    </w:p>
    <w:p w:rsidR="000521B5" w:rsidRDefault="000521B5" w:rsidP="00677A6F">
      <w:pPr>
        <w:spacing w:after="0" w:line="240" w:lineRule="auto"/>
        <w:jc w:val="both"/>
        <w:rPr>
          <w:rFonts w:ascii="Times New Roman" w:hAnsi="Times New Roman"/>
          <w:sz w:val="28"/>
          <w:szCs w:val="28"/>
        </w:rPr>
      </w:pPr>
    </w:p>
    <w:p w:rsidR="000521B5" w:rsidRDefault="000521B5" w:rsidP="00677A6F">
      <w:pPr>
        <w:spacing w:after="0" w:line="240" w:lineRule="auto"/>
        <w:jc w:val="both"/>
        <w:rPr>
          <w:rFonts w:ascii="Times New Roman" w:hAnsi="Times New Roman"/>
          <w:sz w:val="28"/>
          <w:szCs w:val="28"/>
        </w:rPr>
      </w:pPr>
    </w:p>
    <w:p w:rsidR="000521B5" w:rsidRDefault="000521B5" w:rsidP="00677A6F">
      <w:pPr>
        <w:spacing w:after="0" w:line="240" w:lineRule="auto"/>
        <w:jc w:val="both"/>
        <w:rPr>
          <w:rFonts w:ascii="Times New Roman" w:hAnsi="Times New Roman"/>
          <w:sz w:val="28"/>
          <w:szCs w:val="28"/>
        </w:rPr>
      </w:pPr>
    </w:p>
    <w:p w:rsidR="000521B5" w:rsidRDefault="000521B5" w:rsidP="00677A6F">
      <w:pPr>
        <w:spacing w:after="0" w:line="240" w:lineRule="auto"/>
        <w:jc w:val="both"/>
        <w:rPr>
          <w:rFonts w:ascii="Times New Roman" w:hAnsi="Times New Roman"/>
          <w:sz w:val="28"/>
          <w:szCs w:val="28"/>
        </w:rPr>
      </w:pPr>
    </w:p>
    <w:p w:rsidR="000521B5" w:rsidRDefault="000521B5" w:rsidP="00677A6F">
      <w:pPr>
        <w:spacing w:after="0" w:line="240" w:lineRule="auto"/>
        <w:jc w:val="both"/>
        <w:rPr>
          <w:rFonts w:ascii="Times New Roman" w:hAnsi="Times New Roman"/>
          <w:sz w:val="28"/>
          <w:szCs w:val="28"/>
        </w:rPr>
      </w:pPr>
    </w:p>
    <w:p w:rsidR="000521B5" w:rsidRDefault="000521B5" w:rsidP="00677A6F">
      <w:pPr>
        <w:spacing w:after="0" w:line="240" w:lineRule="auto"/>
        <w:jc w:val="both"/>
        <w:rPr>
          <w:rFonts w:ascii="Times New Roman" w:hAnsi="Times New Roman"/>
          <w:sz w:val="28"/>
          <w:szCs w:val="28"/>
        </w:rPr>
      </w:pPr>
    </w:p>
    <w:p w:rsidR="000521B5" w:rsidRDefault="000521B5" w:rsidP="00677A6F">
      <w:pPr>
        <w:spacing w:after="0" w:line="240" w:lineRule="auto"/>
        <w:jc w:val="both"/>
        <w:rPr>
          <w:rFonts w:ascii="Times New Roman" w:hAnsi="Times New Roman"/>
          <w:sz w:val="28"/>
          <w:szCs w:val="28"/>
        </w:rPr>
      </w:pP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Исходя из анализа сравнительных данных, в начальной школе  качество обученности составляет 67,5%. Не освоили Основную образовательную программу начальной школы  0,1% учащихся.</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 xml:space="preserve">Задача совершенствования работы с одаренными детьми всегда была одной из приоритетных для начальной школы. С целью выявления одарённых детей ежегодно проводятся олимпиады и конкурсы. </w:t>
      </w:r>
    </w:p>
    <w:p w:rsidR="0030349E" w:rsidRPr="00E112E9"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30349E" w:rsidRPr="00E112E9">
        <w:rPr>
          <w:rFonts w:ascii="Times New Roman" w:hAnsi="Times New Roman"/>
          <w:sz w:val="28"/>
          <w:szCs w:val="28"/>
        </w:rPr>
        <w:t>Анализ деятельности районного методического объединения учителей начальной школы позволяет выделить наиболее значимые проблемы:</w:t>
      </w:r>
    </w:p>
    <w:p w:rsidR="0030349E" w:rsidRPr="00E112E9"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lastRenderedPageBreak/>
        <w:t>1.Остро стоит проблема преемственности начальной и основной школы  по реализации требований ФГОС.</w:t>
      </w:r>
    </w:p>
    <w:p w:rsidR="0030349E" w:rsidRDefault="0030349E" w:rsidP="00677A6F">
      <w:pPr>
        <w:spacing w:after="0" w:line="240" w:lineRule="auto"/>
        <w:jc w:val="both"/>
        <w:rPr>
          <w:rFonts w:ascii="Times New Roman" w:hAnsi="Times New Roman"/>
          <w:sz w:val="28"/>
          <w:szCs w:val="28"/>
        </w:rPr>
      </w:pPr>
      <w:r w:rsidRPr="00E112E9">
        <w:rPr>
          <w:rFonts w:ascii="Times New Roman" w:hAnsi="Times New Roman"/>
          <w:sz w:val="28"/>
          <w:szCs w:val="28"/>
        </w:rPr>
        <w:t xml:space="preserve">2. Реализация принципов системно – деятельностного подхода требует систематического повышения уровня профессиональных компетентностей педагогов начальной школы. </w:t>
      </w:r>
    </w:p>
    <w:p w:rsidR="007F14C6" w:rsidRDefault="00AC3ABF" w:rsidP="00677A6F">
      <w:pPr>
        <w:pStyle w:val="aa"/>
        <w:tabs>
          <w:tab w:val="left" w:pos="0"/>
        </w:tabs>
        <w:spacing w:before="0" w:beforeAutospacing="0" w:after="0" w:afterAutospacing="0"/>
        <w:jc w:val="center"/>
        <w:rPr>
          <w:i/>
          <w:sz w:val="36"/>
          <w:szCs w:val="36"/>
        </w:rPr>
      </w:pPr>
      <w:r>
        <w:rPr>
          <w:i/>
          <w:sz w:val="36"/>
          <w:szCs w:val="36"/>
        </w:rPr>
        <w:t>РМО учителей математики</w:t>
      </w:r>
    </w:p>
    <w:p w:rsidR="009E0543" w:rsidRPr="009E0543" w:rsidRDefault="009E0543" w:rsidP="00677A6F">
      <w:pPr>
        <w:spacing w:after="0" w:line="240" w:lineRule="auto"/>
        <w:jc w:val="both"/>
        <w:rPr>
          <w:rFonts w:ascii="Times New Roman" w:hAnsi="Times New Roman"/>
          <w:sz w:val="28"/>
          <w:szCs w:val="28"/>
        </w:rPr>
      </w:pPr>
      <w:r w:rsidRPr="009E0543">
        <w:rPr>
          <w:rFonts w:ascii="Times New Roman" w:hAnsi="Times New Roman"/>
          <w:sz w:val="28"/>
          <w:szCs w:val="28"/>
        </w:rPr>
        <w:t>В 2014-2015 учебном году деятельность районного методического объединения учителей математики была направлена на решение таких задач:</w:t>
      </w:r>
    </w:p>
    <w:p w:rsidR="009E0543" w:rsidRPr="000521B5" w:rsidRDefault="009E0543" w:rsidP="00185EA4">
      <w:pPr>
        <w:pStyle w:val="a5"/>
        <w:numPr>
          <w:ilvl w:val="0"/>
          <w:numId w:val="25"/>
        </w:numPr>
        <w:spacing w:after="0" w:line="240" w:lineRule="auto"/>
        <w:jc w:val="both"/>
        <w:rPr>
          <w:rFonts w:ascii="Times New Roman" w:hAnsi="Times New Roman"/>
          <w:sz w:val="28"/>
          <w:szCs w:val="28"/>
        </w:rPr>
      </w:pPr>
      <w:r w:rsidRPr="000521B5">
        <w:rPr>
          <w:rFonts w:ascii="Times New Roman" w:hAnsi="Times New Roman"/>
          <w:sz w:val="28"/>
          <w:szCs w:val="28"/>
        </w:rPr>
        <w:t xml:space="preserve">оказывать  информационную, методическую  поддержку учителям при переходе к Федеральному государственному образовательному стандарту общего образования второго поколения по математике; </w:t>
      </w:r>
    </w:p>
    <w:p w:rsidR="009E0543" w:rsidRPr="000521B5" w:rsidRDefault="009E0543" w:rsidP="00185EA4">
      <w:pPr>
        <w:pStyle w:val="a5"/>
        <w:numPr>
          <w:ilvl w:val="0"/>
          <w:numId w:val="25"/>
        </w:numPr>
        <w:spacing w:after="0" w:line="240" w:lineRule="auto"/>
        <w:jc w:val="both"/>
        <w:rPr>
          <w:rFonts w:ascii="Times New Roman" w:hAnsi="Times New Roman"/>
          <w:sz w:val="28"/>
          <w:szCs w:val="28"/>
        </w:rPr>
      </w:pPr>
      <w:r w:rsidRPr="000521B5">
        <w:rPr>
          <w:rFonts w:ascii="Times New Roman" w:hAnsi="Times New Roman"/>
          <w:sz w:val="28"/>
          <w:szCs w:val="28"/>
        </w:rPr>
        <w:t>выявлять и распространять педагогический опыт по внедрению современных образовательных технологий в учебный процесс;</w:t>
      </w:r>
    </w:p>
    <w:p w:rsidR="009E0543" w:rsidRPr="000521B5" w:rsidRDefault="009E0543" w:rsidP="00185EA4">
      <w:pPr>
        <w:pStyle w:val="a5"/>
        <w:numPr>
          <w:ilvl w:val="0"/>
          <w:numId w:val="25"/>
        </w:numPr>
        <w:spacing w:after="0" w:line="240" w:lineRule="auto"/>
        <w:jc w:val="both"/>
        <w:rPr>
          <w:rFonts w:ascii="Times New Roman" w:hAnsi="Times New Roman"/>
          <w:sz w:val="28"/>
          <w:szCs w:val="28"/>
        </w:rPr>
      </w:pPr>
      <w:r w:rsidRPr="000521B5">
        <w:rPr>
          <w:rFonts w:ascii="Times New Roman" w:hAnsi="Times New Roman"/>
          <w:sz w:val="28"/>
          <w:szCs w:val="28"/>
        </w:rPr>
        <w:t>продолжить ознакомление с новыми педагогическими технологиями и внедрением их элементов в учебный процесс с целью повышения качества знаний учащихся;</w:t>
      </w:r>
    </w:p>
    <w:p w:rsidR="009E0543" w:rsidRPr="000521B5" w:rsidRDefault="009E0543" w:rsidP="00185EA4">
      <w:pPr>
        <w:pStyle w:val="a5"/>
        <w:numPr>
          <w:ilvl w:val="0"/>
          <w:numId w:val="25"/>
        </w:numPr>
        <w:spacing w:after="0" w:line="240" w:lineRule="auto"/>
        <w:jc w:val="both"/>
        <w:rPr>
          <w:rFonts w:ascii="Times New Roman" w:hAnsi="Times New Roman"/>
          <w:sz w:val="28"/>
          <w:szCs w:val="28"/>
        </w:rPr>
      </w:pPr>
      <w:r w:rsidRPr="000521B5">
        <w:rPr>
          <w:rFonts w:ascii="Times New Roman" w:hAnsi="Times New Roman"/>
          <w:sz w:val="28"/>
          <w:szCs w:val="28"/>
        </w:rPr>
        <w:t>совершенствовать систему подготовки к аттестации по новой форме выпускников 9-х классов, ЕГЭ – выпускников 11 классов;</w:t>
      </w:r>
    </w:p>
    <w:p w:rsidR="009E0543" w:rsidRPr="000521B5" w:rsidRDefault="009E0543" w:rsidP="00185EA4">
      <w:pPr>
        <w:pStyle w:val="a5"/>
        <w:numPr>
          <w:ilvl w:val="0"/>
          <w:numId w:val="25"/>
        </w:numPr>
        <w:spacing w:after="0" w:line="240" w:lineRule="auto"/>
        <w:jc w:val="both"/>
        <w:rPr>
          <w:rFonts w:ascii="Times New Roman" w:hAnsi="Times New Roman"/>
          <w:sz w:val="28"/>
          <w:szCs w:val="28"/>
        </w:rPr>
      </w:pPr>
      <w:r w:rsidRPr="000521B5">
        <w:rPr>
          <w:rFonts w:ascii="Times New Roman" w:hAnsi="Times New Roman"/>
          <w:sz w:val="28"/>
          <w:szCs w:val="28"/>
        </w:rPr>
        <w:t xml:space="preserve">распространять опыт по использованию электронных образовательных ресурсов на уроках математики;  </w:t>
      </w:r>
    </w:p>
    <w:p w:rsidR="009E0543" w:rsidRPr="000521B5" w:rsidRDefault="009E0543" w:rsidP="00185EA4">
      <w:pPr>
        <w:pStyle w:val="a5"/>
        <w:numPr>
          <w:ilvl w:val="0"/>
          <w:numId w:val="25"/>
        </w:numPr>
        <w:spacing w:after="0" w:line="240" w:lineRule="auto"/>
        <w:jc w:val="both"/>
        <w:rPr>
          <w:rFonts w:ascii="Times New Roman" w:hAnsi="Times New Roman"/>
          <w:sz w:val="28"/>
          <w:szCs w:val="28"/>
        </w:rPr>
      </w:pPr>
      <w:r w:rsidRPr="000521B5">
        <w:rPr>
          <w:rFonts w:ascii="Times New Roman" w:hAnsi="Times New Roman"/>
          <w:sz w:val="28"/>
          <w:szCs w:val="28"/>
        </w:rPr>
        <w:t>организация районных мероприятий по математике по внеклассной работе;</w:t>
      </w:r>
    </w:p>
    <w:p w:rsidR="009E0543" w:rsidRPr="000521B5" w:rsidRDefault="009E0543" w:rsidP="00185EA4">
      <w:pPr>
        <w:pStyle w:val="a5"/>
        <w:numPr>
          <w:ilvl w:val="0"/>
          <w:numId w:val="25"/>
        </w:numPr>
        <w:spacing w:after="0" w:line="240" w:lineRule="auto"/>
        <w:jc w:val="both"/>
        <w:rPr>
          <w:rFonts w:ascii="Times New Roman" w:hAnsi="Times New Roman"/>
          <w:sz w:val="28"/>
          <w:szCs w:val="28"/>
        </w:rPr>
      </w:pPr>
      <w:r w:rsidRPr="000521B5">
        <w:rPr>
          <w:rFonts w:ascii="Times New Roman" w:hAnsi="Times New Roman"/>
          <w:sz w:val="28"/>
          <w:szCs w:val="28"/>
        </w:rPr>
        <w:t>организация проектной деятельности как средства успешного развития и  саморазвития  обучающихся.</w:t>
      </w:r>
    </w:p>
    <w:p w:rsidR="009E0543" w:rsidRPr="009E0543" w:rsidRDefault="009E0543" w:rsidP="00677A6F">
      <w:pPr>
        <w:spacing w:after="0" w:line="240" w:lineRule="auto"/>
        <w:ind w:firstLine="360"/>
        <w:jc w:val="both"/>
        <w:rPr>
          <w:rFonts w:ascii="Times New Roman" w:hAnsi="Times New Roman"/>
          <w:sz w:val="28"/>
          <w:szCs w:val="28"/>
        </w:rPr>
      </w:pPr>
    </w:p>
    <w:p w:rsidR="00707380" w:rsidRDefault="009E0543" w:rsidP="00677A6F">
      <w:pPr>
        <w:spacing w:after="0" w:line="240" w:lineRule="auto"/>
        <w:jc w:val="both"/>
        <w:rPr>
          <w:rFonts w:ascii="Times New Roman" w:hAnsi="Times New Roman"/>
          <w:sz w:val="28"/>
          <w:szCs w:val="28"/>
        </w:rPr>
      </w:pPr>
      <w:r w:rsidRPr="009E0543">
        <w:rPr>
          <w:rFonts w:ascii="Times New Roman" w:hAnsi="Times New Roman"/>
          <w:sz w:val="28"/>
          <w:szCs w:val="28"/>
        </w:rPr>
        <w:t xml:space="preserve">   </w:t>
      </w:r>
      <w:r>
        <w:rPr>
          <w:rFonts w:ascii="Times New Roman" w:hAnsi="Times New Roman"/>
          <w:sz w:val="28"/>
          <w:szCs w:val="28"/>
        </w:rPr>
        <w:t xml:space="preserve">  </w:t>
      </w:r>
      <w:r w:rsidRPr="009E0543">
        <w:rPr>
          <w:rFonts w:ascii="Times New Roman" w:hAnsi="Times New Roman"/>
          <w:sz w:val="28"/>
          <w:szCs w:val="28"/>
        </w:rPr>
        <w:t xml:space="preserve"> В  2014-2015  учебном  году было проведено 5 заседаний  РМО   учителей математики, на которых говорилось о работе школьных методических объединений по повышению компетентности учителя и качества преподавания,  о распространении  опыта по использованию электронных образовательных ресурсов на уроках математики, об организации  и  совершенствовании системы подготовки к аттестации по новой форме выпускников 9-х классов, ЕГЭ – выпускников 11 классов; подготовке к муниципальной научно-практической ученической конференции. На заседаниях РМО обсуждались вопросы проведения школьного и муниципального этапа олимпиады по математике и подводились ее итоги, анализировались результаты диагностических работ  по математике в 9 и 11 классах; обсуждались итоги административных контрольных работ по геометрии в 8 и 9 классе и алгебре в 7 классе, рассматривались вопросы организации внеклассной работы по предмету.</w:t>
      </w:r>
    </w:p>
    <w:p w:rsidR="009E0543" w:rsidRDefault="000521B5"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9E0543" w:rsidRPr="009E0543">
        <w:rPr>
          <w:rFonts w:ascii="Times New Roman" w:hAnsi="Times New Roman"/>
          <w:sz w:val="28"/>
          <w:szCs w:val="28"/>
        </w:rPr>
        <w:t>В марте</w:t>
      </w:r>
      <w:r w:rsidR="009E0543">
        <w:rPr>
          <w:rFonts w:ascii="Times New Roman" w:hAnsi="Times New Roman"/>
          <w:sz w:val="28"/>
          <w:szCs w:val="28"/>
        </w:rPr>
        <w:t xml:space="preserve"> 2015года </w:t>
      </w:r>
      <w:r w:rsidR="009E0543" w:rsidRPr="009E0543">
        <w:rPr>
          <w:rFonts w:ascii="Times New Roman" w:hAnsi="Times New Roman"/>
          <w:sz w:val="28"/>
          <w:szCs w:val="28"/>
        </w:rPr>
        <w:t xml:space="preserve">  прошло обучение экспертов по проверке экзаменационных работ по математике на государственной итоговой аттестации в 9-х классах проводила занятия председатель ПК по математике Скоробогатова И.И.. </w:t>
      </w:r>
      <w:r w:rsidR="009E0543" w:rsidRPr="000521B5">
        <w:rPr>
          <w:rFonts w:ascii="Times New Roman" w:hAnsi="Times New Roman"/>
          <w:b/>
          <w:sz w:val="28"/>
          <w:szCs w:val="28"/>
        </w:rPr>
        <w:t xml:space="preserve">40 </w:t>
      </w:r>
      <w:r w:rsidR="009E0543" w:rsidRPr="009E0543">
        <w:rPr>
          <w:rFonts w:ascii="Times New Roman" w:hAnsi="Times New Roman"/>
          <w:sz w:val="28"/>
          <w:szCs w:val="28"/>
        </w:rPr>
        <w:t>экспертов прошли обучение на базе МБОУ СОШ №10 с</w:t>
      </w:r>
      <w:r w:rsidR="009E0543">
        <w:rPr>
          <w:rFonts w:ascii="Times New Roman" w:hAnsi="Times New Roman"/>
          <w:sz w:val="28"/>
          <w:szCs w:val="28"/>
        </w:rPr>
        <w:t xml:space="preserve"> УИОП и все успешно сдали зачет.</w:t>
      </w:r>
      <w:r w:rsidR="009E0543" w:rsidRPr="009E0543">
        <w:rPr>
          <w:rFonts w:ascii="Times New Roman" w:hAnsi="Times New Roman"/>
          <w:sz w:val="28"/>
          <w:szCs w:val="28"/>
        </w:rPr>
        <w:t xml:space="preserve">    </w:t>
      </w:r>
    </w:p>
    <w:p w:rsidR="000521B5" w:rsidRDefault="000521B5" w:rsidP="00677A6F">
      <w:pPr>
        <w:spacing w:after="0" w:line="240" w:lineRule="auto"/>
        <w:jc w:val="both"/>
        <w:rPr>
          <w:rFonts w:ascii="Times New Roman" w:hAnsi="Times New Roman"/>
          <w:vanish/>
          <w:sz w:val="28"/>
          <w:szCs w:val="28"/>
        </w:rPr>
      </w:pPr>
      <w:r>
        <w:rPr>
          <w:rFonts w:ascii="Times New Roman" w:hAnsi="Times New Roman"/>
          <w:sz w:val="28"/>
          <w:szCs w:val="28"/>
        </w:rPr>
        <w:lastRenderedPageBreak/>
        <w:t xml:space="preserve">     </w:t>
      </w:r>
      <w:r w:rsidR="009E0543" w:rsidRPr="009E0543">
        <w:rPr>
          <w:rFonts w:ascii="Times New Roman" w:hAnsi="Times New Roman"/>
          <w:sz w:val="28"/>
          <w:szCs w:val="28"/>
        </w:rPr>
        <w:t>Методический совет учителей математики, созданный 5лет  назад, работал творчески</w:t>
      </w:r>
      <w:r w:rsidR="00DC4392">
        <w:rPr>
          <w:rFonts w:ascii="Times New Roman" w:hAnsi="Times New Roman"/>
          <w:sz w:val="28"/>
          <w:szCs w:val="28"/>
        </w:rPr>
        <w:t>.</w:t>
      </w:r>
      <w:r w:rsidR="009E0543" w:rsidRPr="009E0543">
        <w:rPr>
          <w:rFonts w:ascii="Times New Roman" w:hAnsi="Times New Roman"/>
          <w:sz w:val="28"/>
          <w:szCs w:val="28"/>
        </w:rPr>
        <w:t xml:space="preserve"> На заседаниях методсовета рассматривались важные вопросы: обсуждались и утверждались задачи для школьного тура  Всероссийской олимпиады школьников по математике; анализировались  итоги,</w:t>
      </w:r>
      <w:r w:rsidR="009E0543">
        <w:rPr>
          <w:rFonts w:ascii="Times New Roman" w:hAnsi="Times New Roman"/>
          <w:sz w:val="28"/>
          <w:szCs w:val="28"/>
        </w:rPr>
        <w:t xml:space="preserve"> </w:t>
      </w:r>
      <w:r w:rsidR="009E0543" w:rsidRPr="009E0543">
        <w:rPr>
          <w:rFonts w:ascii="Times New Roman" w:hAnsi="Times New Roman"/>
          <w:vanish/>
          <w:sz w:val="28"/>
          <w:szCs w:val="28"/>
        </w:rPr>
        <w:t xml:space="preserve">оцениваниемованной выставке,и  </w:t>
      </w:r>
    </w:p>
    <w:p w:rsidR="000521B5" w:rsidRDefault="000521B5" w:rsidP="00677A6F">
      <w:pPr>
        <w:spacing w:after="0" w:line="240" w:lineRule="auto"/>
        <w:jc w:val="both"/>
        <w:rPr>
          <w:rFonts w:ascii="Times New Roman" w:hAnsi="Times New Roman"/>
          <w:vanish/>
          <w:sz w:val="28"/>
          <w:szCs w:val="28"/>
        </w:rPr>
      </w:pPr>
    </w:p>
    <w:p w:rsidR="000521B5" w:rsidRDefault="000521B5" w:rsidP="00677A6F">
      <w:pPr>
        <w:spacing w:after="0" w:line="240" w:lineRule="auto"/>
        <w:jc w:val="both"/>
        <w:rPr>
          <w:rFonts w:ascii="Times New Roman" w:hAnsi="Times New Roman"/>
          <w:vanish/>
          <w:sz w:val="28"/>
          <w:szCs w:val="28"/>
        </w:rPr>
      </w:pPr>
    </w:p>
    <w:p w:rsidR="000521B5" w:rsidRDefault="000521B5" w:rsidP="00677A6F">
      <w:pPr>
        <w:spacing w:after="0" w:line="240" w:lineRule="auto"/>
        <w:jc w:val="both"/>
        <w:rPr>
          <w:rFonts w:ascii="Times New Roman" w:hAnsi="Times New Roman"/>
          <w:vanish/>
          <w:sz w:val="28"/>
          <w:szCs w:val="28"/>
        </w:rPr>
      </w:pPr>
    </w:p>
    <w:p w:rsidR="000521B5" w:rsidRDefault="000521B5" w:rsidP="00677A6F">
      <w:pPr>
        <w:spacing w:after="0" w:line="240" w:lineRule="auto"/>
        <w:jc w:val="both"/>
        <w:rPr>
          <w:rFonts w:ascii="Times New Roman" w:hAnsi="Times New Roman"/>
          <w:vanish/>
          <w:sz w:val="28"/>
          <w:szCs w:val="28"/>
        </w:rPr>
      </w:pPr>
    </w:p>
    <w:p w:rsidR="009E0543" w:rsidRPr="009E0543" w:rsidRDefault="009E0543" w:rsidP="00677A6F">
      <w:pPr>
        <w:spacing w:after="0" w:line="240" w:lineRule="auto"/>
        <w:jc w:val="both"/>
        <w:rPr>
          <w:rFonts w:ascii="Times New Roman" w:hAnsi="Times New Roman"/>
          <w:sz w:val="28"/>
          <w:szCs w:val="28"/>
        </w:rPr>
      </w:pP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vanish/>
          <w:sz w:val="28"/>
          <w:szCs w:val="28"/>
          <w:lang w:val="en-US"/>
        </w:rPr>
        <w:pgNum/>
      </w:r>
      <w:r w:rsidRPr="009E0543">
        <w:rPr>
          <w:rFonts w:ascii="Times New Roman" w:hAnsi="Times New Roman"/>
          <w:sz w:val="28"/>
          <w:szCs w:val="28"/>
        </w:rPr>
        <w:t>обсуждались тексты административных контрольных  работ по алгебре – в</w:t>
      </w:r>
      <w:r>
        <w:rPr>
          <w:rFonts w:ascii="Times New Roman" w:hAnsi="Times New Roman"/>
          <w:sz w:val="28"/>
          <w:szCs w:val="28"/>
        </w:rPr>
        <w:t xml:space="preserve"> </w:t>
      </w:r>
      <w:r w:rsidRPr="009E0543">
        <w:rPr>
          <w:rFonts w:ascii="Times New Roman" w:hAnsi="Times New Roman"/>
          <w:sz w:val="28"/>
          <w:szCs w:val="28"/>
        </w:rPr>
        <w:t xml:space="preserve">7 классах, по геометрии в 8-х классах, по геометрии–в 9-х классах; было составлено положение о муниципальной научно–практической ученической конференции «Математика – это интересно»,  разработаны  критерии оценивания работ по номинациям. В состав методического совета входят одни из самых активных и опытных учителей математики: Чугунова И.В., Воронина И.В., Барченкова Н.А., Утешева О.Р., Митрофанова Е.Б., Трапезникова Н.К.   Председатель методсовета – Скоробогатова И.И. </w:t>
      </w:r>
    </w:p>
    <w:p w:rsidR="009E0543" w:rsidRPr="009E0543" w:rsidRDefault="000521B5" w:rsidP="00677A6F">
      <w:pPr>
        <w:spacing w:after="0" w:line="240" w:lineRule="auto"/>
        <w:ind w:firstLine="426"/>
        <w:jc w:val="both"/>
        <w:rPr>
          <w:rFonts w:ascii="Times New Roman" w:hAnsi="Times New Roman"/>
          <w:sz w:val="28"/>
          <w:szCs w:val="28"/>
        </w:rPr>
      </w:pPr>
      <w:r>
        <w:rPr>
          <w:rFonts w:ascii="Times New Roman" w:hAnsi="Times New Roman"/>
          <w:sz w:val="28"/>
          <w:szCs w:val="28"/>
        </w:rPr>
        <w:t>17.03.15г.</w:t>
      </w:r>
      <w:r w:rsidR="009E0543" w:rsidRPr="009E0543">
        <w:rPr>
          <w:rFonts w:ascii="Times New Roman" w:hAnsi="Times New Roman"/>
          <w:sz w:val="28"/>
          <w:szCs w:val="28"/>
        </w:rPr>
        <w:t xml:space="preserve"> </w:t>
      </w:r>
      <w:r w:rsidR="001D70DB">
        <w:rPr>
          <w:rFonts w:ascii="Times New Roman" w:hAnsi="Times New Roman"/>
          <w:sz w:val="28"/>
          <w:szCs w:val="28"/>
        </w:rPr>
        <w:t xml:space="preserve">учащиеся </w:t>
      </w:r>
      <w:r w:rsidR="009E0543" w:rsidRPr="009E0543">
        <w:rPr>
          <w:rFonts w:ascii="Times New Roman" w:hAnsi="Times New Roman"/>
          <w:sz w:val="28"/>
          <w:szCs w:val="28"/>
        </w:rPr>
        <w:t>9 классов писали административную работу по геометрии в формате</w:t>
      </w:r>
      <w:r>
        <w:rPr>
          <w:rFonts w:ascii="Times New Roman" w:hAnsi="Times New Roman"/>
          <w:sz w:val="28"/>
          <w:szCs w:val="28"/>
        </w:rPr>
        <w:t xml:space="preserve"> ОГЭ</w:t>
      </w:r>
      <w:r w:rsidR="009E0543" w:rsidRPr="009E0543">
        <w:rPr>
          <w:rFonts w:ascii="Times New Roman" w:hAnsi="Times New Roman"/>
          <w:sz w:val="28"/>
          <w:szCs w:val="28"/>
        </w:rPr>
        <w:t>.</w:t>
      </w:r>
    </w:p>
    <w:p w:rsidR="00D900D0" w:rsidRDefault="00DC4392" w:rsidP="00677A6F">
      <w:pPr>
        <w:spacing w:after="0" w:line="240" w:lineRule="auto"/>
        <w:ind w:firstLine="426"/>
        <w:jc w:val="both"/>
        <w:rPr>
          <w:rFonts w:ascii="Times New Roman" w:hAnsi="Times New Roman"/>
          <w:sz w:val="28"/>
          <w:szCs w:val="28"/>
        </w:rPr>
      </w:pPr>
      <w:r>
        <w:rPr>
          <w:rFonts w:ascii="Times New Roman" w:hAnsi="Times New Roman"/>
          <w:sz w:val="28"/>
          <w:szCs w:val="28"/>
        </w:rPr>
        <w:t>29.09.14г.</w:t>
      </w:r>
      <w:r w:rsidR="009E0543" w:rsidRPr="009E0543">
        <w:rPr>
          <w:rFonts w:ascii="Times New Roman" w:hAnsi="Times New Roman"/>
          <w:sz w:val="28"/>
          <w:szCs w:val="28"/>
        </w:rPr>
        <w:t xml:space="preserve"> </w:t>
      </w:r>
      <w:r w:rsidR="000521B5">
        <w:rPr>
          <w:rFonts w:ascii="Times New Roman" w:hAnsi="Times New Roman"/>
          <w:sz w:val="28"/>
          <w:szCs w:val="28"/>
        </w:rPr>
        <w:t xml:space="preserve"> </w:t>
      </w:r>
      <w:r w:rsidR="009E0543" w:rsidRPr="009E0543">
        <w:rPr>
          <w:rFonts w:ascii="Times New Roman" w:hAnsi="Times New Roman"/>
          <w:sz w:val="28"/>
          <w:szCs w:val="28"/>
        </w:rPr>
        <w:t>2640</w:t>
      </w:r>
      <w:r w:rsidR="001D70DB">
        <w:rPr>
          <w:rFonts w:ascii="Times New Roman" w:hAnsi="Times New Roman"/>
          <w:sz w:val="28"/>
          <w:szCs w:val="28"/>
        </w:rPr>
        <w:t xml:space="preserve">учащиеся </w:t>
      </w:r>
      <w:r w:rsidR="009E0543" w:rsidRPr="009E0543">
        <w:rPr>
          <w:rFonts w:ascii="Times New Roman" w:hAnsi="Times New Roman"/>
          <w:sz w:val="28"/>
          <w:szCs w:val="28"/>
        </w:rPr>
        <w:t xml:space="preserve">  5-11 классов участвовали в школьном туре Всеро</w:t>
      </w:r>
      <w:r w:rsidR="00707380">
        <w:rPr>
          <w:rFonts w:ascii="Times New Roman" w:hAnsi="Times New Roman"/>
          <w:sz w:val="28"/>
          <w:szCs w:val="28"/>
        </w:rPr>
        <w:t>с</w:t>
      </w:r>
      <w:r w:rsidR="009E0543" w:rsidRPr="009E0543">
        <w:rPr>
          <w:rFonts w:ascii="Times New Roman" w:hAnsi="Times New Roman"/>
          <w:sz w:val="28"/>
          <w:szCs w:val="28"/>
        </w:rPr>
        <w:t xml:space="preserve">сийской олимпиады по математике. </w:t>
      </w:r>
    </w:p>
    <w:p w:rsidR="009E0543" w:rsidRPr="009E0543" w:rsidRDefault="00DC4392" w:rsidP="00677A6F">
      <w:pPr>
        <w:spacing w:after="0" w:line="240" w:lineRule="auto"/>
        <w:ind w:firstLine="426"/>
        <w:jc w:val="both"/>
        <w:rPr>
          <w:rFonts w:ascii="Times New Roman" w:hAnsi="Times New Roman"/>
          <w:sz w:val="28"/>
          <w:szCs w:val="28"/>
        </w:rPr>
      </w:pPr>
      <w:r>
        <w:rPr>
          <w:rFonts w:ascii="Times New Roman" w:hAnsi="Times New Roman"/>
          <w:sz w:val="28"/>
          <w:szCs w:val="28"/>
        </w:rPr>
        <w:t>07.12</w:t>
      </w:r>
      <w:r w:rsidR="001D70DB">
        <w:rPr>
          <w:rFonts w:ascii="Times New Roman" w:hAnsi="Times New Roman"/>
          <w:sz w:val="28"/>
          <w:szCs w:val="28"/>
        </w:rPr>
        <w:t>.14</w:t>
      </w:r>
      <w:r w:rsidR="00D900D0">
        <w:rPr>
          <w:rFonts w:ascii="Times New Roman" w:hAnsi="Times New Roman"/>
          <w:sz w:val="28"/>
          <w:szCs w:val="28"/>
        </w:rPr>
        <w:t>г</w:t>
      </w:r>
      <w:r w:rsidR="009E0543" w:rsidRPr="009E0543">
        <w:rPr>
          <w:rFonts w:ascii="Times New Roman" w:hAnsi="Times New Roman"/>
          <w:sz w:val="28"/>
          <w:szCs w:val="28"/>
        </w:rPr>
        <w:t xml:space="preserve"> прошел муниципальный этап Всеросийской олимпиады школьников по математике.</w:t>
      </w:r>
      <w:r w:rsidR="00D900D0">
        <w:rPr>
          <w:rFonts w:ascii="Times New Roman" w:hAnsi="Times New Roman"/>
          <w:sz w:val="28"/>
          <w:szCs w:val="28"/>
        </w:rPr>
        <w:t xml:space="preserve"> </w:t>
      </w:r>
      <w:r w:rsidR="009E0543" w:rsidRPr="009E0543">
        <w:rPr>
          <w:rFonts w:ascii="Times New Roman" w:hAnsi="Times New Roman"/>
          <w:sz w:val="28"/>
          <w:szCs w:val="28"/>
        </w:rPr>
        <w:t>В олимпиаде приняли участие 211</w:t>
      </w:r>
      <w:r w:rsidR="001D70DB">
        <w:rPr>
          <w:rFonts w:ascii="Times New Roman" w:hAnsi="Times New Roman"/>
          <w:sz w:val="28"/>
          <w:szCs w:val="28"/>
        </w:rPr>
        <w:t>учащихся</w:t>
      </w:r>
      <w:r w:rsidR="009E0543" w:rsidRPr="009E0543">
        <w:rPr>
          <w:rFonts w:ascii="Times New Roman" w:hAnsi="Times New Roman"/>
          <w:sz w:val="28"/>
          <w:szCs w:val="28"/>
        </w:rPr>
        <w:t xml:space="preserve">  5-11 классов </w:t>
      </w:r>
      <w:r w:rsidR="00D900D0">
        <w:rPr>
          <w:rFonts w:ascii="Times New Roman" w:hAnsi="Times New Roman"/>
          <w:sz w:val="28"/>
          <w:szCs w:val="28"/>
        </w:rPr>
        <w:t>из 32 ОО</w:t>
      </w:r>
      <w:r w:rsidR="00707380">
        <w:rPr>
          <w:rFonts w:ascii="Times New Roman" w:hAnsi="Times New Roman"/>
          <w:sz w:val="28"/>
          <w:szCs w:val="28"/>
        </w:rPr>
        <w:t>.</w:t>
      </w:r>
      <w:r w:rsidR="00D900D0">
        <w:rPr>
          <w:rFonts w:ascii="Times New Roman" w:hAnsi="Times New Roman"/>
          <w:sz w:val="28"/>
          <w:szCs w:val="28"/>
        </w:rPr>
        <w:t xml:space="preserve"> </w:t>
      </w:r>
      <w:r w:rsidR="009E0543" w:rsidRPr="009E0543">
        <w:rPr>
          <w:rFonts w:ascii="Times New Roman" w:hAnsi="Times New Roman"/>
          <w:sz w:val="28"/>
          <w:szCs w:val="28"/>
        </w:rPr>
        <w:t>Высокий уровень математическо</w:t>
      </w:r>
      <w:r w:rsidR="00D900D0">
        <w:rPr>
          <w:rFonts w:ascii="Times New Roman" w:hAnsi="Times New Roman"/>
          <w:sz w:val="28"/>
          <w:szCs w:val="28"/>
        </w:rPr>
        <w:t xml:space="preserve">й подготовки показали учащиеся: </w:t>
      </w:r>
      <w:r w:rsidR="009E0543" w:rsidRPr="009E0543">
        <w:rPr>
          <w:rFonts w:ascii="Times New Roman" w:hAnsi="Times New Roman"/>
          <w:sz w:val="28"/>
          <w:szCs w:val="28"/>
        </w:rPr>
        <w:t>МБОУ СОШ №10 с УИОП (4</w:t>
      </w:r>
      <w:r w:rsidR="00D900D0">
        <w:rPr>
          <w:rFonts w:ascii="Times New Roman" w:hAnsi="Times New Roman"/>
          <w:sz w:val="28"/>
          <w:szCs w:val="28"/>
        </w:rPr>
        <w:t xml:space="preserve"> призера), </w:t>
      </w:r>
      <w:r w:rsidR="009E0543" w:rsidRPr="009E0543">
        <w:rPr>
          <w:rFonts w:ascii="Times New Roman" w:hAnsi="Times New Roman"/>
          <w:sz w:val="28"/>
          <w:szCs w:val="28"/>
        </w:rPr>
        <w:t xml:space="preserve">Лицей №4(1 победитель и 1 призер); Нахабинская Гимназия №4 (2 победителя), Гимназия №5 (2призера), Опалиховская гимназия (1 победитель и 1призер); СОШ №11, </w:t>
      </w:r>
      <w:r w:rsidR="00D900D0">
        <w:rPr>
          <w:rFonts w:ascii="Times New Roman" w:hAnsi="Times New Roman"/>
          <w:sz w:val="28"/>
          <w:szCs w:val="28"/>
        </w:rPr>
        <w:t xml:space="preserve">СОШ </w:t>
      </w:r>
      <w:r w:rsidR="009E0543" w:rsidRPr="009E0543">
        <w:rPr>
          <w:rFonts w:ascii="Times New Roman" w:hAnsi="Times New Roman"/>
          <w:sz w:val="28"/>
          <w:szCs w:val="28"/>
        </w:rPr>
        <w:t>№15, Нахабинская СОШ №3</w:t>
      </w:r>
      <w:r w:rsidR="00D900D0">
        <w:rPr>
          <w:rFonts w:ascii="Times New Roman" w:hAnsi="Times New Roman"/>
          <w:sz w:val="28"/>
          <w:szCs w:val="28"/>
        </w:rPr>
        <w:t xml:space="preserve">с УИОП </w:t>
      </w:r>
      <w:r w:rsidR="009E0543" w:rsidRPr="009E0543">
        <w:rPr>
          <w:rFonts w:ascii="Times New Roman" w:hAnsi="Times New Roman"/>
          <w:sz w:val="28"/>
          <w:szCs w:val="28"/>
        </w:rPr>
        <w:t xml:space="preserve"> (1 победитель), Гимназия №2, СОШ №8, НОУ«Исток», лицей«Ковчег –</w:t>
      </w:r>
      <w:r w:rsidR="009E0543" w:rsidRPr="009E0543">
        <w:rPr>
          <w:rFonts w:ascii="Times New Roman" w:hAnsi="Times New Roman"/>
          <w:sz w:val="28"/>
          <w:szCs w:val="28"/>
          <w:lang w:val="en-US"/>
        </w:rPr>
        <w:t>XXI</w:t>
      </w:r>
      <w:r w:rsidR="009E0543" w:rsidRPr="009E0543">
        <w:rPr>
          <w:rFonts w:ascii="Times New Roman" w:hAnsi="Times New Roman"/>
          <w:sz w:val="28"/>
          <w:szCs w:val="28"/>
        </w:rPr>
        <w:t xml:space="preserve">» (1призер).  На областной олимпиаде по математике учащиеся Красногорского района призовых мест не заняли. </w:t>
      </w:r>
    </w:p>
    <w:p w:rsidR="009E0543" w:rsidRPr="009E0543" w:rsidRDefault="009658BF"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1D70DB">
        <w:rPr>
          <w:rFonts w:ascii="Times New Roman" w:hAnsi="Times New Roman"/>
          <w:sz w:val="28"/>
          <w:szCs w:val="28"/>
        </w:rPr>
        <w:t>25.01.</w:t>
      </w:r>
      <w:r w:rsidR="009E0543" w:rsidRPr="00DC4392">
        <w:rPr>
          <w:rFonts w:ascii="Times New Roman" w:hAnsi="Times New Roman"/>
          <w:sz w:val="28"/>
          <w:szCs w:val="28"/>
        </w:rPr>
        <w:t>15</w:t>
      </w:r>
      <w:r w:rsidR="001D70DB">
        <w:rPr>
          <w:rFonts w:ascii="Times New Roman" w:hAnsi="Times New Roman"/>
          <w:sz w:val="28"/>
          <w:szCs w:val="28"/>
        </w:rPr>
        <w:t>г.</w:t>
      </w:r>
      <w:r w:rsidR="009E0543" w:rsidRPr="009E0543">
        <w:rPr>
          <w:rFonts w:ascii="Times New Roman" w:hAnsi="Times New Roman"/>
          <w:sz w:val="28"/>
          <w:szCs w:val="28"/>
        </w:rPr>
        <w:t xml:space="preserve"> прошло тестирование «Кенгуру»-выпускникам.  Тестирование проводилось  в 7762  школах  из 76 регионов  России.      В Красногорском районе 373 учащийся 9 классов (309 учащихся в 2014году) и 145 учащихся 11 классов  ( 112- в</w:t>
      </w:r>
      <w:r w:rsidR="001D70DB">
        <w:rPr>
          <w:rFonts w:ascii="Times New Roman" w:hAnsi="Times New Roman"/>
          <w:sz w:val="28"/>
          <w:szCs w:val="28"/>
        </w:rPr>
        <w:t xml:space="preserve"> </w:t>
      </w:r>
      <w:r w:rsidR="009E0543" w:rsidRPr="009E0543">
        <w:rPr>
          <w:rFonts w:ascii="Times New Roman" w:hAnsi="Times New Roman"/>
          <w:sz w:val="28"/>
          <w:szCs w:val="28"/>
        </w:rPr>
        <w:t>2014году) из 21 школы  (20</w:t>
      </w:r>
      <w:r w:rsidR="001D70DB">
        <w:rPr>
          <w:rFonts w:ascii="Times New Roman" w:hAnsi="Times New Roman"/>
          <w:sz w:val="28"/>
          <w:szCs w:val="28"/>
        </w:rPr>
        <w:t xml:space="preserve"> </w:t>
      </w:r>
      <w:r w:rsidR="009E0543" w:rsidRPr="009E0543">
        <w:rPr>
          <w:rFonts w:ascii="Times New Roman" w:hAnsi="Times New Roman"/>
          <w:sz w:val="28"/>
          <w:szCs w:val="28"/>
        </w:rPr>
        <w:t>школ в 2014 году) приняли участие в данном тестировании. Результаты выпускников  Красногорского муниципального района (средний балл 49,2) выше, чем средний балл по России (48,6).</w:t>
      </w:r>
    </w:p>
    <w:p w:rsidR="009E0543" w:rsidRPr="009E0543" w:rsidRDefault="009658BF"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1D70DB">
        <w:rPr>
          <w:rFonts w:ascii="Times New Roman" w:hAnsi="Times New Roman"/>
          <w:sz w:val="28"/>
          <w:szCs w:val="28"/>
        </w:rPr>
        <w:t xml:space="preserve">19.03 </w:t>
      </w:r>
      <w:r w:rsidR="009E0543" w:rsidRPr="00DC4392">
        <w:rPr>
          <w:rFonts w:ascii="Times New Roman" w:hAnsi="Times New Roman"/>
          <w:sz w:val="28"/>
          <w:szCs w:val="28"/>
        </w:rPr>
        <w:t>15</w:t>
      </w:r>
      <w:r w:rsidR="001D70DB">
        <w:rPr>
          <w:rFonts w:ascii="Times New Roman" w:hAnsi="Times New Roman"/>
          <w:sz w:val="28"/>
          <w:szCs w:val="28"/>
        </w:rPr>
        <w:t>г.</w:t>
      </w:r>
      <w:r w:rsidR="009E0543" w:rsidRPr="009E0543">
        <w:rPr>
          <w:rFonts w:ascii="Times New Roman" w:hAnsi="Times New Roman"/>
          <w:sz w:val="28"/>
          <w:szCs w:val="28"/>
        </w:rPr>
        <w:t xml:space="preserve">в районе прошел международный математический  конкурс-игра «Кенгуру-2015». В нем приняли участие 5467(4636 в 2014г.) </w:t>
      </w:r>
      <w:r w:rsidR="001D70DB">
        <w:rPr>
          <w:rFonts w:ascii="Times New Roman" w:hAnsi="Times New Roman"/>
          <w:sz w:val="28"/>
          <w:szCs w:val="28"/>
        </w:rPr>
        <w:t>уча</w:t>
      </w:r>
      <w:r w:rsidR="009E0543" w:rsidRPr="009E0543">
        <w:rPr>
          <w:rFonts w:ascii="Times New Roman" w:hAnsi="Times New Roman"/>
          <w:sz w:val="28"/>
          <w:szCs w:val="28"/>
        </w:rPr>
        <w:t xml:space="preserve">щихся </w:t>
      </w:r>
      <w:r w:rsidR="00707380">
        <w:rPr>
          <w:rFonts w:ascii="Times New Roman" w:hAnsi="Times New Roman"/>
          <w:sz w:val="28"/>
          <w:szCs w:val="28"/>
        </w:rPr>
        <w:t xml:space="preserve">2-10 классов из 32 школ района. </w:t>
      </w:r>
      <w:r w:rsidR="009E0543" w:rsidRPr="009E0543">
        <w:rPr>
          <w:rFonts w:ascii="Times New Roman" w:hAnsi="Times New Roman"/>
          <w:sz w:val="28"/>
          <w:szCs w:val="28"/>
        </w:rPr>
        <w:t xml:space="preserve">По региону  (Московская область) лучший результат - </w:t>
      </w:r>
      <w:r w:rsidR="009E0543" w:rsidRPr="00DC4392">
        <w:rPr>
          <w:rFonts w:ascii="Times New Roman" w:hAnsi="Times New Roman"/>
          <w:sz w:val="28"/>
          <w:szCs w:val="28"/>
        </w:rPr>
        <w:t>2 место</w:t>
      </w:r>
      <w:r w:rsidR="009E0543" w:rsidRPr="009E0543">
        <w:rPr>
          <w:rFonts w:ascii="Times New Roman" w:hAnsi="Times New Roman"/>
          <w:sz w:val="28"/>
          <w:szCs w:val="28"/>
        </w:rPr>
        <w:t xml:space="preserve">  по региону  </w:t>
      </w:r>
      <w:r w:rsidR="001D70DB">
        <w:rPr>
          <w:rFonts w:ascii="Times New Roman" w:hAnsi="Times New Roman"/>
          <w:sz w:val="28"/>
          <w:szCs w:val="28"/>
        </w:rPr>
        <w:t xml:space="preserve">у учащейся </w:t>
      </w:r>
      <w:r w:rsidR="009E0543" w:rsidRPr="009E0543">
        <w:rPr>
          <w:rFonts w:ascii="Times New Roman" w:hAnsi="Times New Roman"/>
          <w:sz w:val="28"/>
          <w:szCs w:val="28"/>
        </w:rPr>
        <w:t xml:space="preserve">  9 класса  МБОУ СОШ №14 Антуфьевой Анны. Мачуев Эмиль</w:t>
      </w:r>
      <w:r w:rsidR="001D70DB">
        <w:rPr>
          <w:rFonts w:ascii="Times New Roman" w:hAnsi="Times New Roman"/>
          <w:sz w:val="28"/>
          <w:szCs w:val="28"/>
        </w:rPr>
        <w:t>, учащийся</w:t>
      </w:r>
      <w:r w:rsidR="009E0543" w:rsidRPr="009E0543">
        <w:rPr>
          <w:rFonts w:ascii="Times New Roman" w:hAnsi="Times New Roman"/>
          <w:sz w:val="28"/>
          <w:szCs w:val="28"/>
        </w:rPr>
        <w:t xml:space="preserve"> 10 класса  МБОУ СОШ №14  занял 20 место по Московской области</w:t>
      </w:r>
      <w:r w:rsidR="001D70DB">
        <w:rPr>
          <w:rFonts w:ascii="Times New Roman" w:hAnsi="Times New Roman"/>
          <w:sz w:val="28"/>
          <w:szCs w:val="28"/>
        </w:rPr>
        <w:t>.</w:t>
      </w:r>
    </w:p>
    <w:p w:rsidR="009E0543" w:rsidRPr="009E0543" w:rsidRDefault="009658BF"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9E0543" w:rsidRPr="009E0543">
        <w:rPr>
          <w:rFonts w:ascii="Times New Roman" w:hAnsi="Times New Roman"/>
          <w:sz w:val="28"/>
          <w:szCs w:val="28"/>
        </w:rPr>
        <w:t xml:space="preserve">В 2014-2015 учебном году РМО учителей математики была проведена интересная </w:t>
      </w:r>
      <w:r w:rsidR="009E0543" w:rsidRPr="00DC4392">
        <w:rPr>
          <w:rFonts w:ascii="Times New Roman" w:hAnsi="Times New Roman"/>
          <w:sz w:val="28"/>
          <w:szCs w:val="28"/>
        </w:rPr>
        <w:t>внеклассна</w:t>
      </w:r>
      <w:r w:rsidR="00707380" w:rsidRPr="00DC4392">
        <w:rPr>
          <w:rFonts w:ascii="Times New Roman" w:hAnsi="Times New Roman"/>
          <w:sz w:val="28"/>
          <w:szCs w:val="28"/>
        </w:rPr>
        <w:t>я творческая работа по предмету</w:t>
      </w:r>
      <w:r w:rsidR="009E0543" w:rsidRPr="00DC4392">
        <w:rPr>
          <w:rFonts w:ascii="Times New Roman" w:hAnsi="Times New Roman"/>
          <w:sz w:val="28"/>
          <w:szCs w:val="28"/>
        </w:rPr>
        <w:t xml:space="preserve">    </w:t>
      </w:r>
      <w:r w:rsidR="009E0543" w:rsidRPr="009E0543">
        <w:rPr>
          <w:rFonts w:ascii="Times New Roman" w:hAnsi="Times New Roman"/>
          <w:sz w:val="28"/>
          <w:szCs w:val="28"/>
        </w:rPr>
        <w:t xml:space="preserve">«Математический КВН»  для </w:t>
      </w:r>
      <w:r w:rsidR="001D70DB">
        <w:rPr>
          <w:rFonts w:ascii="Times New Roman" w:hAnsi="Times New Roman"/>
          <w:sz w:val="28"/>
          <w:szCs w:val="28"/>
        </w:rPr>
        <w:t xml:space="preserve">учащихся </w:t>
      </w:r>
      <w:r w:rsidR="009E0543" w:rsidRPr="009E0543">
        <w:rPr>
          <w:rFonts w:ascii="Times New Roman" w:hAnsi="Times New Roman"/>
          <w:sz w:val="28"/>
          <w:szCs w:val="28"/>
        </w:rPr>
        <w:t xml:space="preserve">5 классов. Первое место было присуждено команде </w:t>
      </w:r>
      <w:r w:rsidR="001D70DB">
        <w:rPr>
          <w:rFonts w:ascii="Times New Roman" w:hAnsi="Times New Roman"/>
          <w:sz w:val="28"/>
          <w:szCs w:val="28"/>
        </w:rPr>
        <w:t xml:space="preserve">МБОУ </w:t>
      </w:r>
      <w:r w:rsidR="009E0543" w:rsidRPr="009E0543">
        <w:rPr>
          <w:rFonts w:ascii="Times New Roman" w:hAnsi="Times New Roman"/>
          <w:sz w:val="28"/>
          <w:szCs w:val="28"/>
        </w:rPr>
        <w:t>СОШ №10. Второе – команд</w:t>
      </w:r>
      <w:r w:rsidR="001D70DB">
        <w:rPr>
          <w:rFonts w:ascii="Times New Roman" w:hAnsi="Times New Roman"/>
          <w:sz w:val="28"/>
          <w:szCs w:val="28"/>
        </w:rPr>
        <w:t>е МБОУ СОШ №14. Третье – команде</w:t>
      </w:r>
      <w:r w:rsidR="009E0543" w:rsidRPr="009E0543">
        <w:rPr>
          <w:rFonts w:ascii="Times New Roman" w:hAnsi="Times New Roman"/>
          <w:sz w:val="28"/>
          <w:szCs w:val="28"/>
        </w:rPr>
        <w:t xml:space="preserve"> </w:t>
      </w:r>
      <w:r w:rsidR="001D70DB">
        <w:rPr>
          <w:rFonts w:ascii="Times New Roman" w:hAnsi="Times New Roman"/>
          <w:sz w:val="28"/>
          <w:szCs w:val="28"/>
        </w:rPr>
        <w:t xml:space="preserve">МБОУ </w:t>
      </w:r>
      <w:r w:rsidR="009E0543" w:rsidRPr="009E0543">
        <w:rPr>
          <w:rFonts w:ascii="Times New Roman" w:hAnsi="Times New Roman"/>
          <w:sz w:val="28"/>
          <w:szCs w:val="28"/>
        </w:rPr>
        <w:t>Гимназии №5</w:t>
      </w:r>
    </w:p>
    <w:p w:rsidR="00045A7B" w:rsidRDefault="009E0543" w:rsidP="00677A6F">
      <w:pPr>
        <w:spacing w:after="0" w:line="240" w:lineRule="auto"/>
        <w:jc w:val="both"/>
        <w:rPr>
          <w:rFonts w:ascii="Times New Roman" w:hAnsi="Times New Roman"/>
          <w:sz w:val="28"/>
          <w:szCs w:val="28"/>
        </w:rPr>
      </w:pPr>
      <w:r w:rsidRPr="009E0543">
        <w:rPr>
          <w:rFonts w:ascii="Times New Roman" w:hAnsi="Times New Roman"/>
          <w:sz w:val="28"/>
          <w:szCs w:val="28"/>
        </w:rPr>
        <w:lastRenderedPageBreak/>
        <w:t xml:space="preserve">  </w:t>
      </w:r>
      <w:r w:rsidR="009658BF">
        <w:rPr>
          <w:rFonts w:ascii="Times New Roman" w:hAnsi="Times New Roman"/>
          <w:sz w:val="28"/>
          <w:szCs w:val="28"/>
        </w:rPr>
        <w:t xml:space="preserve">   </w:t>
      </w:r>
      <w:r w:rsidR="001D70DB">
        <w:rPr>
          <w:rFonts w:ascii="Times New Roman" w:hAnsi="Times New Roman"/>
          <w:sz w:val="28"/>
          <w:szCs w:val="28"/>
        </w:rPr>
        <w:t>18.02.15г.</w:t>
      </w:r>
      <w:r w:rsidRPr="009E0543">
        <w:rPr>
          <w:rFonts w:ascii="Times New Roman" w:hAnsi="Times New Roman"/>
          <w:sz w:val="28"/>
          <w:szCs w:val="28"/>
        </w:rPr>
        <w:t xml:space="preserve">  в МБОУ Архангельская СОШ</w:t>
      </w:r>
      <w:r w:rsidR="001D70DB">
        <w:rPr>
          <w:rFonts w:ascii="Times New Roman" w:hAnsi="Times New Roman"/>
          <w:sz w:val="28"/>
          <w:szCs w:val="28"/>
        </w:rPr>
        <w:t xml:space="preserve"> им.А.Н. Косыгина </w:t>
      </w:r>
      <w:r w:rsidRPr="009E0543">
        <w:rPr>
          <w:rFonts w:ascii="Times New Roman" w:hAnsi="Times New Roman"/>
          <w:sz w:val="28"/>
          <w:szCs w:val="28"/>
        </w:rPr>
        <w:t xml:space="preserve"> состоялось межшкольное мероприятие «Геометрические головоломки»  В этом  математическом состязании  для учащих</w:t>
      </w:r>
      <w:r w:rsidR="00045A7B">
        <w:rPr>
          <w:rFonts w:ascii="Times New Roman" w:hAnsi="Times New Roman"/>
          <w:sz w:val="28"/>
          <w:szCs w:val="28"/>
        </w:rPr>
        <w:t>ся 8  классов  победили  команды</w:t>
      </w:r>
      <w:r w:rsidRPr="009E0543">
        <w:rPr>
          <w:rFonts w:ascii="Times New Roman" w:hAnsi="Times New Roman"/>
          <w:sz w:val="28"/>
          <w:szCs w:val="28"/>
        </w:rPr>
        <w:t>:</w:t>
      </w:r>
    </w:p>
    <w:p w:rsidR="009E0543" w:rsidRPr="009E0543" w:rsidRDefault="009E0543" w:rsidP="00677A6F">
      <w:pPr>
        <w:spacing w:after="0" w:line="240" w:lineRule="auto"/>
        <w:jc w:val="both"/>
        <w:rPr>
          <w:rFonts w:ascii="Times New Roman" w:hAnsi="Times New Roman"/>
          <w:sz w:val="28"/>
          <w:szCs w:val="28"/>
        </w:rPr>
      </w:pPr>
      <w:r w:rsidRPr="009E0543">
        <w:rPr>
          <w:rFonts w:ascii="Times New Roman" w:hAnsi="Times New Roman"/>
          <w:sz w:val="28"/>
          <w:szCs w:val="28"/>
        </w:rPr>
        <w:t xml:space="preserve"> </w:t>
      </w:r>
      <w:r w:rsidR="00045A7B">
        <w:rPr>
          <w:rFonts w:ascii="Times New Roman" w:hAnsi="Times New Roman"/>
          <w:sz w:val="28"/>
          <w:szCs w:val="28"/>
          <w:lang w:val="en-US"/>
        </w:rPr>
        <w:t>I</w:t>
      </w:r>
      <w:r w:rsidR="00045A7B" w:rsidRPr="00045A7B">
        <w:rPr>
          <w:rFonts w:ascii="Times New Roman" w:hAnsi="Times New Roman"/>
          <w:sz w:val="28"/>
          <w:szCs w:val="28"/>
        </w:rPr>
        <w:t xml:space="preserve"> </w:t>
      </w:r>
      <w:r w:rsidR="00045A7B">
        <w:rPr>
          <w:rFonts w:ascii="Times New Roman" w:hAnsi="Times New Roman"/>
          <w:sz w:val="28"/>
          <w:szCs w:val="28"/>
        </w:rPr>
        <w:t xml:space="preserve">место –МБОУ </w:t>
      </w:r>
      <w:r w:rsidRPr="009E0543">
        <w:rPr>
          <w:rFonts w:ascii="Times New Roman" w:hAnsi="Times New Roman"/>
          <w:sz w:val="28"/>
          <w:szCs w:val="28"/>
        </w:rPr>
        <w:t xml:space="preserve">СОШ №12, </w:t>
      </w:r>
      <w:r w:rsidR="00045A7B">
        <w:rPr>
          <w:rFonts w:ascii="Times New Roman" w:hAnsi="Times New Roman"/>
          <w:sz w:val="28"/>
          <w:szCs w:val="28"/>
          <w:lang w:val="en-US"/>
        </w:rPr>
        <w:t>II</w:t>
      </w:r>
      <w:r w:rsidR="00045A7B">
        <w:rPr>
          <w:rFonts w:ascii="Times New Roman" w:hAnsi="Times New Roman"/>
          <w:sz w:val="28"/>
          <w:szCs w:val="28"/>
        </w:rPr>
        <w:t xml:space="preserve"> место- МБОУ  гимназия </w:t>
      </w:r>
      <w:r w:rsidRPr="009E0543">
        <w:rPr>
          <w:rFonts w:ascii="Times New Roman" w:hAnsi="Times New Roman"/>
          <w:sz w:val="28"/>
          <w:szCs w:val="28"/>
        </w:rPr>
        <w:t xml:space="preserve">№5 </w:t>
      </w:r>
      <w:r w:rsidR="00045A7B">
        <w:rPr>
          <w:rFonts w:ascii="Times New Roman" w:hAnsi="Times New Roman"/>
          <w:sz w:val="28"/>
          <w:szCs w:val="28"/>
        </w:rPr>
        <w:t>,</w:t>
      </w:r>
      <w:r w:rsidR="00045A7B">
        <w:rPr>
          <w:rFonts w:ascii="Times New Roman" w:hAnsi="Times New Roman"/>
          <w:sz w:val="28"/>
          <w:szCs w:val="28"/>
          <w:lang w:val="en-US"/>
        </w:rPr>
        <w:t>III</w:t>
      </w:r>
      <w:r w:rsidR="00045A7B">
        <w:rPr>
          <w:rFonts w:ascii="Times New Roman" w:hAnsi="Times New Roman"/>
          <w:sz w:val="28"/>
          <w:szCs w:val="28"/>
        </w:rPr>
        <w:t xml:space="preserve"> место</w:t>
      </w:r>
      <w:r w:rsidRPr="009E0543">
        <w:rPr>
          <w:rFonts w:ascii="Times New Roman" w:hAnsi="Times New Roman"/>
          <w:sz w:val="28"/>
          <w:szCs w:val="28"/>
        </w:rPr>
        <w:t xml:space="preserve">-  </w:t>
      </w:r>
      <w:r w:rsidR="00045A7B">
        <w:rPr>
          <w:rFonts w:ascii="Times New Roman" w:hAnsi="Times New Roman"/>
          <w:sz w:val="28"/>
          <w:szCs w:val="28"/>
        </w:rPr>
        <w:t>МБОУ Николо – Урюпинская О</w:t>
      </w:r>
      <w:r w:rsidRPr="009E0543">
        <w:rPr>
          <w:rFonts w:ascii="Times New Roman" w:hAnsi="Times New Roman"/>
          <w:sz w:val="28"/>
          <w:szCs w:val="28"/>
        </w:rPr>
        <w:t>ОШ.</w:t>
      </w:r>
    </w:p>
    <w:p w:rsidR="009E0543" w:rsidRPr="009E0543" w:rsidRDefault="00045A7B" w:rsidP="00677A6F">
      <w:pPr>
        <w:pStyle w:val="aa"/>
        <w:spacing w:before="0" w:beforeAutospacing="0" w:after="0" w:afterAutospacing="0"/>
        <w:jc w:val="both"/>
        <w:rPr>
          <w:sz w:val="28"/>
          <w:szCs w:val="28"/>
        </w:rPr>
      </w:pPr>
      <w:r>
        <w:rPr>
          <w:bCs/>
          <w:sz w:val="28"/>
          <w:szCs w:val="28"/>
        </w:rPr>
        <w:t xml:space="preserve">    </w:t>
      </w:r>
      <w:r w:rsidR="00A43C70">
        <w:rPr>
          <w:bCs/>
          <w:sz w:val="28"/>
          <w:szCs w:val="28"/>
        </w:rPr>
        <w:t xml:space="preserve"> </w:t>
      </w:r>
      <w:r w:rsidRPr="00045A7B">
        <w:rPr>
          <w:bCs/>
          <w:sz w:val="28"/>
          <w:szCs w:val="28"/>
        </w:rPr>
        <w:t xml:space="preserve">11.03. </w:t>
      </w:r>
      <w:r w:rsidR="009E0543" w:rsidRPr="00045A7B">
        <w:rPr>
          <w:bCs/>
          <w:sz w:val="28"/>
          <w:szCs w:val="28"/>
        </w:rPr>
        <w:t xml:space="preserve">15 </w:t>
      </w:r>
      <w:r w:rsidRPr="00045A7B">
        <w:rPr>
          <w:sz w:val="28"/>
          <w:szCs w:val="28"/>
        </w:rPr>
        <w:t>г</w:t>
      </w:r>
      <w:r>
        <w:rPr>
          <w:sz w:val="28"/>
          <w:szCs w:val="28"/>
        </w:rPr>
        <w:t xml:space="preserve">. </w:t>
      </w:r>
      <w:r w:rsidR="009E0543" w:rsidRPr="009E0543">
        <w:rPr>
          <w:sz w:val="28"/>
          <w:szCs w:val="28"/>
        </w:rPr>
        <w:t xml:space="preserve">состоялась игра «Математическое домино» для учащихся </w:t>
      </w:r>
      <w:r>
        <w:rPr>
          <w:sz w:val="28"/>
          <w:szCs w:val="28"/>
        </w:rPr>
        <w:t>с 5-го по 8-ой класс.</w:t>
      </w:r>
      <w:r w:rsidR="009E0543" w:rsidRPr="009E0543">
        <w:rPr>
          <w:sz w:val="28"/>
          <w:szCs w:val="28"/>
        </w:rPr>
        <w:t xml:space="preserve"> В игре приняли участие 31 команда из 10 школ </w:t>
      </w:r>
      <w:r>
        <w:rPr>
          <w:sz w:val="28"/>
          <w:szCs w:val="28"/>
        </w:rPr>
        <w:t>К</w:t>
      </w:r>
      <w:r w:rsidR="009E0543" w:rsidRPr="009E0543">
        <w:rPr>
          <w:sz w:val="28"/>
          <w:szCs w:val="28"/>
        </w:rPr>
        <w:t>расно</w:t>
      </w:r>
      <w:r>
        <w:rPr>
          <w:sz w:val="28"/>
          <w:szCs w:val="28"/>
        </w:rPr>
        <w:t>горского му</w:t>
      </w:r>
      <w:r w:rsidR="00707380">
        <w:rPr>
          <w:sz w:val="28"/>
          <w:szCs w:val="28"/>
        </w:rPr>
        <w:t>ниципального района.</w:t>
      </w:r>
      <w:r>
        <w:rPr>
          <w:sz w:val="28"/>
          <w:szCs w:val="28"/>
        </w:rPr>
        <w:t xml:space="preserve"> </w:t>
      </w:r>
      <w:r w:rsidR="009E0543" w:rsidRPr="009E0543">
        <w:rPr>
          <w:sz w:val="28"/>
          <w:szCs w:val="28"/>
        </w:rPr>
        <w:t>Общая численность игроков составила 124 человека.</w:t>
      </w:r>
    </w:p>
    <w:p w:rsidR="009E0543" w:rsidRPr="009E0543" w:rsidRDefault="009658BF" w:rsidP="00677A6F">
      <w:pPr>
        <w:spacing w:after="0" w:line="240" w:lineRule="auto"/>
        <w:jc w:val="both"/>
        <w:rPr>
          <w:rFonts w:ascii="Times New Roman" w:hAnsi="Times New Roman"/>
          <w:sz w:val="28"/>
          <w:szCs w:val="28"/>
        </w:rPr>
      </w:pPr>
      <w:r>
        <w:rPr>
          <w:rFonts w:ascii="Times New Roman" w:hAnsi="Times New Roman"/>
          <w:b/>
          <w:sz w:val="28"/>
          <w:szCs w:val="28"/>
        </w:rPr>
        <w:t xml:space="preserve">     </w:t>
      </w:r>
      <w:r w:rsidR="00A43C70">
        <w:rPr>
          <w:rFonts w:ascii="Times New Roman" w:hAnsi="Times New Roman"/>
          <w:sz w:val="28"/>
          <w:szCs w:val="28"/>
        </w:rPr>
        <w:t>С 18.04.15 по 23 04 15гг</w:t>
      </w:r>
      <w:r w:rsidR="009E0543" w:rsidRPr="009E0543">
        <w:rPr>
          <w:rFonts w:ascii="Times New Roman" w:hAnsi="Times New Roman"/>
          <w:sz w:val="28"/>
          <w:szCs w:val="28"/>
        </w:rPr>
        <w:t xml:space="preserve">  17 учащихся 10-х классов  и учителя математики Скоробогатова И.И., Барченкова Н.А., Хеколова Г.П. участвовали в предмет</w:t>
      </w:r>
      <w:r w:rsidR="00A43C70">
        <w:rPr>
          <w:rFonts w:ascii="Times New Roman" w:hAnsi="Times New Roman"/>
          <w:sz w:val="28"/>
          <w:szCs w:val="28"/>
        </w:rPr>
        <w:t>н</w:t>
      </w:r>
      <w:r w:rsidR="009E0543" w:rsidRPr="009E0543">
        <w:rPr>
          <w:rFonts w:ascii="Times New Roman" w:hAnsi="Times New Roman"/>
          <w:sz w:val="28"/>
          <w:szCs w:val="28"/>
        </w:rPr>
        <w:t>ых сборах по математике для школьников Московской области «Малая Академия Подмосковья» на базе оздоровительного комплекса «Левково» в Пушкинском районе. Организаторы сборов – Московское областное региональное отделение Всероссийской политической партии «Единая Россия», Ассоциация педагогов Московской области «Учителя Подмосковья», ГБОУ ВПО МО«Академия социального управления». 8 учащихся из команды Красногорского района получили дипломы и памятные подарки за активное участие в сборах (награждены 32человека из 112 десятиклассников,</w:t>
      </w:r>
      <w:r w:rsidR="00A43C70">
        <w:rPr>
          <w:rFonts w:ascii="Times New Roman" w:hAnsi="Times New Roman"/>
          <w:sz w:val="28"/>
          <w:szCs w:val="28"/>
        </w:rPr>
        <w:t xml:space="preserve"> </w:t>
      </w:r>
      <w:r w:rsidR="009E0543" w:rsidRPr="009E0543">
        <w:rPr>
          <w:rFonts w:ascii="Times New Roman" w:hAnsi="Times New Roman"/>
          <w:sz w:val="28"/>
          <w:szCs w:val="28"/>
        </w:rPr>
        <w:t xml:space="preserve">приехавших из 8 районов Московской области). </w:t>
      </w:r>
    </w:p>
    <w:p w:rsidR="009E0543" w:rsidRPr="009E0543" w:rsidRDefault="00A43C70" w:rsidP="00677A6F">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29.04.15</w:t>
      </w:r>
      <w:r w:rsidR="009E0543" w:rsidRPr="00A43C70">
        <w:rPr>
          <w:rFonts w:ascii="Times New Roman" w:hAnsi="Times New Roman"/>
          <w:sz w:val="28"/>
          <w:szCs w:val="28"/>
        </w:rPr>
        <w:t>г</w:t>
      </w:r>
      <w:r w:rsidR="009E0543" w:rsidRPr="009E0543">
        <w:rPr>
          <w:rFonts w:ascii="Times New Roman" w:hAnsi="Times New Roman"/>
          <w:sz w:val="28"/>
          <w:szCs w:val="28"/>
        </w:rPr>
        <w:t>. состоялся  традиционный праздник Математики –</w:t>
      </w:r>
      <w:r w:rsidR="009E0543" w:rsidRPr="009E0543">
        <w:rPr>
          <w:rFonts w:ascii="Times New Roman" w:hAnsi="Times New Roman"/>
          <w:sz w:val="28"/>
          <w:szCs w:val="28"/>
          <w:lang w:val="en-US"/>
        </w:rPr>
        <w:t>VIII</w:t>
      </w:r>
      <w:r w:rsidR="009E0543" w:rsidRPr="009E0543">
        <w:rPr>
          <w:rFonts w:ascii="Times New Roman" w:hAnsi="Times New Roman"/>
          <w:sz w:val="28"/>
          <w:szCs w:val="28"/>
        </w:rPr>
        <w:t xml:space="preserve"> муниципальная научно-практическая ученическая конференция «Математика – это интересно».  В конфе</w:t>
      </w:r>
      <w:r w:rsidR="00707380">
        <w:rPr>
          <w:rFonts w:ascii="Times New Roman" w:hAnsi="Times New Roman"/>
          <w:sz w:val="28"/>
          <w:szCs w:val="28"/>
        </w:rPr>
        <w:t>ренции приняло участие 15 школ.</w:t>
      </w:r>
      <w:r>
        <w:rPr>
          <w:rFonts w:ascii="Times New Roman" w:hAnsi="Times New Roman"/>
          <w:sz w:val="28"/>
          <w:szCs w:val="28"/>
        </w:rPr>
        <w:t xml:space="preserve"> </w:t>
      </w:r>
      <w:r w:rsidR="009E0543" w:rsidRPr="009E0543">
        <w:rPr>
          <w:rFonts w:ascii="Times New Roman" w:hAnsi="Times New Roman"/>
          <w:sz w:val="28"/>
          <w:szCs w:val="28"/>
        </w:rPr>
        <w:t>Присутствовало 96</w:t>
      </w:r>
      <w:r>
        <w:rPr>
          <w:rFonts w:ascii="Times New Roman" w:hAnsi="Times New Roman"/>
          <w:sz w:val="28"/>
          <w:szCs w:val="28"/>
        </w:rPr>
        <w:t xml:space="preserve"> учащихся</w:t>
      </w:r>
      <w:r w:rsidR="009E0543" w:rsidRPr="009E0543">
        <w:rPr>
          <w:rFonts w:ascii="Times New Roman" w:hAnsi="Times New Roman"/>
          <w:sz w:val="28"/>
          <w:szCs w:val="28"/>
        </w:rPr>
        <w:t xml:space="preserve">, представлено 42 проекта (36 в прошлом году).  </w:t>
      </w:r>
    </w:p>
    <w:p w:rsidR="009E0543" w:rsidRPr="009E0543" w:rsidRDefault="00A43C70"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9E0543" w:rsidRPr="009E0543">
        <w:rPr>
          <w:rFonts w:ascii="Times New Roman" w:hAnsi="Times New Roman"/>
          <w:sz w:val="28"/>
          <w:szCs w:val="28"/>
        </w:rPr>
        <w:t>Наибольшее число проектов создали учащиеся М</w:t>
      </w:r>
      <w:r>
        <w:rPr>
          <w:rFonts w:ascii="Times New Roman" w:hAnsi="Times New Roman"/>
          <w:sz w:val="28"/>
          <w:szCs w:val="28"/>
        </w:rPr>
        <w:t>Б</w:t>
      </w:r>
      <w:r w:rsidR="009E0543" w:rsidRPr="009E0543">
        <w:rPr>
          <w:rFonts w:ascii="Times New Roman" w:hAnsi="Times New Roman"/>
          <w:sz w:val="28"/>
          <w:szCs w:val="28"/>
        </w:rPr>
        <w:t xml:space="preserve">ОУ СОШ №10 (4 проекта), </w:t>
      </w:r>
      <w:r>
        <w:rPr>
          <w:rFonts w:ascii="Times New Roman" w:hAnsi="Times New Roman"/>
          <w:sz w:val="28"/>
          <w:szCs w:val="28"/>
        </w:rPr>
        <w:t>Нахабинская гимназия</w:t>
      </w:r>
      <w:r w:rsidR="009E0543" w:rsidRPr="009E0543">
        <w:rPr>
          <w:rFonts w:ascii="Times New Roman" w:hAnsi="Times New Roman"/>
          <w:sz w:val="28"/>
          <w:szCs w:val="28"/>
        </w:rPr>
        <w:t xml:space="preserve"> №4 (6 проектов) , гимназия №2 (5 проектов). </w:t>
      </w:r>
    </w:p>
    <w:p w:rsidR="009E0543" w:rsidRPr="009E0543" w:rsidRDefault="00A43C70"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9E0543" w:rsidRPr="009E0543">
        <w:rPr>
          <w:rFonts w:ascii="Times New Roman" w:hAnsi="Times New Roman"/>
          <w:sz w:val="28"/>
          <w:szCs w:val="28"/>
        </w:rPr>
        <w:t>За 2014 – 2015 учебный год РМО учителей математики была проделана  значительная и плодотворная работа. Поставленные задачи были выполнены.</w:t>
      </w:r>
    </w:p>
    <w:p w:rsidR="009E0543" w:rsidRPr="009E0543" w:rsidRDefault="009E0543" w:rsidP="00677A6F">
      <w:pPr>
        <w:spacing w:after="0" w:line="240" w:lineRule="auto"/>
        <w:jc w:val="both"/>
        <w:rPr>
          <w:rFonts w:ascii="Times New Roman" w:hAnsi="Times New Roman"/>
          <w:sz w:val="28"/>
          <w:szCs w:val="28"/>
        </w:rPr>
      </w:pPr>
      <w:r w:rsidRPr="009E0543">
        <w:rPr>
          <w:rFonts w:ascii="Times New Roman" w:hAnsi="Times New Roman"/>
          <w:sz w:val="28"/>
          <w:szCs w:val="28"/>
        </w:rPr>
        <w:t>Основной задачей РМО учителей математики на 2015-2016 учебный год</w:t>
      </w:r>
    </w:p>
    <w:p w:rsidR="009E0543" w:rsidRPr="009E0543" w:rsidRDefault="009E0543" w:rsidP="00677A6F">
      <w:pPr>
        <w:spacing w:after="0" w:line="240" w:lineRule="auto"/>
        <w:jc w:val="both"/>
        <w:rPr>
          <w:rFonts w:ascii="Times New Roman" w:hAnsi="Times New Roman"/>
          <w:sz w:val="28"/>
          <w:szCs w:val="28"/>
        </w:rPr>
      </w:pPr>
      <w:r w:rsidRPr="009E0543">
        <w:rPr>
          <w:rFonts w:ascii="Times New Roman" w:hAnsi="Times New Roman"/>
          <w:sz w:val="28"/>
          <w:szCs w:val="28"/>
        </w:rPr>
        <w:t>является методическая поддержка введения федеральных государственных стандартов образования для основной школы.</w:t>
      </w:r>
    </w:p>
    <w:p w:rsidR="007F14C6" w:rsidRPr="00765481" w:rsidRDefault="007F14C6" w:rsidP="00677A6F">
      <w:pPr>
        <w:tabs>
          <w:tab w:val="left" w:pos="0"/>
        </w:tabs>
        <w:spacing w:after="0" w:line="240" w:lineRule="auto"/>
        <w:jc w:val="center"/>
        <w:rPr>
          <w:rFonts w:ascii="Times New Roman" w:eastAsia="Calibri" w:hAnsi="Times New Roman"/>
          <w:b/>
          <w:i/>
          <w:sz w:val="36"/>
          <w:szCs w:val="36"/>
          <w:lang w:eastAsia="en-US"/>
        </w:rPr>
      </w:pPr>
      <w:r w:rsidRPr="00765481">
        <w:rPr>
          <w:rFonts w:ascii="Times New Roman" w:eastAsia="Calibri" w:hAnsi="Times New Roman"/>
          <w:b/>
          <w:i/>
          <w:sz w:val="36"/>
          <w:szCs w:val="36"/>
          <w:lang w:eastAsia="en-US"/>
        </w:rPr>
        <w:t>РМО учителей информатики</w:t>
      </w:r>
    </w:p>
    <w:p w:rsidR="00283AA0" w:rsidRPr="00C85433" w:rsidRDefault="00170751" w:rsidP="00677A6F">
      <w:pPr>
        <w:spacing w:line="240" w:lineRule="auto"/>
        <w:jc w:val="both"/>
        <w:rPr>
          <w:rFonts w:ascii="Times New Roman" w:hAnsi="Times New Roman"/>
          <w:sz w:val="28"/>
          <w:szCs w:val="28"/>
        </w:rPr>
      </w:pPr>
      <w:r>
        <w:rPr>
          <w:rFonts w:ascii="Times New Roman" w:hAnsi="Times New Roman"/>
          <w:sz w:val="28"/>
          <w:szCs w:val="28"/>
        </w:rPr>
        <w:t xml:space="preserve">     </w:t>
      </w:r>
      <w:r w:rsidR="00283AA0">
        <w:rPr>
          <w:rFonts w:ascii="Times New Roman" w:hAnsi="Times New Roman"/>
          <w:sz w:val="28"/>
          <w:szCs w:val="28"/>
        </w:rPr>
        <w:t>Методической темой районного методического объедения учителей информатики Красногорского муниципального района</w:t>
      </w:r>
      <w:r w:rsidR="00283AA0" w:rsidRPr="00C85433">
        <w:rPr>
          <w:rFonts w:ascii="Times New Roman" w:hAnsi="Times New Roman"/>
          <w:sz w:val="28"/>
          <w:szCs w:val="28"/>
        </w:rPr>
        <w:t xml:space="preserve"> </w:t>
      </w:r>
      <w:r w:rsidR="00283AA0">
        <w:rPr>
          <w:rFonts w:ascii="Times New Roman" w:hAnsi="Times New Roman"/>
          <w:sz w:val="28"/>
          <w:szCs w:val="28"/>
        </w:rPr>
        <w:t xml:space="preserve">в 2014-2015 учебному году </w:t>
      </w:r>
      <w:r w:rsidR="00283AA0" w:rsidRPr="00C85433">
        <w:rPr>
          <w:rFonts w:ascii="Times New Roman" w:hAnsi="Times New Roman"/>
          <w:sz w:val="28"/>
          <w:szCs w:val="28"/>
        </w:rPr>
        <w:t xml:space="preserve"> </w:t>
      </w:r>
      <w:r w:rsidR="00283AA0">
        <w:rPr>
          <w:rFonts w:ascii="Times New Roman" w:hAnsi="Times New Roman"/>
          <w:sz w:val="28"/>
          <w:szCs w:val="28"/>
        </w:rPr>
        <w:t xml:space="preserve">была тема </w:t>
      </w:r>
      <w:r w:rsidR="00283AA0" w:rsidRPr="00C85433">
        <w:rPr>
          <w:rFonts w:ascii="Times New Roman" w:hAnsi="Times New Roman"/>
          <w:sz w:val="28"/>
          <w:szCs w:val="28"/>
        </w:rPr>
        <w:t>«</w:t>
      </w:r>
      <w:r w:rsidR="00283AA0" w:rsidRPr="00DD710B">
        <w:rPr>
          <w:rFonts w:ascii="Times New Roman" w:hAnsi="Times New Roman"/>
          <w:sz w:val="28"/>
          <w:szCs w:val="28"/>
        </w:rPr>
        <w:t>Современная система методического сопровождения образовательного процесса в условиях введения нового стандарта</w:t>
      </w:r>
      <w:r w:rsidR="00283AA0" w:rsidRPr="00C85433">
        <w:rPr>
          <w:rFonts w:ascii="Times New Roman" w:hAnsi="Times New Roman"/>
          <w:sz w:val="28"/>
          <w:szCs w:val="28"/>
        </w:rPr>
        <w:t>»</w:t>
      </w:r>
    </w:p>
    <w:p w:rsidR="00283AA0" w:rsidRDefault="00170751" w:rsidP="00677A6F">
      <w:pPr>
        <w:spacing w:line="240" w:lineRule="auto"/>
        <w:jc w:val="both"/>
        <w:rPr>
          <w:rFonts w:ascii="Times New Roman" w:hAnsi="Times New Roman"/>
          <w:sz w:val="28"/>
          <w:szCs w:val="28"/>
        </w:rPr>
      </w:pPr>
      <w:r>
        <w:rPr>
          <w:rFonts w:ascii="Times New Roman" w:hAnsi="Times New Roman"/>
          <w:sz w:val="28"/>
          <w:szCs w:val="28"/>
        </w:rPr>
        <w:t xml:space="preserve">     </w:t>
      </w:r>
      <w:r w:rsidR="00283AA0" w:rsidRPr="00C85433">
        <w:rPr>
          <w:rFonts w:ascii="Times New Roman" w:hAnsi="Times New Roman"/>
          <w:sz w:val="28"/>
          <w:szCs w:val="28"/>
        </w:rPr>
        <w:t>Цель</w:t>
      </w:r>
      <w:r w:rsidR="00283AA0">
        <w:rPr>
          <w:rFonts w:ascii="Times New Roman" w:hAnsi="Times New Roman"/>
          <w:sz w:val="28"/>
          <w:szCs w:val="28"/>
        </w:rPr>
        <w:t xml:space="preserve"> работы </w:t>
      </w:r>
      <w:r w:rsidR="00283AA0" w:rsidRPr="00C85433">
        <w:rPr>
          <w:rFonts w:ascii="Times New Roman" w:hAnsi="Times New Roman"/>
          <w:sz w:val="28"/>
          <w:szCs w:val="28"/>
        </w:rPr>
        <w:t xml:space="preserve">: </w:t>
      </w:r>
      <w:r w:rsidR="00185845">
        <w:rPr>
          <w:rFonts w:ascii="Times New Roman" w:hAnsi="Times New Roman"/>
          <w:sz w:val="28"/>
          <w:szCs w:val="28"/>
        </w:rPr>
        <w:t>«</w:t>
      </w:r>
      <w:r w:rsidR="00283AA0" w:rsidRPr="00C85433">
        <w:rPr>
          <w:rFonts w:ascii="Times New Roman" w:hAnsi="Times New Roman"/>
          <w:sz w:val="28"/>
          <w:szCs w:val="28"/>
        </w:rPr>
        <w:t>Совершенствование форм и средств повышение качества образования педагогических кадров. Формирования интереса у обучающихся к р</w:t>
      </w:r>
      <w:r w:rsidR="00185845">
        <w:rPr>
          <w:rFonts w:ascii="Times New Roman" w:hAnsi="Times New Roman"/>
          <w:sz w:val="28"/>
          <w:szCs w:val="28"/>
        </w:rPr>
        <w:t>еализации своих творческих идей»</w:t>
      </w:r>
    </w:p>
    <w:p w:rsidR="00843C7F" w:rsidRPr="00185845" w:rsidRDefault="00170751" w:rsidP="00677A6F">
      <w:pPr>
        <w:spacing w:after="0" w:line="240" w:lineRule="auto"/>
        <w:jc w:val="both"/>
        <w:rPr>
          <w:rFonts w:ascii="Times New Roman" w:hAnsi="Times New Roman"/>
          <w:sz w:val="28"/>
          <w:szCs w:val="28"/>
        </w:rPr>
      </w:pPr>
      <w:r>
        <w:rPr>
          <w:rFonts w:ascii="Times New Roman" w:hAnsi="Times New Roman"/>
          <w:sz w:val="28"/>
          <w:szCs w:val="28"/>
        </w:rPr>
        <w:t xml:space="preserve">     </w:t>
      </w:r>
      <w:r w:rsidR="00843C7F" w:rsidRPr="00185845">
        <w:rPr>
          <w:rFonts w:ascii="Times New Roman" w:hAnsi="Times New Roman"/>
          <w:sz w:val="28"/>
          <w:szCs w:val="28"/>
        </w:rPr>
        <w:t>Для достижения цели решались следующие поставленные  задачи:</w:t>
      </w:r>
    </w:p>
    <w:p w:rsidR="00843C7F" w:rsidRPr="00DD710B" w:rsidRDefault="00185845" w:rsidP="00185EA4">
      <w:pPr>
        <w:pStyle w:val="a5"/>
        <w:numPr>
          <w:ilvl w:val="0"/>
          <w:numId w:val="17"/>
        </w:numPr>
        <w:tabs>
          <w:tab w:val="left" w:pos="142"/>
          <w:tab w:val="left" w:pos="993"/>
        </w:tabs>
        <w:spacing w:after="0" w:line="240" w:lineRule="auto"/>
        <w:jc w:val="both"/>
        <w:rPr>
          <w:rFonts w:ascii="Times New Roman" w:hAnsi="Times New Roman"/>
          <w:sz w:val="28"/>
          <w:szCs w:val="28"/>
        </w:rPr>
      </w:pPr>
      <w:r>
        <w:rPr>
          <w:rFonts w:ascii="Times New Roman" w:hAnsi="Times New Roman"/>
          <w:sz w:val="28"/>
          <w:szCs w:val="28"/>
        </w:rPr>
        <w:t>П</w:t>
      </w:r>
      <w:r w:rsidR="00843C7F">
        <w:rPr>
          <w:rFonts w:ascii="Times New Roman" w:hAnsi="Times New Roman"/>
          <w:sz w:val="28"/>
          <w:szCs w:val="28"/>
        </w:rPr>
        <w:t xml:space="preserve">родолжилось </w:t>
      </w:r>
      <w:r w:rsidR="00843C7F" w:rsidRPr="00DD710B">
        <w:rPr>
          <w:rFonts w:ascii="Times New Roman" w:hAnsi="Times New Roman"/>
          <w:sz w:val="28"/>
          <w:szCs w:val="28"/>
        </w:rPr>
        <w:t xml:space="preserve"> освоение и внедрение новых современных педагогических технологий в практику работы; </w:t>
      </w:r>
    </w:p>
    <w:p w:rsidR="007E1284" w:rsidRPr="007E1284" w:rsidRDefault="007E1284" w:rsidP="00185EA4">
      <w:pPr>
        <w:pStyle w:val="a5"/>
        <w:numPr>
          <w:ilvl w:val="0"/>
          <w:numId w:val="16"/>
        </w:numPr>
        <w:spacing w:after="0" w:line="240" w:lineRule="auto"/>
        <w:jc w:val="both"/>
        <w:rPr>
          <w:rFonts w:ascii="Times New Roman" w:hAnsi="Times New Roman"/>
          <w:sz w:val="28"/>
          <w:szCs w:val="28"/>
        </w:rPr>
      </w:pPr>
      <w:r w:rsidRPr="007E1284">
        <w:rPr>
          <w:rFonts w:ascii="Times New Roman" w:hAnsi="Times New Roman"/>
          <w:sz w:val="28"/>
          <w:szCs w:val="28"/>
        </w:rPr>
        <w:lastRenderedPageBreak/>
        <w:t xml:space="preserve">оказывалась </w:t>
      </w:r>
      <w:r w:rsidR="00843C7F" w:rsidRPr="007E1284">
        <w:rPr>
          <w:rFonts w:ascii="Times New Roman" w:hAnsi="Times New Roman"/>
          <w:sz w:val="28"/>
          <w:szCs w:val="28"/>
        </w:rPr>
        <w:t xml:space="preserve"> информационн</w:t>
      </w:r>
      <w:r w:rsidRPr="007E1284">
        <w:rPr>
          <w:rFonts w:ascii="Times New Roman" w:hAnsi="Times New Roman"/>
          <w:sz w:val="28"/>
          <w:szCs w:val="28"/>
        </w:rPr>
        <w:t>ая, методическая  поддержка</w:t>
      </w:r>
      <w:r w:rsidR="00843C7F" w:rsidRPr="007E1284">
        <w:rPr>
          <w:rFonts w:ascii="Times New Roman" w:hAnsi="Times New Roman"/>
          <w:sz w:val="28"/>
          <w:szCs w:val="28"/>
        </w:rPr>
        <w:t xml:space="preserve"> учителям при переходе к Федеральному государственному образовательному стандарту общего образования вто</w:t>
      </w:r>
      <w:r w:rsidRPr="007E1284">
        <w:rPr>
          <w:rFonts w:ascii="Times New Roman" w:hAnsi="Times New Roman"/>
          <w:sz w:val="28"/>
          <w:szCs w:val="28"/>
        </w:rPr>
        <w:t>рого поколения по  информатике</w:t>
      </w:r>
      <w:r w:rsidR="00E33FC0">
        <w:rPr>
          <w:rFonts w:ascii="Times New Roman" w:hAnsi="Times New Roman"/>
          <w:sz w:val="28"/>
          <w:szCs w:val="28"/>
        </w:rPr>
        <w:t>;</w:t>
      </w:r>
    </w:p>
    <w:p w:rsidR="00843C7F" w:rsidRPr="007E1284" w:rsidRDefault="00185845" w:rsidP="00185EA4">
      <w:pPr>
        <w:pStyle w:val="a5"/>
        <w:numPr>
          <w:ilvl w:val="0"/>
          <w:numId w:val="16"/>
        </w:numPr>
        <w:spacing w:after="0" w:line="240" w:lineRule="auto"/>
        <w:jc w:val="both"/>
        <w:rPr>
          <w:rFonts w:ascii="Times New Roman" w:hAnsi="Times New Roman"/>
          <w:sz w:val="28"/>
          <w:szCs w:val="28"/>
        </w:rPr>
      </w:pPr>
      <w:r>
        <w:rPr>
          <w:rFonts w:ascii="Times New Roman" w:hAnsi="Times New Roman"/>
          <w:sz w:val="28"/>
          <w:szCs w:val="28"/>
        </w:rPr>
        <w:t>в</w:t>
      </w:r>
      <w:r w:rsidR="007E1284" w:rsidRPr="007E1284">
        <w:rPr>
          <w:rFonts w:ascii="Times New Roman" w:hAnsi="Times New Roman"/>
          <w:sz w:val="28"/>
          <w:szCs w:val="28"/>
        </w:rPr>
        <w:t>ёлся</w:t>
      </w:r>
      <w:r w:rsidR="00843C7F" w:rsidRPr="007E1284">
        <w:rPr>
          <w:rFonts w:ascii="Times New Roman" w:hAnsi="Times New Roman"/>
          <w:sz w:val="28"/>
          <w:szCs w:val="28"/>
        </w:rPr>
        <w:t xml:space="preserve"> мониторинг усвоения стандартов по информатике в образовательных учреждениях; </w:t>
      </w:r>
    </w:p>
    <w:p w:rsidR="00843C7F" w:rsidRPr="007E1284" w:rsidRDefault="00E33FC0" w:rsidP="00185EA4">
      <w:pPr>
        <w:pStyle w:val="a5"/>
        <w:numPr>
          <w:ilvl w:val="0"/>
          <w:numId w:val="16"/>
        </w:numPr>
        <w:spacing w:after="0" w:line="240" w:lineRule="auto"/>
        <w:jc w:val="both"/>
        <w:rPr>
          <w:rFonts w:ascii="Times New Roman" w:hAnsi="Times New Roman"/>
          <w:sz w:val="28"/>
          <w:szCs w:val="28"/>
        </w:rPr>
      </w:pPr>
      <w:r>
        <w:rPr>
          <w:rFonts w:ascii="Times New Roman" w:hAnsi="Times New Roman"/>
          <w:sz w:val="28"/>
          <w:szCs w:val="28"/>
        </w:rPr>
        <w:t>о</w:t>
      </w:r>
      <w:r w:rsidR="007E1284" w:rsidRPr="007E1284">
        <w:rPr>
          <w:rFonts w:ascii="Times New Roman" w:hAnsi="Times New Roman"/>
          <w:sz w:val="28"/>
          <w:szCs w:val="28"/>
        </w:rPr>
        <w:t xml:space="preserve">казывалась  методическая помощь </w:t>
      </w:r>
      <w:r w:rsidR="00843C7F" w:rsidRPr="007E1284">
        <w:rPr>
          <w:rFonts w:ascii="Times New Roman" w:hAnsi="Times New Roman"/>
          <w:sz w:val="28"/>
          <w:szCs w:val="28"/>
        </w:rPr>
        <w:t xml:space="preserve">педагогам в компьютеризации уроков, использовании ресурсов сети Интернет; </w:t>
      </w:r>
    </w:p>
    <w:p w:rsidR="00843C7F" w:rsidRPr="007E1284" w:rsidRDefault="00E33FC0" w:rsidP="00185EA4">
      <w:pPr>
        <w:pStyle w:val="a5"/>
        <w:numPr>
          <w:ilvl w:val="0"/>
          <w:numId w:val="16"/>
        </w:numPr>
        <w:spacing w:after="0" w:line="240" w:lineRule="auto"/>
        <w:jc w:val="both"/>
        <w:rPr>
          <w:rFonts w:ascii="Times New Roman" w:hAnsi="Times New Roman"/>
          <w:sz w:val="28"/>
          <w:szCs w:val="28"/>
        </w:rPr>
      </w:pPr>
      <w:r>
        <w:rPr>
          <w:rFonts w:ascii="Times New Roman" w:hAnsi="Times New Roman"/>
          <w:sz w:val="28"/>
          <w:szCs w:val="28"/>
        </w:rPr>
        <w:t>с</w:t>
      </w:r>
      <w:r w:rsidR="007E1284" w:rsidRPr="007E1284">
        <w:rPr>
          <w:rFonts w:ascii="Times New Roman" w:hAnsi="Times New Roman"/>
          <w:sz w:val="28"/>
          <w:szCs w:val="28"/>
        </w:rPr>
        <w:t xml:space="preserve">овершенствовались формы </w:t>
      </w:r>
      <w:r w:rsidR="00843C7F" w:rsidRPr="007E1284">
        <w:rPr>
          <w:rFonts w:ascii="Times New Roman" w:hAnsi="Times New Roman"/>
          <w:sz w:val="28"/>
          <w:szCs w:val="28"/>
        </w:rPr>
        <w:t xml:space="preserve">организация работы с одаренными детьми в области информационных технологий; </w:t>
      </w:r>
    </w:p>
    <w:p w:rsidR="00283AA0" w:rsidRPr="00843C7F" w:rsidRDefault="00170751" w:rsidP="00677A6F">
      <w:pPr>
        <w:tabs>
          <w:tab w:val="left" w:pos="993"/>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283AA0" w:rsidRPr="00843C7F">
        <w:rPr>
          <w:rFonts w:ascii="Times New Roman" w:hAnsi="Times New Roman"/>
          <w:color w:val="000000"/>
          <w:sz w:val="28"/>
          <w:szCs w:val="28"/>
        </w:rPr>
        <w:t xml:space="preserve">В Красногорском муниципальном районе </w:t>
      </w:r>
      <w:r w:rsidR="00283AA0" w:rsidRPr="00185845">
        <w:rPr>
          <w:rFonts w:ascii="Times New Roman" w:hAnsi="Times New Roman"/>
          <w:b/>
          <w:color w:val="000000"/>
          <w:sz w:val="28"/>
          <w:szCs w:val="28"/>
        </w:rPr>
        <w:t>3</w:t>
      </w:r>
      <w:r w:rsidR="00843C7F" w:rsidRPr="00185845">
        <w:rPr>
          <w:rFonts w:ascii="Times New Roman" w:hAnsi="Times New Roman"/>
          <w:b/>
          <w:color w:val="000000"/>
          <w:sz w:val="28"/>
          <w:szCs w:val="28"/>
        </w:rPr>
        <w:t>5</w:t>
      </w:r>
      <w:r w:rsidR="00843C7F" w:rsidRPr="00843C7F">
        <w:rPr>
          <w:rFonts w:ascii="Times New Roman" w:hAnsi="Times New Roman"/>
          <w:color w:val="000000"/>
          <w:sz w:val="28"/>
          <w:szCs w:val="28"/>
        </w:rPr>
        <w:t xml:space="preserve"> учителей</w:t>
      </w:r>
      <w:r w:rsidR="00843C7F">
        <w:rPr>
          <w:rFonts w:ascii="Times New Roman" w:hAnsi="Times New Roman"/>
          <w:color w:val="000000"/>
          <w:sz w:val="28"/>
          <w:szCs w:val="28"/>
        </w:rPr>
        <w:t xml:space="preserve"> информатики из них: </w:t>
      </w:r>
      <w:r w:rsidR="00283AA0" w:rsidRPr="00843C7F">
        <w:rPr>
          <w:rFonts w:ascii="Times New Roman" w:hAnsi="Times New Roman"/>
          <w:color w:val="000000"/>
          <w:sz w:val="28"/>
          <w:szCs w:val="28"/>
        </w:rPr>
        <w:t xml:space="preserve"> </w:t>
      </w:r>
    </w:p>
    <w:p w:rsidR="00283AA0" w:rsidRPr="006A1C23" w:rsidRDefault="00185845" w:rsidP="00677A6F">
      <w:pPr>
        <w:tabs>
          <w:tab w:val="left" w:pos="993"/>
        </w:tabs>
        <w:spacing w:after="0" w:line="240" w:lineRule="auto"/>
        <w:rPr>
          <w:rFonts w:ascii="Times New Roman" w:hAnsi="Times New Roman"/>
          <w:color w:val="000000"/>
          <w:sz w:val="28"/>
          <w:szCs w:val="28"/>
        </w:rPr>
      </w:pPr>
      <w:r w:rsidRPr="00185845">
        <w:rPr>
          <w:rFonts w:ascii="Times New Roman" w:hAnsi="Times New Roman"/>
          <w:b/>
          <w:color w:val="000000"/>
          <w:sz w:val="28"/>
          <w:szCs w:val="28"/>
        </w:rPr>
        <w:t>11</w:t>
      </w:r>
      <w:r w:rsidR="00283AA0" w:rsidRPr="00843C7F">
        <w:rPr>
          <w:rFonts w:ascii="Times New Roman" w:hAnsi="Times New Roman"/>
          <w:color w:val="000000"/>
          <w:sz w:val="28"/>
          <w:szCs w:val="28"/>
        </w:rPr>
        <w:t xml:space="preserve">– высшей категории,  </w:t>
      </w:r>
      <w:r w:rsidR="00283AA0" w:rsidRPr="00185845">
        <w:rPr>
          <w:rFonts w:ascii="Times New Roman" w:hAnsi="Times New Roman"/>
          <w:b/>
          <w:color w:val="000000"/>
          <w:sz w:val="28"/>
          <w:szCs w:val="28"/>
        </w:rPr>
        <w:t>9</w:t>
      </w:r>
      <w:r w:rsidR="00E33FC0">
        <w:rPr>
          <w:rFonts w:ascii="Times New Roman" w:hAnsi="Times New Roman"/>
          <w:color w:val="000000"/>
          <w:sz w:val="28"/>
          <w:szCs w:val="28"/>
        </w:rPr>
        <w:t xml:space="preserve">– </w:t>
      </w:r>
      <w:r w:rsidR="00E33FC0">
        <w:rPr>
          <w:rFonts w:ascii="Times New Roman" w:hAnsi="Times New Roman"/>
          <w:color w:val="000000"/>
          <w:sz w:val="28"/>
          <w:szCs w:val="28"/>
          <w:lang w:val="en-US"/>
        </w:rPr>
        <w:t>I</w:t>
      </w:r>
      <w:r>
        <w:rPr>
          <w:rFonts w:ascii="Times New Roman" w:hAnsi="Times New Roman"/>
          <w:color w:val="000000"/>
          <w:sz w:val="28"/>
          <w:szCs w:val="28"/>
        </w:rPr>
        <w:t xml:space="preserve"> категории</w:t>
      </w:r>
      <w:r w:rsidR="00E33FC0">
        <w:rPr>
          <w:rFonts w:ascii="Times New Roman" w:hAnsi="Times New Roman"/>
          <w:color w:val="000000"/>
          <w:sz w:val="28"/>
          <w:szCs w:val="28"/>
        </w:rPr>
        <w:t>.</w:t>
      </w:r>
    </w:p>
    <w:p w:rsidR="00283AA0" w:rsidRDefault="00283AA0" w:rsidP="00677A6F">
      <w:pPr>
        <w:pStyle w:val="a5"/>
        <w:tabs>
          <w:tab w:val="left" w:pos="993"/>
        </w:tabs>
        <w:spacing w:after="0" w:line="240" w:lineRule="auto"/>
        <w:ind w:left="0"/>
        <w:rPr>
          <w:rFonts w:ascii="Times New Roman" w:hAnsi="Times New Roman"/>
          <w:color w:val="000000"/>
          <w:sz w:val="28"/>
          <w:szCs w:val="28"/>
        </w:rPr>
      </w:pPr>
      <w:r w:rsidRPr="006A1C23">
        <w:rPr>
          <w:rFonts w:ascii="Times New Roman" w:hAnsi="Times New Roman"/>
          <w:color w:val="000000"/>
          <w:sz w:val="28"/>
          <w:szCs w:val="28"/>
        </w:rPr>
        <w:t xml:space="preserve">В 2014-2015 учебном  году </w:t>
      </w:r>
      <w:r w:rsidR="00BC53EF">
        <w:rPr>
          <w:rFonts w:ascii="Times New Roman" w:hAnsi="Times New Roman"/>
          <w:color w:val="000000"/>
          <w:sz w:val="28"/>
          <w:szCs w:val="28"/>
        </w:rPr>
        <w:t xml:space="preserve"> прошли </w:t>
      </w:r>
      <w:r w:rsidRPr="006A1C23">
        <w:rPr>
          <w:rFonts w:ascii="Times New Roman" w:hAnsi="Times New Roman"/>
          <w:color w:val="000000"/>
          <w:sz w:val="28"/>
          <w:szCs w:val="28"/>
        </w:rPr>
        <w:t xml:space="preserve">аттестацию </w:t>
      </w:r>
      <w:r w:rsidR="00843C7F">
        <w:rPr>
          <w:rFonts w:ascii="Times New Roman" w:hAnsi="Times New Roman"/>
          <w:color w:val="000000"/>
          <w:sz w:val="28"/>
          <w:szCs w:val="28"/>
        </w:rPr>
        <w:t xml:space="preserve">на высшую категорию </w:t>
      </w:r>
      <w:r w:rsidR="00BC53EF">
        <w:rPr>
          <w:rFonts w:ascii="Times New Roman" w:hAnsi="Times New Roman"/>
          <w:color w:val="000000"/>
          <w:sz w:val="28"/>
          <w:szCs w:val="28"/>
        </w:rPr>
        <w:t>-</w:t>
      </w:r>
      <w:r w:rsidR="00843C7F">
        <w:rPr>
          <w:rFonts w:ascii="Times New Roman" w:hAnsi="Times New Roman"/>
          <w:color w:val="000000"/>
          <w:sz w:val="28"/>
          <w:szCs w:val="28"/>
        </w:rPr>
        <w:t xml:space="preserve">2 учителя , 1 учитель подтвердил </w:t>
      </w:r>
      <w:r>
        <w:rPr>
          <w:rFonts w:ascii="Times New Roman" w:hAnsi="Times New Roman"/>
          <w:color w:val="000000"/>
          <w:sz w:val="28"/>
          <w:szCs w:val="28"/>
        </w:rPr>
        <w:t xml:space="preserve">высшую категорию, </w:t>
      </w:r>
      <w:r w:rsidR="00185845">
        <w:rPr>
          <w:rFonts w:ascii="Times New Roman" w:hAnsi="Times New Roman"/>
          <w:color w:val="000000"/>
          <w:sz w:val="28"/>
          <w:szCs w:val="28"/>
        </w:rPr>
        <w:t>1 учитель</w:t>
      </w:r>
      <w:r w:rsidR="00BC53EF">
        <w:rPr>
          <w:rFonts w:ascii="Times New Roman" w:hAnsi="Times New Roman"/>
          <w:color w:val="000000"/>
          <w:sz w:val="28"/>
          <w:szCs w:val="28"/>
        </w:rPr>
        <w:t xml:space="preserve"> </w:t>
      </w:r>
      <w:r w:rsidR="00185845">
        <w:rPr>
          <w:rFonts w:ascii="Times New Roman" w:hAnsi="Times New Roman"/>
          <w:color w:val="000000"/>
          <w:sz w:val="28"/>
          <w:szCs w:val="28"/>
        </w:rPr>
        <w:t>-на первую категорию</w:t>
      </w:r>
      <w:r w:rsidR="00843C7F">
        <w:rPr>
          <w:rFonts w:ascii="Times New Roman" w:hAnsi="Times New Roman"/>
          <w:color w:val="000000"/>
          <w:sz w:val="28"/>
          <w:szCs w:val="28"/>
        </w:rPr>
        <w:t xml:space="preserve"> </w:t>
      </w:r>
      <w:r w:rsidR="00BC53EF">
        <w:rPr>
          <w:rFonts w:ascii="Times New Roman" w:hAnsi="Times New Roman"/>
          <w:color w:val="000000"/>
          <w:sz w:val="28"/>
          <w:szCs w:val="28"/>
        </w:rPr>
        <w:t>.</w:t>
      </w:r>
    </w:p>
    <w:p w:rsidR="00843C7F" w:rsidRPr="00843C7F" w:rsidRDefault="00843C7F" w:rsidP="00677A6F">
      <w:pPr>
        <w:pStyle w:val="a5"/>
        <w:tabs>
          <w:tab w:val="left" w:pos="993"/>
        </w:tabs>
        <w:spacing w:after="0" w:line="240" w:lineRule="auto"/>
        <w:ind w:left="0"/>
        <w:rPr>
          <w:rFonts w:ascii="Times New Roman" w:hAnsi="Times New Roman"/>
          <w:color w:val="000000"/>
          <w:sz w:val="28"/>
          <w:szCs w:val="28"/>
        </w:rPr>
      </w:pPr>
      <w:r>
        <w:rPr>
          <w:rFonts w:ascii="Times New Roman" w:hAnsi="Times New Roman"/>
          <w:color w:val="000000"/>
          <w:sz w:val="28"/>
          <w:szCs w:val="28"/>
        </w:rPr>
        <w:t>Курсовую подготовку прошли  на базе:АСОУ -</w:t>
      </w:r>
      <w:r w:rsidR="00283AA0">
        <w:rPr>
          <w:rFonts w:ascii="Times New Roman" w:hAnsi="Times New Roman"/>
          <w:color w:val="000000"/>
          <w:sz w:val="28"/>
          <w:szCs w:val="28"/>
        </w:rPr>
        <w:t>6 учителей</w:t>
      </w:r>
      <w:r w:rsidR="00BC53EF">
        <w:rPr>
          <w:rFonts w:ascii="Times New Roman" w:hAnsi="Times New Roman"/>
          <w:color w:val="000000"/>
          <w:sz w:val="28"/>
          <w:szCs w:val="28"/>
        </w:rPr>
        <w:t>;</w:t>
      </w:r>
      <w:r w:rsidR="00283AA0">
        <w:rPr>
          <w:rFonts w:ascii="Times New Roman" w:hAnsi="Times New Roman"/>
          <w:color w:val="000000"/>
          <w:sz w:val="28"/>
          <w:szCs w:val="28"/>
        </w:rPr>
        <w:t xml:space="preserve"> </w:t>
      </w:r>
      <w:r w:rsidR="00283AA0" w:rsidRPr="00843C7F">
        <w:rPr>
          <w:rFonts w:ascii="Times New Roman" w:hAnsi="Times New Roman"/>
          <w:color w:val="000000"/>
          <w:sz w:val="28"/>
          <w:szCs w:val="28"/>
        </w:rPr>
        <w:t xml:space="preserve">ATI </w:t>
      </w:r>
      <w:r w:rsidRPr="00843C7F">
        <w:rPr>
          <w:rFonts w:ascii="Times New Roman" w:hAnsi="Times New Roman"/>
          <w:color w:val="000000"/>
          <w:sz w:val="28"/>
          <w:szCs w:val="28"/>
        </w:rPr>
        <w:t xml:space="preserve">академия-5 учителей </w:t>
      </w:r>
      <w:r w:rsidR="00BC53EF">
        <w:rPr>
          <w:rFonts w:ascii="Times New Roman" w:hAnsi="Times New Roman"/>
          <w:color w:val="000000"/>
          <w:sz w:val="28"/>
          <w:szCs w:val="28"/>
        </w:rPr>
        <w:t>;</w:t>
      </w:r>
      <w:r w:rsidRPr="00843C7F">
        <w:rPr>
          <w:rFonts w:ascii="Times New Roman" w:hAnsi="Times New Roman"/>
          <w:color w:val="000000"/>
          <w:sz w:val="28"/>
          <w:szCs w:val="28"/>
        </w:rPr>
        <w:t>МГУ-1 учитель</w:t>
      </w:r>
      <w:r w:rsidR="00BC53EF">
        <w:rPr>
          <w:rFonts w:ascii="Times New Roman" w:hAnsi="Times New Roman"/>
          <w:color w:val="000000"/>
          <w:sz w:val="28"/>
          <w:szCs w:val="28"/>
        </w:rPr>
        <w:t>;</w:t>
      </w:r>
      <w:r w:rsidRPr="00843C7F">
        <w:rPr>
          <w:rFonts w:ascii="Times New Roman" w:hAnsi="Times New Roman"/>
          <w:color w:val="000000"/>
          <w:sz w:val="28"/>
          <w:szCs w:val="28"/>
        </w:rPr>
        <w:t xml:space="preserve"> </w:t>
      </w:r>
    </w:p>
    <w:p w:rsidR="00283AA0" w:rsidRDefault="00843C7F" w:rsidP="00677A6F">
      <w:pPr>
        <w:pStyle w:val="a5"/>
        <w:tabs>
          <w:tab w:val="left" w:pos="993"/>
        </w:tabs>
        <w:spacing w:after="0" w:line="240" w:lineRule="auto"/>
        <w:ind w:left="0"/>
        <w:rPr>
          <w:rFonts w:ascii="Times New Roman" w:hAnsi="Times New Roman"/>
          <w:color w:val="000000"/>
          <w:sz w:val="28"/>
          <w:szCs w:val="28"/>
        </w:rPr>
      </w:pPr>
      <w:r>
        <w:rPr>
          <w:rFonts w:ascii="Times New Roman" w:hAnsi="Times New Roman"/>
          <w:color w:val="000000"/>
          <w:sz w:val="28"/>
          <w:szCs w:val="28"/>
        </w:rPr>
        <w:t>Курсы переподготовки АСОУ прош</w:t>
      </w:r>
      <w:r w:rsidR="00185845">
        <w:rPr>
          <w:rFonts w:ascii="Times New Roman" w:hAnsi="Times New Roman"/>
          <w:color w:val="000000"/>
          <w:sz w:val="28"/>
          <w:szCs w:val="28"/>
        </w:rPr>
        <w:t>л</w:t>
      </w:r>
      <w:r>
        <w:rPr>
          <w:rFonts w:ascii="Times New Roman" w:hAnsi="Times New Roman"/>
          <w:color w:val="000000"/>
          <w:sz w:val="28"/>
          <w:szCs w:val="28"/>
        </w:rPr>
        <w:t xml:space="preserve">и-3 учителя </w:t>
      </w:r>
    </w:p>
    <w:p w:rsidR="00843C7F" w:rsidRDefault="00283AA0" w:rsidP="00677A6F">
      <w:pPr>
        <w:pStyle w:val="a5"/>
        <w:tabs>
          <w:tab w:val="left" w:pos="142"/>
          <w:tab w:val="left" w:pos="993"/>
        </w:tabs>
        <w:spacing w:after="0" w:line="240" w:lineRule="auto"/>
        <w:ind w:left="0"/>
        <w:rPr>
          <w:rFonts w:ascii="Times New Roman" w:hAnsi="Times New Roman"/>
          <w:color w:val="000000"/>
          <w:sz w:val="28"/>
          <w:szCs w:val="28"/>
        </w:rPr>
      </w:pPr>
      <w:r>
        <w:rPr>
          <w:rFonts w:ascii="Times New Roman" w:hAnsi="Times New Roman"/>
          <w:color w:val="000000"/>
          <w:sz w:val="28"/>
          <w:szCs w:val="28"/>
        </w:rPr>
        <w:t xml:space="preserve">В 2014-2015 году было проведено 6 </w:t>
      </w:r>
      <w:r w:rsidRPr="005868E0">
        <w:rPr>
          <w:rFonts w:ascii="Times New Roman" w:hAnsi="Times New Roman"/>
          <w:color w:val="000000"/>
          <w:sz w:val="28"/>
          <w:szCs w:val="28"/>
        </w:rPr>
        <w:t xml:space="preserve"> заседани</w:t>
      </w:r>
      <w:r>
        <w:rPr>
          <w:rFonts w:ascii="Times New Roman" w:hAnsi="Times New Roman"/>
          <w:color w:val="000000"/>
          <w:sz w:val="28"/>
          <w:szCs w:val="28"/>
        </w:rPr>
        <w:t>й</w:t>
      </w:r>
      <w:r w:rsidRPr="005868E0">
        <w:rPr>
          <w:rFonts w:ascii="Times New Roman" w:hAnsi="Times New Roman"/>
          <w:color w:val="000000"/>
          <w:sz w:val="28"/>
          <w:szCs w:val="28"/>
        </w:rPr>
        <w:t xml:space="preserve"> РМО учителей информатики</w:t>
      </w:r>
    </w:p>
    <w:p w:rsidR="007E1284" w:rsidRDefault="007E1284" w:rsidP="00677A6F">
      <w:pPr>
        <w:tabs>
          <w:tab w:val="left" w:pos="142"/>
        </w:tabs>
        <w:spacing w:after="0" w:line="240" w:lineRule="auto"/>
        <w:rPr>
          <w:rFonts w:ascii="Times New Roman" w:hAnsi="Times New Roman"/>
          <w:color w:val="000000"/>
          <w:sz w:val="28"/>
          <w:szCs w:val="28"/>
          <w:lang w:bidi="en-US"/>
        </w:rPr>
      </w:pPr>
      <w:r>
        <w:rPr>
          <w:rFonts w:ascii="Times New Roman" w:hAnsi="Times New Roman"/>
          <w:sz w:val="28"/>
          <w:szCs w:val="28"/>
        </w:rPr>
        <w:t xml:space="preserve">Наиболее актуальными  для обсуждения стали темы </w:t>
      </w:r>
      <w:r w:rsidR="009D6E28">
        <w:fldChar w:fldCharType="begin"/>
      </w:r>
      <w:r>
        <w:instrText>HYPERLINK "http://uimcvolsk.ucoz.ru/Zaharova/RMO/17.11.12.rar"</w:instrText>
      </w:r>
      <w:r w:rsidR="009D6E28">
        <w:fldChar w:fldCharType="separate"/>
      </w:r>
      <w:r>
        <w:rPr>
          <w:rFonts w:ascii="Times New Roman" w:hAnsi="Times New Roman"/>
          <w:color w:val="000000"/>
          <w:sz w:val="28"/>
          <w:szCs w:val="28"/>
          <w:lang w:bidi="en-US"/>
        </w:rPr>
        <w:t>:</w:t>
      </w:r>
    </w:p>
    <w:p w:rsidR="007E1284" w:rsidRDefault="007E1284" w:rsidP="00677A6F">
      <w:pPr>
        <w:tabs>
          <w:tab w:val="left" w:pos="142"/>
        </w:tabs>
        <w:spacing w:after="0" w:line="240" w:lineRule="auto"/>
        <w:rPr>
          <w:rFonts w:ascii="Times New Roman" w:hAnsi="Times New Roman"/>
          <w:color w:val="000000"/>
          <w:sz w:val="28"/>
          <w:szCs w:val="28"/>
          <w:lang w:bidi="en-US"/>
        </w:rPr>
      </w:pPr>
      <w:r>
        <w:rPr>
          <w:rFonts w:ascii="Times New Roman" w:hAnsi="Times New Roman"/>
          <w:color w:val="000000"/>
          <w:sz w:val="28"/>
          <w:szCs w:val="28"/>
          <w:lang w:bidi="en-US"/>
        </w:rPr>
        <w:t>«</w:t>
      </w:r>
      <w:r w:rsidRPr="00DD710B">
        <w:rPr>
          <w:rFonts w:ascii="Times New Roman" w:hAnsi="Times New Roman"/>
          <w:color w:val="000000"/>
          <w:sz w:val="28"/>
          <w:szCs w:val="28"/>
          <w:lang w:bidi="en-US"/>
        </w:rPr>
        <w:t xml:space="preserve"> Методика преподавания информатики в рамках ФГОС</w:t>
      </w:r>
      <w:r w:rsidRPr="00B50C7B">
        <w:rPr>
          <w:rFonts w:ascii="Times New Roman" w:hAnsi="Times New Roman"/>
          <w:color w:val="000000"/>
          <w:sz w:val="28"/>
          <w:szCs w:val="28"/>
          <w:lang w:bidi="en-US"/>
        </w:rPr>
        <w:t xml:space="preserve"> "</w:t>
      </w:r>
      <w:r w:rsidR="009D6E28">
        <w:fldChar w:fldCharType="end"/>
      </w:r>
      <w:r>
        <w:rPr>
          <w:rFonts w:ascii="Times New Roman" w:hAnsi="Times New Roman"/>
          <w:color w:val="000000"/>
          <w:sz w:val="28"/>
          <w:szCs w:val="28"/>
          <w:lang w:bidi="en-US"/>
        </w:rPr>
        <w:t>/д.п.н.</w:t>
      </w:r>
      <w:r w:rsidRPr="007E1284">
        <w:t xml:space="preserve"> </w:t>
      </w:r>
      <w:r>
        <w:rPr>
          <w:rFonts w:ascii="Times New Roman" w:hAnsi="Times New Roman"/>
          <w:color w:val="000000"/>
          <w:sz w:val="28"/>
          <w:szCs w:val="28"/>
          <w:lang w:bidi="en-US"/>
        </w:rPr>
        <w:t>Босова</w:t>
      </w:r>
      <w:r w:rsidRPr="007E1284">
        <w:rPr>
          <w:rFonts w:ascii="Times New Roman" w:hAnsi="Times New Roman"/>
          <w:color w:val="000000"/>
          <w:sz w:val="28"/>
          <w:szCs w:val="28"/>
          <w:lang w:bidi="en-US"/>
        </w:rPr>
        <w:t xml:space="preserve"> Л.Л</w:t>
      </w:r>
      <w:r>
        <w:rPr>
          <w:rFonts w:ascii="Times New Roman" w:hAnsi="Times New Roman"/>
          <w:color w:val="000000"/>
          <w:sz w:val="28"/>
          <w:szCs w:val="28"/>
          <w:lang w:bidi="en-US"/>
        </w:rPr>
        <w:t>/;</w:t>
      </w:r>
    </w:p>
    <w:p w:rsidR="007E1284" w:rsidRDefault="007E1284" w:rsidP="00677A6F">
      <w:pPr>
        <w:spacing w:after="0" w:line="240" w:lineRule="auto"/>
        <w:rPr>
          <w:rFonts w:ascii="Times New Roman" w:hAnsi="Times New Roman"/>
          <w:sz w:val="28"/>
          <w:szCs w:val="28"/>
        </w:rPr>
      </w:pPr>
      <w:r>
        <w:rPr>
          <w:rFonts w:ascii="Times New Roman" w:hAnsi="Times New Roman"/>
          <w:sz w:val="28"/>
          <w:szCs w:val="28"/>
        </w:rPr>
        <w:t>Проект  «ЯКласс.</w:t>
      </w:r>
      <w:r>
        <w:rPr>
          <w:rFonts w:ascii="Times New Roman" w:hAnsi="Times New Roman"/>
          <w:sz w:val="28"/>
          <w:szCs w:val="28"/>
          <w:lang w:val="en-US"/>
        </w:rPr>
        <w:t>ru</w:t>
      </w:r>
      <w:r>
        <w:rPr>
          <w:rFonts w:ascii="Times New Roman" w:hAnsi="Times New Roman"/>
          <w:sz w:val="28"/>
          <w:szCs w:val="28"/>
        </w:rPr>
        <w:t>»/руководитель проекта Ю.Куриленко/;</w:t>
      </w:r>
    </w:p>
    <w:p w:rsidR="007E1284" w:rsidRDefault="007E1284" w:rsidP="00677A6F">
      <w:pPr>
        <w:tabs>
          <w:tab w:val="left" w:pos="142"/>
        </w:tabs>
        <w:spacing w:after="0" w:line="240" w:lineRule="auto"/>
        <w:rPr>
          <w:rFonts w:ascii="Times New Roman" w:hAnsi="Times New Roman"/>
          <w:color w:val="000000"/>
          <w:sz w:val="28"/>
          <w:szCs w:val="28"/>
          <w:lang w:bidi="en-US"/>
        </w:rPr>
      </w:pPr>
      <w:r>
        <w:rPr>
          <w:rFonts w:ascii="Times New Roman" w:hAnsi="Times New Roman"/>
          <w:color w:val="000000"/>
          <w:sz w:val="28"/>
          <w:szCs w:val="28"/>
          <w:lang w:bidi="en-US"/>
        </w:rPr>
        <w:t>«</w:t>
      </w:r>
      <w:r w:rsidRPr="00AD350E">
        <w:rPr>
          <w:rFonts w:ascii="Times New Roman" w:hAnsi="Times New Roman"/>
          <w:color w:val="000000"/>
          <w:sz w:val="28"/>
          <w:szCs w:val="28"/>
          <w:lang w:bidi="en-US"/>
        </w:rPr>
        <w:t>Реализация компетентностного подхода при обучении информатики»</w:t>
      </w:r>
      <w:r>
        <w:rPr>
          <w:rFonts w:ascii="Times New Roman" w:hAnsi="Times New Roman"/>
          <w:color w:val="000000"/>
          <w:sz w:val="28"/>
          <w:szCs w:val="28"/>
          <w:lang w:bidi="en-US"/>
        </w:rPr>
        <w:t xml:space="preserve"> </w:t>
      </w:r>
    </w:p>
    <w:p w:rsidR="007E1284" w:rsidRDefault="007E1284" w:rsidP="00677A6F">
      <w:pPr>
        <w:tabs>
          <w:tab w:val="left" w:pos="142"/>
        </w:tabs>
        <w:spacing w:after="0" w:line="240" w:lineRule="auto"/>
        <w:rPr>
          <w:rFonts w:ascii="Times New Roman" w:hAnsi="Times New Roman"/>
          <w:color w:val="000000"/>
          <w:sz w:val="28"/>
          <w:szCs w:val="28"/>
          <w:lang w:bidi="en-US"/>
        </w:rPr>
      </w:pPr>
      <w:r>
        <w:rPr>
          <w:rFonts w:ascii="Times New Roman" w:hAnsi="Times New Roman"/>
          <w:color w:val="000000"/>
          <w:sz w:val="28"/>
          <w:szCs w:val="28"/>
          <w:lang w:bidi="en-US"/>
        </w:rPr>
        <w:t>/Г.И. Пимкина, руководитель РМО/;</w:t>
      </w:r>
    </w:p>
    <w:p w:rsidR="007E1284" w:rsidRDefault="007E1284" w:rsidP="00677A6F">
      <w:pPr>
        <w:tabs>
          <w:tab w:val="left" w:pos="142"/>
        </w:tabs>
        <w:spacing w:after="0" w:line="240" w:lineRule="auto"/>
        <w:rPr>
          <w:rFonts w:ascii="Times New Roman" w:hAnsi="Times New Roman"/>
          <w:color w:val="000000"/>
          <w:sz w:val="28"/>
          <w:szCs w:val="28"/>
          <w:lang w:bidi="en-US"/>
        </w:rPr>
      </w:pPr>
      <w:r>
        <w:rPr>
          <w:rFonts w:ascii="Times New Roman" w:hAnsi="Times New Roman"/>
          <w:color w:val="000000"/>
          <w:sz w:val="28"/>
          <w:szCs w:val="28"/>
        </w:rPr>
        <w:t>«</w:t>
      </w:r>
      <w:r w:rsidRPr="00594340">
        <w:rPr>
          <w:rFonts w:ascii="Times New Roman" w:hAnsi="Times New Roman"/>
          <w:color w:val="000000"/>
          <w:sz w:val="28"/>
          <w:szCs w:val="28"/>
        </w:rPr>
        <w:t>Методика преподавания темы «Электронные таблицы в 9 классе»</w:t>
      </w:r>
      <w:r>
        <w:rPr>
          <w:rFonts w:ascii="Times New Roman" w:hAnsi="Times New Roman"/>
          <w:color w:val="000000"/>
          <w:sz w:val="28"/>
          <w:szCs w:val="28"/>
        </w:rPr>
        <w:t xml:space="preserve">/Т.В. Северова, учитель МБОУ </w:t>
      </w:r>
      <w:r w:rsidR="001439AC" w:rsidRPr="00594340">
        <w:rPr>
          <w:rFonts w:ascii="Times New Roman" w:hAnsi="Times New Roman"/>
          <w:color w:val="000000"/>
          <w:sz w:val="28"/>
          <w:szCs w:val="28"/>
        </w:rPr>
        <w:t>Нахабинская СОШ №3</w:t>
      </w:r>
      <w:r w:rsidR="001439AC">
        <w:rPr>
          <w:rFonts w:ascii="Times New Roman" w:hAnsi="Times New Roman"/>
          <w:color w:val="000000"/>
          <w:sz w:val="28"/>
          <w:szCs w:val="28"/>
        </w:rPr>
        <w:t>с УИОП</w:t>
      </w:r>
    </w:p>
    <w:p w:rsidR="00283AA0" w:rsidRDefault="001439AC" w:rsidP="00677A6F">
      <w:pPr>
        <w:tabs>
          <w:tab w:val="left" w:pos="142"/>
        </w:tabs>
        <w:spacing w:after="0" w:line="240" w:lineRule="auto"/>
        <w:rPr>
          <w:rFonts w:ascii="Times New Roman" w:hAnsi="Times New Roman"/>
          <w:sz w:val="28"/>
          <w:szCs w:val="28"/>
        </w:rPr>
      </w:pPr>
      <w:r>
        <w:rPr>
          <w:rFonts w:ascii="Times New Roman" w:hAnsi="Times New Roman"/>
          <w:sz w:val="28"/>
          <w:szCs w:val="28"/>
        </w:rPr>
        <w:t xml:space="preserve">В течение учебного </w:t>
      </w:r>
      <w:r w:rsidR="00283AA0" w:rsidRPr="005868E0">
        <w:rPr>
          <w:rFonts w:ascii="Times New Roman" w:hAnsi="Times New Roman"/>
          <w:sz w:val="28"/>
          <w:szCs w:val="28"/>
        </w:rPr>
        <w:t xml:space="preserve"> год</w:t>
      </w:r>
      <w:r>
        <w:rPr>
          <w:rFonts w:ascii="Times New Roman" w:hAnsi="Times New Roman"/>
          <w:sz w:val="28"/>
          <w:szCs w:val="28"/>
        </w:rPr>
        <w:t xml:space="preserve">а </w:t>
      </w:r>
      <w:r w:rsidR="00283AA0" w:rsidRPr="005868E0">
        <w:rPr>
          <w:rFonts w:ascii="Times New Roman" w:hAnsi="Times New Roman"/>
          <w:sz w:val="28"/>
          <w:szCs w:val="28"/>
        </w:rPr>
        <w:t xml:space="preserve"> постоянно работал методический совет учителей информатики (Пимкина Г.И., Левинтова А.</w:t>
      </w:r>
      <w:r w:rsidR="00283AA0">
        <w:rPr>
          <w:rFonts w:ascii="Times New Roman" w:hAnsi="Times New Roman"/>
          <w:sz w:val="28"/>
          <w:szCs w:val="28"/>
        </w:rPr>
        <w:t xml:space="preserve"> </w:t>
      </w:r>
      <w:r w:rsidR="00283AA0" w:rsidRPr="005868E0">
        <w:rPr>
          <w:rFonts w:ascii="Times New Roman" w:hAnsi="Times New Roman"/>
          <w:sz w:val="28"/>
          <w:szCs w:val="28"/>
        </w:rPr>
        <w:t>В., Алексакова Н.В.</w:t>
      </w:r>
      <w:r w:rsidR="00283AA0">
        <w:rPr>
          <w:rFonts w:ascii="Times New Roman" w:hAnsi="Times New Roman"/>
          <w:sz w:val="28"/>
          <w:szCs w:val="28"/>
        </w:rPr>
        <w:t>, Северова Т.В., Петрухина Д.Д., Камаева З.И.</w:t>
      </w:r>
      <w:r w:rsidR="00283AA0" w:rsidRPr="005868E0">
        <w:rPr>
          <w:rFonts w:ascii="Times New Roman" w:hAnsi="Times New Roman"/>
          <w:sz w:val="28"/>
          <w:szCs w:val="28"/>
        </w:rPr>
        <w:t>), еженедельно проводились консультации для учителей информатики.</w:t>
      </w:r>
    </w:p>
    <w:p w:rsidR="00283AA0" w:rsidRDefault="00170751" w:rsidP="00677A6F">
      <w:pPr>
        <w:spacing w:after="0" w:line="240" w:lineRule="auto"/>
        <w:jc w:val="both"/>
        <w:rPr>
          <w:rFonts w:ascii="Times New Roman" w:hAnsi="Times New Roman"/>
          <w:color w:val="000000"/>
          <w:spacing w:val="-9"/>
          <w:w w:val="102"/>
          <w:sz w:val="28"/>
          <w:szCs w:val="28"/>
        </w:rPr>
      </w:pPr>
      <w:r>
        <w:rPr>
          <w:rFonts w:ascii="Times New Roman" w:hAnsi="Times New Roman"/>
          <w:color w:val="000000"/>
          <w:spacing w:val="-9"/>
          <w:w w:val="102"/>
          <w:sz w:val="28"/>
          <w:szCs w:val="28"/>
        </w:rPr>
        <w:t xml:space="preserve">     </w:t>
      </w:r>
      <w:r w:rsidR="001439AC">
        <w:rPr>
          <w:rFonts w:ascii="Times New Roman" w:hAnsi="Times New Roman"/>
          <w:color w:val="000000"/>
          <w:spacing w:val="-9"/>
          <w:w w:val="102"/>
          <w:sz w:val="28"/>
          <w:szCs w:val="28"/>
        </w:rPr>
        <w:t>В Красногорском районе проводит</w:t>
      </w:r>
      <w:r w:rsidR="00283AA0" w:rsidRPr="005868E0">
        <w:rPr>
          <w:rFonts w:ascii="Times New Roman" w:hAnsi="Times New Roman"/>
          <w:color w:val="000000"/>
          <w:spacing w:val="-9"/>
          <w:w w:val="102"/>
          <w:sz w:val="28"/>
          <w:szCs w:val="28"/>
        </w:rPr>
        <w:t>ся 2 олимпиады по информатике: по программированию и по базовому компоненту.</w:t>
      </w:r>
    </w:p>
    <w:p w:rsidR="00283AA0" w:rsidRPr="005868E0" w:rsidRDefault="00283AA0" w:rsidP="00677A6F">
      <w:pPr>
        <w:spacing w:after="0" w:line="240" w:lineRule="auto"/>
        <w:jc w:val="both"/>
        <w:rPr>
          <w:rFonts w:ascii="Times New Roman" w:hAnsi="Times New Roman"/>
          <w:color w:val="000000"/>
          <w:spacing w:val="-9"/>
          <w:w w:val="102"/>
          <w:sz w:val="28"/>
          <w:szCs w:val="28"/>
        </w:rPr>
      </w:pPr>
      <w:r>
        <w:rPr>
          <w:rFonts w:ascii="Times New Roman" w:hAnsi="Times New Roman"/>
          <w:color w:val="000000"/>
          <w:spacing w:val="-9"/>
          <w:w w:val="102"/>
          <w:sz w:val="28"/>
          <w:szCs w:val="28"/>
        </w:rPr>
        <w:t>Задания для школьного этапа олимпиад разработаны методическим советом учителей информатики.</w:t>
      </w:r>
    </w:p>
    <w:p w:rsidR="00283AA0" w:rsidRPr="005868E0" w:rsidRDefault="00170751" w:rsidP="00677A6F">
      <w:pPr>
        <w:spacing w:after="0" w:line="240" w:lineRule="auto"/>
        <w:jc w:val="both"/>
        <w:rPr>
          <w:rFonts w:ascii="Times New Roman" w:hAnsi="Times New Roman"/>
          <w:color w:val="000000"/>
          <w:spacing w:val="-9"/>
          <w:w w:val="102"/>
          <w:sz w:val="28"/>
          <w:szCs w:val="28"/>
        </w:rPr>
      </w:pPr>
      <w:r>
        <w:rPr>
          <w:rFonts w:ascii="Times New Roman" w:hAnsi="Times New Roman"/>
          <w:color w:val="000000"/>
          <w:spacing w:val="-9"/>
          <w:w w:val="102"/>
          <w:sz w:val="28"/>
          <w:szCs w:val="28"/>
        </w:rPr>
        <w:t xml:space="preserve">     </w:t>
      </w:r>
      <w:r w:rsidR="00283AA0" w:rsidRPr="005868E0">
        <w:rPr>
          <w:rFonts w:ascii="Times New Roman" w:hAnsi="Times New Roman"/>
          <w:color w:val="000000"/>
          <w:spacing w:val="-9"/>
          <w:w w:val="102"/>
          <w:sz w:val="28"/>
          <w:szCs w:val="28"/>
        </w:rPr>
        <w:t xml:space="preserve">В муниципальном этапе Всероссийской  олимпиады по программированию в этом году приняло участие  </w:t>
      </w:r>
      <w:r w:rsidR="00283AA0" w:rsidRPr="00123394">
        <w:rPr>
          <w:rFonts w:ascii="Times New Roman" w:hAnsi="Times New Roman"/>
          <w:color w:val="000000"/>
          <w:spacing w:val="-9"/>
          <w:w w:val="102"/>
          <w:sz w:val="28"/>
          <w:szCs w:val="28"/>
        </w:rPr>
        <w:t xml:space="preserve">25 </w:t>
      </w:r>
      <w:r w:rsidR="00283AA0" w:rsidRPr="00123394">
        <w:rPr>
          <w:rFonts w:ascii="Times New Roman" w:hAnsi="Times New Roman"/>
          <w:color w:val="000000"/>
          <w:spacing w:val="-9"/>
          <w:w w:val="102"/>
          <w:sz w:val="28"/>
          <w:szCs w:val="28"/>
        </w:rPr>
        <w:tab/>
        <w:t>обучающихся</w:t>
      </w:r>
      <w:r w:rsidR="00283AA0" w:rsidRPr="00123394">
        <w:rPr>
          <w:rFonts w:ascii="Times New Roman" w:hAnsi="Times New Roman"/>
          <w:color w:val="000000"/>
          <w:spacing w:val="-9"/>
          <w:w w:val="102"/>
          <w:sz w:val="28"/>
          <w:szCs w:val="28"/>
        </w:rPr>
        <w:tab/>
        <w:t xml:space="preserve">9-11  класса из   </w:t>
      </w:r>
      <w:r w:rsidR="00283AA0">
        <w:rPr>
          <w:rFonts w:ascii="Times New Roman" w:hAnsi="Times New Roman"/>
          <w:color w:val="000000"/>
          <w:spacing w:val="-9"/>
          <w:w w:val="102"/>
          <w:sz w:val="28"/>
          <w:szCs w:val="28"/>
        </w:rPr>
        <w:t>9</w:t>
      </w:r>
      <w:r w:rsidR="00283AA0" w:rsidRPr="00123394">
        <w:rPr>
          <w:rFonts w:ascii="Times New Roman" w:hAnsi="Times New Roman"/>
          <w:color w:val="000000"/>
          <w:spacing w:val="-9"/>
          <w:w w:val="102"/>
          <w:sz w:val="28"/>
          <w:szCs w:val="28"/>
        </w:rPr>
        <w:t xml:space="preserve"> </w:t>
      </w:r>
      <w:r w:rsidR="00283AA0" w:rsidRPr="005868E0">
        <w:rPr>
          <w:rFonts w:ascii="Times New Roman" w:hAnsi="Times New Roman"/>
          <w:color w:val="000000"/>
          <w:spacing w:val="-9"/>
          <w:w w:val="102"/>
          <w:sz w:val="28"/>
          <w:szCs w:val="28"/>
        </w:rPr>
        <w:t xml:space="preserve">школ района. </w:t>
      </w:r>
      <w:r w:rsidR="00283AA0">
        <w:rPr>
          <w:rFonts w:ascii="Times New Roman" w:hAnsi="Times New Roman"/>
          <w:color w:val="000000"/>
          <w:spacing w:val="-9"/>
          <w:w w:val="102"/>
          <w:sz w:val="28"/>
          <w:szCs w:val="28"/>
        </w:rPr>
        <w:t xml:space="preserve"> Олимпиада тестировалась дистанционно</w:t>
      </w:r>
      <w:r w:rsidR="001439AC">
        <w:rPr>
          <w:rFonts w:ascii="Times New Roman" w:hAnsi="Times New Roman"/>
          <w:color w:val="000000"/>
          <w:spacing w:val="-9"/>
          <w:w w:val="102"/>
          <w:sz w:val="28"/>
          <w:szCs w:val="28"/>
        </w:rPr>
        <w:t xml:space="preserve">, </w:t>
      </w:r>
      <w:r w:rsidR="00283AA0">
        <w:rPr>
          <w:rFonts w:ascii="Times New Roman" w:hAnsi="Times New Roman"/>
          <w:color w:val="000000"/>
          <w:spacing w:val="-9"/>
          <w:w w:val="102"/>
          <w:sz w:val="28"/>
          <w:szCs w:val="28"/>
        </w:rPr>
        <w:t>итоги подводились региональной комиссией.</w:t>
      </w:r>
      <w:r w:rsidR="00283AA0" w:rsidRPr="005868E0">
        <w:rPr>
          <w:rFonts w:ascii="Times New Roman" w:hAnsi="Times New Roman"/>
          <w:color w:val="000000"/>
          <w:spacing w:val="-9"/>
          <w:w w:val="102"/>
          <w:sz w:val="28"/>
          <w:szCs w:val="28"/>
        </w:rPr>
        <w:t xml:space="preserve"> </w:t>
      </w:r>
      <w:r w:rsidR="001439AC">
        <w:rPr>
          <w:rFonts w:ascii="Times New Roman" w:hAnsi="Times New Roman"/>
          <w:color w:val="000000"/>
          <w:spacing w:val="-9"/>
          <w:w w:val="102"/>
          <w:sz w:val="28"/>
          <w:szCs w:val="28"/>
        </w:rPr>
        <w:t>По итогам олимпиады определилось число победителей и призёров:</w:t>
      </w:r>
    </w:p>
    <w:p w:rsidR="00283AA0" w:rsidRPr="00F07B8B" w:rsidRDefault="001439AC" w:rsidP="00185EA4">
      <w:pPr>
        <w:numPr>
          <w:ilvl w:val="0"/>
          <w:numId w:val="14"/>
        </w:numPr>
        <w:tabs>
          <w:tab w:val="left" w:pos="851"/>
          <w:tab w:val="left" w:pos="2410"/>
        </w:tabs>
        <w:spacing w:after="0" w:line="240" w:lineRule="auto"/>
        <w:rPr>
          <w:rFonts w:ascii="Times New Roman" w:hAnsi="Times New Roman"/>
          <w:color w:val="000000"/>
          <w:spacing w:val="-9"/>
          <w:w w:val="102"/>
          <w:sz w:val="28"/>
          <w:szCs w:val="28"/>
        </w:rPr>
      </w:pPr>
      <w:r w:rsidRPr="00185845">
        <w:rPr>
          <w:rFonts w:ascii="Times New Roman" w:hAnsi="Times New Roman"/>
          <w:b/>
          <w:color w:val="000000"/>
          <w:spacing w:val="-9"/>
          <w:w w:val="102"/>
          <w:sz w:val="28"/>
          <w:szCs w:val="28"/>
        </w:rPr>
        <w:t>Рубан Станислав</w:t>
      </w:r>
      <w:r w:rsidR="00283AA0" w:rsidRPr="00185845">
        <w:rPr>
          <w:rFonts w:ascii="Times New Roman" w:hAnsi="Times New Roman"/>
          <w:b/>
          <w:color w:val="000000"/>
          <w:spacing w:val="-9"/>
          <w:w w:val="102"/>
          <w:sz w:val="28"/>
          <w:szCs w:val="28"/>
        </w:rPr>
        <w:t>,</w:t>
      </w:r>
      <w:r w:rsidR="00283AA0" w:rsidRPr="00F07B8B">
        <w:rPr>
          <w:rFonts w:ascii="Times New Roman" w:hAnsi="Times New Roman"/>
          <w:color w:val="000000"/>
          <w:spacing w:val="-9"/>
          <w:w w:val="102"/>
          <w:sz w:val="28"/>
          <w:szCs w:val="28"/>
        </w:rPr>
        <w:t xml:space="preserve"> обучающийся 8 класса, МБОУ </w:t>
      </w:r>
      <w:r>
        <w:rPr>
          <w:rFonts w:ascii="Times New Roman" w:hAnsi="Times New Roman"/>
          <w:color w:val="000000"/>
          <w:spacing w:val="-9"/>
          <w:w w:val="102"/>
          <w:sz w:val="28"/>
          <w:szCs w:val="28"/>
        </w:rPr>
        <w:t>СОШ №8, учитель Саженова Н. В.;</w:t>
      </w:r>
    </w:p>
    <w:p w:rsidR="00283AA0" w:rsidRPr="001439AC" w:rsidRDefault="00283AA0" w:rsidP="00185EA4">
      <w:pPr>
        <w:pStyle w:val="Style6"/>
        <w:widowControl/>
        <w:numPr>
          <w:ilvl w:val="0"/>
          <w:numId w:val="14"/>
        </w:numPr>
        <w:spacing w:line="240" w:lineRule="auto"/>
        <w:rPr>
          <w:rStyle w:val="FontStyle12"/>
          <w:i w:val="0"/>
          <w:sz w:val="28"/>
          <w:szCs w:val="28"/>
        </w:rPr>
      </w:pPr>
      <w:r w:rsidRPr="00185845">
        <w:rPr>
          <w:rStyle w:val="FontStyle12"/>
          <w:b/>
          <w:i w:val="0"/>
          <w:sz w:val="28"/>
          <w:szCs w:val="28"/>
        </w:rPr>
        <w:t>Хомченко Владислав</w:t>
      </w:r>
      <w:r w:rsidRPr="001439AC">
        <w:rPr>
          <w:rStyle w:val="FontStyle12"/>
          <w:i w:val="0"/>
          <w:sz w:val="28"/>
          <w:szCs w:val="28"/>
        </w:rPr>
        <w:t>, обучающийся 11 класса, МБОУ лицей №1 п.Нах</w:t>
      </w:r>
      <w:r w:rsidR="001439AC">
        <w:rPr>
          <w:rStyle w:val="FontStyle12"/>
          <w:i w:val="0"/>
          <w:sz w:val="28"/>
          <w:szCs w:val="28"/>
        </w:rPr>
        <w:t>абино, учитель  Царапкин А. А.;</w:t>
      </w:r>
    </w:p>
    <w:p w:rsidR="00283AA0" w:rsidRPr="001439AC" w:rsidRDefault="001439AC" w:rsidP="00185EA4">
      <w:pPr>
        <w:numPr>
          <w:ilvl w:val="0"/>
          <w:numId w:val="14"/>
        </w:numPr>
        <w:autoSpaceDE w:val="0"/>
        <w:autoSpaceDN w:val="0"/>
        <w:adjustRightInd w:val="0"/>
        <w:spacing w:after="0" w:line="240" w:lineRule="auto"/>
        <w:rPr>
          <w:rFonts w:ascii="Times New Roman" w:hAnsi="Times New Roman"/>
          <w:spacing w:val="10"/>
          <w:sz w:val="28"/>
          <w:szCs w:val="28"/>
        </w:rPr>
      </w:pPr>
      <w:r w:rsidRPr="00185845">
        <w:rPr>
          <w:rFonts w:ascii="Times New Roman" w:hAnsi="Times New Roman"/>
          <w:b/>
          <w:sz w:val="28"/>
          <w:szCs w:val="28"/>
        </w:rPr>
        <w:t>Абдукеримов Тимур</w:t>
      </w:r>
      <w:r w:rsidR="00283AA0" w:rsidRPr="001439AC">
        <w:rPr>
          <w:rFonts w:ascii="Times New Roman" w:hAnsi="Times New Roman"/>
          <w:sz w:val="28"/>
          <w:szCs w:val="28"/>
        </w:rPr>
        <w:t>,</w:t>
      </w:r>
      <w:r w:rsidR="00283AA0" w:rsidRPr="001439AC">
        <w:rPr>
          <w:rFonts w:ascii="Times New Roman" w:hAnsi="Times New Roman"/>
          <w:spacing w:val="10"/>
          <w:sz w:val="28"/>
          <w:szCs w:val="28"/>
        </w:rPr>
        <w:t xml:space="preserve"> обучающийся 11 класса, </w:t>
      </w:r>
      <w:r w:rsidR="00283AA0" w:rsidRPr="001439AC">
        <w:rPr>
          <w:rStyle w:val="FontStyle12"/>
          <w:i w:val="0"/>
          <w:sz w:val="28"/>
          <w:szCs w:val="28"/>
        </w:rPr>
        <w:t>МБОУ лицей №4, учитель</w:t>
      </w:r>
      <w:r w:rsidR="00283AA0" w:rsidRPr="001439AC">
        <w:rPr>
          <w:rStyle w:val="FontStyle12"/>
          <w:sz w:val="28"/>
          <w:szCs w:val="28"/>
        </w:rPr>
        <w:t xml:space="preserve"> </w:t>
      </w:r>
      <w:r>
        <w:rPr>
          <w:rFonts w:ascii="Times New Roman" w:hAnsi="Times New Roman"/>
          <w:sz w:val="28"/>
          <w:szCs w:val="28"/>
        </w:rPr>
        <w:t>Пимкина Т.</w:t>
      </w:r>
      <w:r w:rsidR="00283AA0" w:rsidRPr="001439AC">
        <w:rPr>
          <w:rFonts w:ascii="Times New Roman" w:hAnsi="Times New Roman"/>
          <w:sz w:val="28"/>
          <w:szCs w:val="28"/>
        </w:rPr>
        <w:t xml:space="preserve"> А</w:t>
      </w:r>
      <w:r>
        <w:rPr>
          <w:rFonts w:ascii="Times New Roman" w:hAnsi="Times New Roman"/>
          <w:sz w:val="28"/>
          <w:szCs w:val="28"/>
        </w:rPr>
        <w:t>.</w:t>
      </w:r>
    </w:p>
    <w:p w:rsidR="00283AA0" w:rsidRPr="00F07B8B" w:rsidRDefault="00283AA0" w:rsidP="00185EA4">
      <w:pPr>
        <w:numPr>
          <w:ilvl w:val="0"/>
          <w:numId w:val="14"/>
        </w:numPr>
        <w:tabs>
          <w:tab w:val="left" w:pos="851"/>
          <w:tab w:val="left" w:pos="2410"/>
        </w:tabs>
        <w:spacing w:after="0" w:line="240" w:lineRule="auto"/>
        <w:rPr>
          <w:rFonts w:ascii="Times New Roman" w:hAnsi="Times New Roman"/>
          <w:color w:val="000000"/>
          <w:spacing w:val="-9"/>
          <w:w w:val="102"/>
          <w:sz w:val="28"/>
          <w:szCs w:val="28"/>
        </w:rPr>
      </w:pPr>
      <w:r w:rsidRPr="00185845">
        <w:rPr>
          <w:rFonts w:ascii="Times New Roman" w:hAnsi="Times New Roman"/>
          <w:color w:val="000000"/>
          <w:spacing w:val="-9"/>
          <w:w w:val="102"/>
          <w:sz w:val="28"/>
          <w:szCs w:val="28"/>
        </w:rPr>
        <w:lastRenderedPageBreak/>
        <w:t>Че</w:t>
      </w:r>
      <w:r w:rsidR="001439AC" w:rsidRPr="00185845">
        <w:rPr>
          <w:rFonts w:ascii="Times New Roman" w:hAnsi="Times New Roman"/>
          <w:color w:val="000000"/>
          <w:spacing w:val="-9"/>
          <w:w w:val="102"/>
          <w:sz w:val="28"/>
          <w:szCs w:val="28"/>
        </w:rPr>
        <w:t>ркашин Игнат</w:t>
      </w:r>
      <w:r w:rsidRPr="00185845">
        <w:rPr>
          <w:rFonts w:ascii="Times New Roman" w:hAnsi="Times New Roman"/>
          <w:color w:val="000000"/>
          <w:spacing w:val="-9"/>
          <w:w w:val="102"/>
          <w:sz w:val="28"/>
          <w:szCs w:val="28"/>
        </w:rPr>
        <w:t>,</w:t>
      </w:r>
      <w:r w:rsidRPr="00F07B8B">
        <w:rPr>
          <w:rFonts w:ascii="Times New Roman" w:hAnsi="Times New Roman"/>
          <w:color w:val="000000"/>
          <w:spacing w:val="-9"/>
          <w:w w:val="102"/>
          <w:sz w:val="28"/>
          <w:szCs w:val="28"/>
        </w:rPr>
        <w:t xml:space="preserve"> обучающийся 9 класса, МБОУ гимназия №7,</w:t>
      </w:r>
      <w:r>
        <w:rPr>
          <w:rFonts w:ascii="Times New Roman" w:hAnsi="Times New Roman"/>
          <w:color w:val="000000"/>
          <w:spacing w:val="-9"/>
          <w:w w:val="102"/>
          <w:sz w:val="28"/>
          <w:szCs w:val="28"/>
        </w:rPr>
        <w:t xml:space="preserve"> у</w:t>
      </w:r>
      <w:r w:rsidR="001439AC">
        <w:rPr>
          <w:rFonts w:ascii="Times New Roman" w:hAnsi="Times New Roman"/>
          <w:color w:val="000000"/>
          <w:spacing w:val="-9"/>
          <w:w w:val="102"/>
          <w:sz w:val="28"/>
          <w:szCs w:val="28"/>
        </w:rPr>
        <w:t>читель Камаева З. И</w:t>
      </w:r>
      <w:r w:rsidRPr="00F07B8B">
        <w:rPr>
          <w:rFonts w:ascii="Times New Roman" w:hAnsi="Times New Roman"/>
          <w:color w:val="000000"/>
          <w:spacing w:val="-9"/>
          <w:w w:val="102"/>
          <w:sz w:val="28"/>
          <w:szCs w:val="28"/>
        </w:rPr>
        <w:t>.</w:t>
      </w:r>
    </w:p>
    <w:p w:rsidR="00283AA0" w:rsidRPr="00F07B8B" w:rsidRDefault="001439AC" w:rsidP="00185EA4">
      <w:pPr>
        <w:numPr>
          <w:ilvl w:val="0"/>
          <w:numId w:val="14"/>
        </w:numPr>
        <w:tabs>
          <w:tab w:val="left" w:pos="851"/>
          <w:tab w:val="left" w:pos="2410"/>
        </w:tabs>
        <w:spacing w:after="0" w:line="240" w:lineRule="auto"/>
        <w:rPr>
          <w:rFonts w:ascii="Times New Roman" w:hAnsi="Times New Roman"/>
          <w:sz w:val="28"/>
          <w:szCs w:val="28"/>
        </w:rPr>
      </w:pPr>
      <w:r>
        <w:rPr>
          <w:rFonts w:ascii="Times New Roman" w:hAnsi="Times New Roman"/>
          <w:sz w:val="28"/>
          <w:szCs w:val="28"/>
        </w:rPr>
        <w:t xml:space="preserve">Пашков Дмитрий </w:t>
      </w:r>
      <w:r w:rsidR="00283AA0" w:rsidRPr="00F07B8B">
        <w:rPr>
          <w:rFonts w:ascii="Times New Roman" w:hAnsi="Times New Roman"/>
          <w:sz w:val="28"/>
          <w:szCs w:val="28"/>
        </w:rPr>
        <w:t>, обучающейся</w:t>
      </w:r>
      <w:r>
        <w:rPr>
          <w:rFonts w:ascii="Times New Roman" w:hAnsi="Times New Roman"/>
          <w:sz w:val="28"/>
          <w:szCs w:val="28"/>
        </w:rPr>
        <w:t xml:space="preserve"> 11 класса, МБОУ Петрово-Дальневская </w:t>
      </w:r>
      <w:r w:rsidR="00283AA0" w:rsidRPr="00F07B8B">
        <w:rPr>
          <w:rFonts w:ascii="Times New Roman" w:hAnsi="Times New Roman"/>
          <w:sz w:val="28"/>
          <w:szCs w:val="28"/>
        </w:rPr>
        <w:t xml:space="preserve"> СОШ, </w:t>
      </w:r>
      <w:r>
        <w:rPr>
          <w:rFonts w:ascii="Times New Roman" w:hAnsi="Times New Roman"/>
          <w:sz w:val="28"/>
          <w:szCs w:val="28"/>
        </w:rPr>
        <w:t>учитель Салимов  Д. Р</w:t>
      </w:r>
      <w:r w:rsidR="00283AA0" w:rsidRPr="00F07B8B">
        <w:rPr>
          <w:rFonts w:ascii="Times New Roman" w:hAnsi="Times New Roman"/>
          <w:sz w:val="28"/>
          <w:szCs w:val="28"/>
        </w:rPr>
        <w:t>.</w:t>
      </w:r>
    </w:p>
    <w:p w:rsidR="00283AA0" w:rsidRPr="00F07B8B" w:rsidRDefault="00283AA0" w:rsidP="00185EA4">
      <w:pPr>
        <w:numPr>
          <w:ilvl w:val="0"/>
          <w:numId w:val="14"/>
        </w:numPr>
        <w:tabs>
          <w:tab w:val="left" w:pos="851"/>
          <w:tab w:val="left" w:pos="2410"/>
        </w:tabs>
        <w:spacing w:after="0" w:line="240" w:lineRule="auto"/>
        <w:rPr>
          <w:rFonts w:ascii="Times New Roman" w:hAnsi="Times New Roman"/>
          <w:sz w:val="28"/>
          <w:szCs w:val="28"/>
        </w:rPr>
      </w:pPr>
      <w:r w:rsidRPr="00F07B8B">
        <w:rPr>
          <w:rFonts w:ascii="Times New Roman" w:hAnsi="Times New Roman"/>
          <w:sz w:val="28"/>
          <w:szCs w:val="28"/>
        </w:rPr>
        <w:t>Улитин Николай, обучающийся 10 класса, МБ</w:t>
      </w:r>
      <w:r w:rsidR="001439AC">
        <w:rPr>
          <w:rFonts w:ascii="Times New Roman" w:hAnsi="Times New Roman"/>
          <w:sz w:val="28"/>
          <w:szCs w:val="28"/>
        </w:rPr>
        <w:t>ОУ Петрово-Дальневская  СОШ, учитель Салимов Д. Р</w:t>
      </w:r>
      <w:r w:rsidRPr="00F07B8B">
        <w:rPr>
          <w:rFonts w:ascii="Times New Roman" w:hAnsi="Times New Roman"/>
          <w:sz w:val="28"/>
          <w:szCs w:val="28"/>
        </w:rPr>
        <w:t>.</w:t>
      </w:r>
    </w:p>
    <w:p w:rsidR="00283AA0" w:rsidRPr="00F07B8B" w:rsidRDefault="00283AA0" w:rsidP="00185EA4">
      <w:pPr>
        <w:numPr>
          <w:ilvl w:val="0"/>
          <w:numId w:val="14"/>
        </w:numPr>
        <w:tabs>
          <w:tab w:val="left" w:pos="851"/>
          <w:tab w:val="left" w:pos="2410"/>
        </w:tabs>
        <w:spacing w:after="0" w:line="240" w:lineRule="auto"/>
      </w:pPr>
      <w:r w:rsidRPr="00F07B8B">
        <w:rPr>
          <w:rFonts w:ascii="Times New Roman" w:hAnsi="Times New Roman"/>
          <w:sz w:val="28"/>
          <w:szCs w:val="28"/>
        </w:rPr>
        <w:t>Селиванов Николай, обучающийся 11 класса, МБОУ л</w:t>
      </w:r>
      <w:r w:rsidR="001439AC">
        <w:rPr>
          <w:rFonts w:ascii="Times New Roman" w:hAnsi="Times New Roman"/>
          <w:sz w:val="28"/>
          <w:szCs w:val="28"/>
        </w:rPr>
        <w:t>ицей №4, учитель Пимкина Г.</w:t>
      </w:r>
      <w:r w:rsidRPr="00F07B8B">
        <w:rPr>
          <w:rFonts w:ascii="Times New Roman" w:hAnsi="Times New Roman"/>
          <w:sz w:val="28"/>
          <w:szCs w:val="28"/>
        </w:rPr>
        <w:t>И</w:t>
      </w:r>
      <w:r w:rsidRPr="00F07B8B">
        <w:t>.</w:t>
      </w:r>
    </w:p>
    <w:p w:rsidR="0076084F" w:rsidRPr="0076084F" w:rsidRDefault="00170751" w:rsidP="00677A6F">
      <w:pPr>
        <w:spacing w:line="240" w:lineRule="auto"/>
        <w:jc w:val="both"/>
        <w:rPr>
          <w:rFonts w:ascii="Times New Roman" w:hAnsi="Times New Roman"/>
          <w:sz w:val="28"/>
          <w:szCs w:val="28"/>
        </w:rPr>
      </w:pPr>
      <w:r>
        <w:rPr>
          <w:rFonts w:ascii="Times New Roman" w:hAnsi="Times New Roman"/>
          <w:sz w:val="28"/>
          <w:szCs w:val="28"/>
        </w:rPr>
        <w:t xml:space="preserve">     </w:t>
      </w:r>
      <w:r w:rsidR="001439AC">
        <w:rPr>
          <w:rFonts w:ascii="Times New Roman" w:hAnsi="Times New Roman"/>
          <w:sz w:val="28"/>
          <w:szCs w:val="28"/>
        </w:rPr>
        <w:t xml:space="preserve">Ежегодно проводится </w:t>
      </w:r>
      <w:r w:rsidR="00283AA0" w:rsidRPr="001439AC">
        <w:rPr>
          <w:rFonts w:ascii="Times New Roman" w:hAnsi="Times New Roman"/>
          <w:sz w:val="28"/>
          <w:szCs w:val="28"/>
        </w:rPr>
        <w:t xml:space="preserve">  конкурс компьютерного моделирования </w:t>
      </w:r>
      <w:r w:rsidR="001439AC">
        <w:rPr>
          <w:rFonts w:ascii="Times New Roman" w:hAnsi="Times New Roman"/>
          <w:sz w:val="28"/>
          <w:szCs w:val="28"/>
        </w:rPr>
        <w:t xml:space="preserve"> для учащихся 5-8 классов. В</w:t>
      </w:r>
      <w:r w:rsidR="00283AA0" w:rsidRPr="001439AC">
        <w:rPr>
          <w:rFonts w:ascii="Times New Roman" w:hAnsi="Times New Roman"/>
          <w:sz w:val="28"/>
          <w:szCs w:val="28"/>
        </w:rPr>
        <w:t xml:space="preserve"> конкурсе </w:t>
      </w:r>
      <w:r w:rsidR="0076084F">
        <w:rPr>
          <w:rFonts w:ascii="Times New Roman" w:hAnsi="Times New Roman"/>
          <w:sz w:val="28"/>
          <w:szCs w:val="28"/>
        </w:rPr>
        <w:t xml:space="preserve"> приняли участие </w:t>
      </w:r>
      <w:r w:rsidR="00283AA0" w:rsidRPr="001439AC">
        <w:rPr>
          <w:rFonts w:ascii="Times New Roman" w:hAnsi="Times New Roman"/>
          <w:sz w:val="28"/>
          <w:szCs w:val="28"/>
        </w:rPr>
        <w:t xml:space="preserve">39 </w:t>
      </w:r>
      <w:r w:rsidR="00BC53EF">
        <w:rPr>
          <w:rFonts w:ascii="Times New Roman" w:hAnsi="Times New Roman"/>
          <w:sz w:val="28"/>
          <w:szCs w:val="28"/>
        </w:rPr>
        <w:t xml:space="preserve">учащихся </w:t>
      </w:r>
      <w:r w:rsidR="00283AA0" w:rsidRPr="001439AC">
        <w:rPr>
          <w:rFonts w:ascii="Times New Roman" w:hAnsi="Times New Roman"/>
          <w:sz w:val="28"/>
          <w:szCs w:val="28"/>
        </w:rPr>
        <w:t xml:space="preserve"> 5-8 классов из 16 </w:t>
      </w:r>
      <w:r w:rsidR="0076084F">
        <w:rPr>
          <w:rFonts w:ascii="Times New Roman" w:hAnsi="Times New Roman"/>
          <w:sz w:val="28"/>
          <w:szCs w:val="28"/>
        </w:rPr>
        <w:t xml:space="preserve">ОО </w:t>
      </w:r>
      <w:r w:rsidR="00283AA0" w:rsidRPr="001439AC">
        <w:rPr>
          <w:rFonts w:ascii="Times New Roman" w:hAnsi="Times New Roman"/>
          <w:sz w:val="28"/>
          <w:szCs w:val="28"/>
        </w:rPr>
        <w:t>района.</w:t>
      </w:r>
      <w:r w:rsidR="0076084F">
        <w:rPr>
          <w:rFonts w:ascii="Times New Roman" w:hAnsi="Times New Roman"/>
          <w:sz w:val="28"/>
          <w:szCs w:val="28"/>
        </w:rPr>
        <w:t xml:space="preserve"> </w:t>
      </w:r>
      <w:r w:rsidR="00283AA0" w:rsidRPr="0076084F">
        <w:rPr>
          <w:rFonts w:ascii="Times New Roman" w:hAnsi="Times New Roman"/>
          <w:sz w:val="28"/>
          <w:szCs w:val="28"/>
        </w:rPr>
        <w:t xml:space="preserve">Работы победителей </w:t>
      </w:r>
      <w:r w:rsidR="0076084F">
        <w:rPr>
          <w:rFonts w:ascii="Times New Roman" w:hAnsi="Times New Roman"/>
          <w:sz w:val="28"/>
          <w:szCs w:val="28"/>
        </w:rPr>
        <w:t xml:space="preserve"> и призёров  размещены </w:t>
      </w:r>
      <w:r w:rsidR="00283AA0" w:rsidRPr="0076084F">
        <w:rPr>
          <w:rFonts w:ascii="Times New Roman" w:hAnsi="Times New Roman"/>
          <w:sz w:val="28"/>
          <w:szCs w:val="28"/>
        </w:rPr>
        <w:t>на сайте Управления образования.</w:t>
      </w:r>
      <w:r w:rsidR="0076084F">
        <w:rPr>
          <w:rFonts w:ascii="Times New Roman" w:hAnsi="Times New Roman"/>
          <w:sz w:val="28"/>
          <w:szCs w:val="28"/>
        </w:rPr>
        <w:t xml:space="preserve"> В конкурсе компьютерного рисунка «70 лет Великой Победы!» </w:t>
      </w:r>
      <w:r w:rsidR="0076084F" w:rsidRPr="009B015F">
        <w:rPr>
          <w:rFonts w:ascii="Times New Roman" w:hAnsi="Times New Roman"/>
          <w:sz w:val="28"/>
          <w:szCs w:val="28"/>
        </w:rPr>
        <w:t xml:space="preserve">среди </w:t>
      </w:r>
      <w:r>
        <w:rPr>
          <w:rFonts w:ascii="Times New Roman" w:hAnsi="Times New Roman"/>
          <w:sz w:val="28"/>
          <w:szCs w:val="28"/>
        </w:rPr>
        <w:t xml:space="preserve">учащихся </w:t>
      </w:r>
      <w:r w:rsidR="0076084F" w:rsidRPr="009B015F">
        <w:rPr>
          <w:rFonts w:ascii="Times New Roman" w:hAnsi="Times New Roman"/>
          <w:sz w:val="28"/>
          <w:szCs w:val="28"/>
        </w:rPr>
        <w:t>1-5 классов</w:t>
      </w:r>
      <w:r w:rsidR="0076084F">
        <w:rPr>
          <w:rFonts w:ascii="Times New Roman" w:hAnsi="Times New Roman"/>
          <w:sz w:val="28"/>
          <w:szCs w:val="28"/>
        </w:rPr>
        <w:t xml:space="preserve"> приняли участие 97 </w:t>
      </w:r>
      <w:r>
        <w:rPr>
          <w:rFonts w:ascii="Times New Roman" w:hAnsi="Times New Roman"/>
          <w:sz w:val="28"/>
          <w:szCs w:val="28"/>
        </w:rPr>
        <w:t xml:space="preserve">человек </w:t>
      </w:r>
      <w:r w:rsidR="0076084F">
        <w:rPr>
          <w:rFonts w:ascii="Times New Roman" w:hAnsi="Times New Roman"/>
          <w:sz w:val="28"/>
          <w:szCs w:val="28"/>
        </w:rPr>
        <w:t>из 18 ОО района.</w:t>
      </w:r>
      <w:r w:rsidR="0076084F" w:rsidRPr="0076084F">
        <w:rPr>
          <w:rFonts w:ascii="Times New Roman" w:hAnsi="Times New Roman"/>
          <w:sz w:val="28"/>
          <w:szCs w:val="28"/>
        </w:rPr>
        <w:t xml:space="preserve"> </w:t>
      </w:r>
      <w:r w:rsidR="0076084F">
        <w:rPr>
          <w:rFonts w:ascii="Times New Roman" w:hAnsi="Times New Roman"/>
          <w:sz w:val="28"/>
          <w:szCs w:val="28"/>
        </w:rPr>
        <w:t xml:space="preserve">Для учащихся 9-11 классов была организована и проведена </w:t>
      </w:r>
      <w:r w:rsidR="0076084F" w:rsidRPr="005868E0">
        <w:rPr>
          <w:rFonts w:ascii="Times New Roman" w:hAnsi="Times New Roman"/>
          <w:sz w:val="28"/>
          <w:szCs w:val="28"/>
        </w:rPr>
        <w:t>деловая игра «Поиск информации в сети Интернет»</w:t>
      </w:r>
      <w:r w:rsidR="0076084F">
        <w:rPr>
          <w:rFonts w:ascii="Times New Roman" w:hAnsi="Times New Roman"/>
          <w:sz w:val="28"/>
          <w:szCs w:val="28"/>
        </w:rPr>
        <w:t>.</w:t>
      </w:r>
      <w:r w:rsidR="006A7D1D">
        <w:rPr>
          <w:rFonts w:ascii="Times New Roman" w:hAnsi="Times New Roman"/>
          <w:sz w:val="28"/>
          <w:szCs w:val="28"/>
        </w:rPr>
        <w:t xml:space="preserve"> </w:t>
      </w:r>
      <w:r w:rsidR="0076084F">
        <w:rPr>
          <w:rFonts w:ascii="Times New Roman" w:hAnsi="Times New Roman"/>
          <w:sz w:val="28"/>
          <w:szCs w:val="28"/>
        </w:rPr>
        <w:t xml:space="preserve">В </w:t>
      </w:r>
      <w:r w:rsidR="0076084F" w:rsidRPr="005868E0">
        <w:rPr>
          <w:rFonts w:ascii="Times New Roman" w:hAnsi="Times New Roman"/>
          <w:sz w:val="28"/>
          <w:szCs w:val="28"/>
        </w:rPr>
        <w:t>ней участвовало 1</w:t>
      </w:r>
      <w:r w:rsidR="0076084F">
        <w:rPr>
          <w:rFonts w:ascii="Times New Roman" w:hAnsi="Times New Roman"/>
          <w:sz w:val="28"/>
          <w:szCs w:val="28"/>
        </w:rPr>
        <w:t>3</w:t>
      </w:r>
      <w:r w:rsidR="0076084F" w:rsidRPr="005868E0">
        <w:rPr>
          <w:rFonts w:ascii="Times New Roman" w:hAnsi="Times New Roman"/>
          <w:sz w:val="28"/>
          <w:szCs w:val="28"/>
        </w:rPr>
        <w:t xml:space="preserve"> команд от </w:t>
      </w:r>
      <w:r w:rsidR="0076084F" w:rsidRPr="0076084F">
        <w:rPr>
          <w:rFonts w:ascii="Times New Roman" w:hAnsi="Times New Roman"/>
          <w:sz w:val="28"/>
          <w:szCs w:val="28"/>
        </w:rPr>
        <w:t xml:space="preserve">школ района. </w:t>
      </w:r>
      <w:r w:rsidR="0076084F">
        <w:rPr>
          <w:rFonts w:ascii="Times New Roman" w:hAnsi="Times New Roman"/>
          <w:sz w:val="28"/>
          <w:szCs w:val="28"/>
        </w:rPr>
        <w:t>По итогам игры были определены победитель и призёры:</w:t>
      </w:r>
    </w:p>
    <w:p w:rsidR="00283AA0" w:rsidRPr="00886C43" w:rsidRDefault="00283AA0" w:rsidP="00677A6F">
      <w:pPr>
        <w:spacing w:after="0" w:line="240" w:lineRule="auto"/>
        <w:jc w:val="both"/>
        <w:rPr>
          <w:rFonts w:ascii="Times New Roman" w:hAnsi="Times New Roman"/>
          <w:sz w:val="26"/>
          <w:szCs w:val="26"/>
        </w:rPr>
      </w:pPr>
      <w:r w:rsidRPr="00886C43">
        <w:rPr>
          <w:rFonts w:ascii="Times New Roman" w:hAnsi="Times New Roman"/>
          <w:b/>
          <w:sz w:val="26"/>
          <w:szCs w:val="26"/>
        </w:rPr>
        <w:t>1 место</w:t>
      </w:r>
      <w:r w:rsidRPr="00886C43">
        <w:rPr>
          <w:rFonts w:ascii="Times New Roman" w:hAnsi="Times New Roman"/>
          <w:sz w:val="26"/>
          <w:szCs w:val="26"/>
        </w:rPr>
        <w:t xml:space="preserve"> команда МБОУ СОШ №10 с УИОП, руководитель Голубева С</w:t>
      </w:r>
      <w:r w:rsidR="0076084F">
        <w:rPr>
          <w:rFonts w:ascii="Times New Roman" w:hAnsi="Times New Roman"/>
          <w:sz w:val="26"/>
          <w:szCs w:val="26"/>
        </w:rPr>
        <w:t>.</w:t>
      </w:r>
      <w:r w:rsidRPr="00886C43">
        <w:rPr>
          <w:rFonts w:ascii="Times New Roman" w:hAnsi="Times New Roman"/>
          <w:sz w:val="26"/>
          <w:szCs w:val="26"/>
        </w:rPr>
        <w:t xml:space="preserve"> Е</w:t>
      </w:r>
      <w:r w:rsidR="0076084F">
        <w:rPr>
          <w:rFonts w:ascii="Times New Roman" w:hAnsi="Times New Roman"/>
          <w:sz w:val="26"/>
          <w:szCs w:val="26"/>
        </w:rPr>
        <w:t>.</w:t>
      </w:r>
      <w:r w:rsidRPr="00886C43">
        <w:rPr>
          <w:rFonts w:ascii="Times New Roman" w:hAnsi="Times New Roman"/>
          <w:sz w:val="26"/>
          <w:szCs w:val="26"/>
        </w:rPr>
        <w:t>;</w:t>
      </w:r>
    </w:p>
    <w:p w:rsidR="00283AA0" w:rsidRPr="00886C43" w:rsidRDefault="00283AA0" w:rsidP="00677A6F">
      <w:pPr>
        <w:spacing w:after="0" w:line="240" w:lineRule="auto"/>
        <w:contextualSpacing/>
        <w:jc w:val="both"/>
        <w:rPr>
          <w:rFonts w:ascii="Times New Roman" w:hAnsi="Times New Roman"/>
          <w:sz w:val="26"/>
          <w:szCs w:val="26"/>
        </w:rPr>
      </w:pPr>
      <w:r w:rsidRPr="00886C43">
        <w:rPr>
          <w:rFonts w:ascii="Times New Roman" w:hAnsi="Times New Roman"/>
          <w:b/>
          <w:sz w:val="26"/>
          <w:szCs w:val="26"/>
        </w:rPr>
        <w:t>2 место</w:t>
      </w:r>
      <w:r w:rsidRPr="00886C43">
        <w:rPr>
          <w:rFonts w:ascii="Times New Roman" w:hAnsi="Times New Roman"/>
          <w:sz w:val="26"/>
          <w:szCs w:val="26"/>
        </w:rPr>
        <w:t xml:space="preserve"> команда МБОУ Опалиховская гимназ</w:t>
      </w:r>
      <w:r w:rsidR="0076084F">
        <w:rPr>
          <w:rFonts w:ascii="Times New Roman" w:hAnsi="Times New Roman"/>
          <w:sz w:val="26"/>
          <w:szCs w:val="26"/>
        </w:rPr>
        <w:t>ия, руководитель Петрухина Д. Д.</w:t>
      </w:r>
      <w:r w:rsidRPr="00886C43">
        <w:rPr>
          <w:rFonts w:ascii="Times New Roman" w:hAnsi="Times New Roman"/>
          <w:sz w:val="26"/>
          <w:szCs w:val="26"/>
        </w:rPr>
        <w:t xml:space="preserve">; </w:t>
      </w:r>
    </w:p>
    <w:p w:rsidR="006A7D1D" w:rsidRDefault="0076084F" w:rsidP="00677A6F">
      <w:pPr>
        <w:spacing w:after="0" w:line="240" w:lineRule="auto"/>
        <w:ind w:left="708"/>
        <w:contextualSpacing/>
        <w:jc w:val="both"/>
        <w:rPr>
          <w:rFonts w:ascii="Times New Roman" w:hAnsi="Times New Roman"/>
          <w:sz w:val="26"/>
          <w:szCs w:val="26"/>
        </w:rPr>
      </w:pPr>
      <w:r>
        <w:rPr>
          <w:rFonts w:ascii="Times New Roman" w:hAnsi="Times New Roman"/>
          <w:sz w:val="26"/>
          <w:szCs w:val="26"/>
        </w:rPr>
        <w:t xml:space="preserve">   </w:t>
      </w:r>
      <w:r w:rsidR="00283AA0" w:rsidRPr="00886C43">
        <w:rPr>
          <w:rFonts w:ascii="Times New Roman" w:hAnsi="Times New Roman"/>
          <w:sz w:val="26"/>
          <w:szCs w:val="26"/>
        </w:rPr>
        <w:t>команда МБОУ Лицей№4, руководители П</w:t>
      </w:r>
      <w:r>
        <w:rPr>
          <w:rFonts w:ascii="Times New Roman" w:hAnsi="Times New Roman"/>
          <w:sz w:val="26"/>
          <w:szCs w:val="26"/>
        </w:rPr>
        <w:t>имкина Т. А.</w:t>
      </w:r>
      <w:r w:rsidR="00283AA0" w:rsidRPr="00886C43">
        <w:rPr>
          <w:rFonts w:ascii="Times New Roman" w:hAnsi="Times New Roman"/>
          <w:sz w:val="26"/>
          <w:szCs w:val="26"/>
        </w:rPr>
        <w:t>,</w:t>
      </w:r>
      <w:r>
        <w:rPr>
          <w:rFonts w:ascii="Times New Roman" w:hAnsi="Times New Roman"/>
          <w:sz w:val="26"/>
          <w:szCs w:val="26"/>
        </w:rPr>
        <w:t xml:space="preserve">       Пимкина Г. И.</w:t>
      </w:r>
      <w:r w:rsidRPr="00886C43">
        <w:rPr>
          <w:rFonts w:ascii="Times New Roman" w:hAnsi="Times New Roman"/>
          <w:sz w:val="26"/>
          <w:szCs w:val="26"/>
        </w:rPr>
        <w:t>;</w:t>
      </w:r>
    </w:p>
    <w:p w:rsidR="00283AA0" w:rsidRPr="006A7D1D" w:rsidRDefault="00283AA0" w:rsidP="00677A6F">
      <w:pPr>
        <w:spacing w:after="0" w:line="240" w:lineRule="auto"/>
        <w:contextualSpacing/>
        <w:jc w:val="both"/>
        <w:rPr>
          <w:rFonts w:ascii="Times New Roman" w:hAnsi="Times New Roman"/>
          <w:sz w:val="26"/>
          <w:szCs w:val="26"/>
        </w:rPr>
      </w:pPr>
      <w:r w:rsidRPr="00886C43">
        <w:rPr>
          <w:rFonts w:ascii="Times New Roman" w:hAnsi="Times New Roman"/>
          <w:b/>
          <w:sz w:val="26"/>
          <w:szCs w:val="26"/>
        </w:rPr>
        <w:t>3 место</w:t>
      </w:r>
      <w:r w:rsidRPr="00886C43">
        <w:rPr>
          <w:rFonts w:ascii="Times New Roman" w:hAnsi="Times New Roman"/>
          <w:sz w:val="26"/>
          <w:szCs w:val="26"/>
        </w:rPr>
        <w:t xml:space="preserve"> команда НОУ МЛ</w:t>
      </w:r>
      <w:r w:rsidR="006A7D1D">
        <w:rPr>
          <w:rFonts w:ascii="Times New Roman" w:hAnsi="Times New Roman"/>
          <w:sz w:val="26"/>
          <w:szCs w:val="26"/>
        </w:rPr>
        <w:t>ИЭП, руководитель Слуянова М. А.</w:t>
      </w:r>
      <w:r>
        <w:rPr>
          <w:rFonts w:ascii="Times New Roman" w:hAnsi="Times New Roman"/>
          <w:sz w:val="26"/>
          <w:szCs w:val="26"/>
        </w:rPr>
        <w:t xml:space="preserve"> </w:t>
      </w:r>
    </w:p>
    <w:p w:rsidR="00283AA0" w:rsidRDefault="00283AA0" w:rsidP="00677A6F">
      <w:pPr>
        <w:spacing w:after="0" w:line="240" w:lineRule="auto"/>
        <w:jc w:val="both"/>
        <w:rPr>
          <w:rFonts w:ascii="Times New Roman" w:hAnsi="Times New Roman"/>
          <w:sz w:val="28"/>
          <w:szCs w:val="28"/>
        </w:rPr>
      </w:pPr>
      <w:r w:rsidRPr="005868E0">
        <w:rPr>
          <w:rFonts w:ascii="Times New Roman" w:hAnsi="Times New Roman"/>
          <w:sz w:val="28"/>
          <w:szCs w:val="28"/>
        </w:rPr>
        <w:t>Регулярно учащиеся Красногорского района участв</w:t>
      </w:r>
      <w:r>
        <w:rPr>
          <w:rFonts w:ascii="Times New Roman" w:hAnsi="Times New Roman"/>
          <w:sz w:val="28"/>
          <w:szCs w:val="28"/>
        </w:rPr>
        <w:t>уют</w:t>
      </w:r>
      <w:r w:rsidRPr="005868E0">
        <w:rPr>
          <w:rFonts w:ascii="Times New Roman" w:hAnsi="Times New Roman"/>
          <w:sz w:val="28"/>
          <w:szCs w:val="28"/>
        </w:rPr>
        <w:t xml:space="preserve"> во Всерос</w:t>
      </w:r>
      <w:r w:rsidR="0065649A">
        <w:rPr>
          <w:rFonts w:ascii="Times New Roman" w:hAnsi="Times New Roman"/>
          <w:sz w:val="28"/>
          <w:szCs w:val="28"/>
        </w:rPr>
        <w:t>сийской игре «КИТ» /</w:t>
      </w:r>
      <w:r>
        <w:rPr>
          <w:rFonts w:ascii="Times New Roman" w:hAnsi="Times New Roman"/>
          <w:sz w:val="28"/>
          <w:szCs w:val="28"/>
        </w:rPr>
        <w:t>1493</w:t>
      </w:r>
      <w:r w:rsidRPr="005868E0">
        <w:rPr>
          <w:rFonts w:ascii="Times New Roman" w:hAnsi="Times New Roman"/>
          <w:sz w:val="28"/>
          <w:szCs w:val="28"/>
        </w:rPr>
        <w:t xml:space="preserve"> учащихся из </w:t>
      </w:r>
      <w:r>
        <w:rPr>
          <w:rFonts w:ascii="Times New Roman" w:hAnsi="Times New Roman"/>
          <w:sz w:val="28"/>
          <w:szCs w:val="28"/>
        </w:rPr>
        <w:t>27</w:t>
      </w:r>
      <w:r w:rsidR="0065649A">
        <w:rPr>
          <w:rFonts w:ascii="Times New Roman" w:hAnsi="Times New Roman"/>
          <w:sz w:val="28"/>
          <w:szCs w:val="28"/>
        </w:rPr>
        <w:t xml:space="preserve"> ОО/</w:t>
      </w:r>
      <w:r w:rsidRPr="005868E0">
        <w:rPr>
          <w:rFonts w:ascii="Times New Roman" w:hAnsi="Times New Roman"/>
          <w:sz w:val="28"/>
          <w:szCs w:val="28"/>
        </w:rPr>
        <w:t>.</w:t>
      </w:r>
    </w:p>
    <w:p w:rsidR="00283AA0" w:rsidRPr="005868E0" w:rsidRDefault="006A7D1D" w:rsidP="00677A6F">
      <w:pPr>
        <w:spacing w:after="0" w:line="240" w:lineRule="auto"/>
        <w:jc w:val="both"/>
        <w:rPr>
          <w:rFonts w:ascii="Times New Roman" w:hAnsi="Times New Roman"/>
          <w:sz w:val="28"/>
          <w:szCs w:val="28"/>
        </w:rPr>
      </w:pPr>
      <w:r>
        <w:rPr>
          <w:rFonts w:ascii="Times New Roman" w:hAnsi="Times New Roman"/>
          <w:sz w:val="28"/>
          <w:szCs w:val="28"/>
        </w:rPr>
        <w:t xml:space="preserve">Обучающиеся МБОУ </w:t>
      </w:r>
      <w:r w:rsidR="00283AA0">
        <w:rPr>
          <w:rFonts w:ascii="Times New Roman" w:hAnsi="Times New Roman"/>
          <w:sz w:val="28"/>
          <w:szCs w:val="28"/>
        </w:rPr>
        <w:t>У</w:t>
      </w:r>
      <w:r>
        <w:rPr>
          <w:rFonts w:ascii="Times New Roman" w:hAnsi="Times New Roman"/>
          <w:sz w:val="28"/>
          <w:szCs w:val="28"/>
        </w:rPr>
        <w:t>льяновская СОШ и Нахабинская СОШ</w:t>
      </w:r>
      <w:r w:rsidR="00283AA0">
        <w:rPr>
          <w:rFonts w:ascii="Times New Roman" w:hAnsi="Times New Roman"/>
          <w:sz w:val="28"/>
          <w:szCs w:val="28"/>
        </w:rPr>
        <w:t xml:space="preserve"> №3</w:t>
      </w:r>
      <w:r>
        <w:rPr>
          <w:rFonts w:ascii="Times New Roman" w:hAnsi="Times New Roman"/>
          <w:sz w:val="28"/>
          <w:szCs w:val="28"/>
        </w:rPr>
        <w:t xml:space="preserve"> с УИОП </w:t>
      </w:r>
      <w:r w:rsidR="00283AA0">
        <w:rPr>
          <w:rFonts w:ascii="Times New Roman" w:hAnsi="Times New Roman"/>
          <w:sz w:val="28"/>
          <w:szCs w:val="28"/>
        </w:rPr>
        <w:t xml:space="preserve"> </w:t>
      </w:r>
      <w:r>
        <w:rPr>
          <w:rFonts w:ascii="Times New Roman" w:hAnsi="Times New Roman"/>
          <w:sz w:val="28"/>
          <w:szCs w:val="28"/>
        </w:rPr>
        <w:t>на региональном этапе Всероссийской игры «КИТ» заняли 3 место.</w:t>
      </w:r>
    </w:p>
    <w:p w:rsidR="00283AA0" w:rsidRPr="005868E0" w:rsidRDefault="00283AA0" w:rsidP="00677A6F">
      <w:pPr>
        <w:pStyle w:val="aa"/>
        <w:spacing w:before="0" w:beforeAutospacing="0" w:after="0" w:afterAutospacing="0"/>
        <w:rPr>
          <w:sz w:val="28"/>
          <w:szCs w:val="28"/>
        </w:rPr>
      </w:pPr>
      <w:r w:rsidRPr="005868E0">
        <w:rPr>
          <w:sz w:val="28"/>
          <w:szCs w:val="28"/>
        </w:rPr>
        <w:t>В 201</w:t>
      </w:r>
      <w:r>
        <w:rPr>
          <w:sz w:val="28"/>
          <w:szCs w:val="28"/>
        </w:rPr>
        <w:t>4</w:t>
      </w:r>
      <w:r w:rsidRPr="005868E0">
        <w:rPr>
          <w:sz w:val="28"/>
          <w:szCs w:val="28"/>
        </w:rPr>
        <w:t>-201</w:t>
      </w:r>
      <w:r>
        <w:rPr>
          <w:sz w:val="28"/>
          <w:szCs w:val="28"/>
        </w:rPr>
        <w:t>5</w:t>
      </w:r>
      <w:r w:rsidRPr="005868E0">
        <w:rPr>
          <w:sz w:val="28"/>
          <w:szCs w:val="28"/>
        </w:rPr>
        <w:t xml:space="preserve"> учебном году</w:t>
      </w:r>
      <w:r w:rsidR="006A7D1D">
        <w:rPr>
          <w:sz w:val="28"/>
          <w:szCs w:val="28"/>
        </w:rPr>
        <w:t xml:space="preserve"> проводился мониторинг качества знаний по предмету обучающихся </w:t>
      </w:r>
      <w:r w:rsidR="00363F4F">
        <w:rPr>
          <w:sz w:val="28"/>
          <w:szCs w:val="28"/>
        </w:rPr>
        <w:t>8-</w:t>
      </w:r>
      <w:r w:rsidR="006A7D1D">
        <w:rPr>
          <w:sz w:val="28"/>
          <w:szCs w:val="28"/>
        </w:rPr>
        <w:t xml:space="preserve">9 </w:t>
      </w:r>
      <w:r w:rsidR="00363F4F">
        <w:rPr>
          <w:sz w:val="28"/>
          <w:szCs w:val="28"/>
        </w:rPr>
        <w:t xml:space="preserve">-10 </w:t>
      </w:r>
      <w:r w:rsidR="006A7D1D">
        <w:rPr>
          <w:sz w:val="28"/>
          <w:szCs w:val="28"/>
        </w:rPr>
        <w:t>классов  (срезы и контрольная работа)</w:t>
      </w:r>
    </w:p>
    <w:p w:rsidR="00283AA0" w:rsidRDefault="00283AA0" w:rsidP="00677A6F">
      <w:pPr>
        <w:spacing w:before="120" w:after="0" w:line="240" w:lineRule="auto"/>
        <w:jc w:val="both"/>
        <w:rPr>
          <w:rFonts w:ascii="Times New Roman" w:hAnsi="Times New Roman"/>
          <w:sz w:val="28"/>
          <w:szCs w:val="28"/>
        </w:rPr>
      </w:pPr>
      <w:r w:rsidRPr="009B26DA">
        <w:rPr>
          <w:rFonts w:ascii="Times New Roman" w:hAnsi="Times New Roman"/>
          <w:sz w:val="28"/>
          <w:szCs w:val="28"/>
        </w:rPr>
        <w:t xml:space="preserve">Качество знаний </w:t>
      </w:r>
      <w:r w:rsidR="00363F4F">
        <w:rPr>
          <w:rFonts w:ascii="Times New Roman" w:hAnsi="Times New Roman"/>
          <w:sz w:val="28"/>
          <w:szCs w:val="28"/>
        </w:rPr>
        <w:t xml:space="preserve">обучающихся 9 классов </w:t>
      </w:r>
      <w:r w:rsidRPr="009B26DA">
        <w:rPr>
          <w:rFonts w:ascii="Times New Roman" w:hAnsi="Times New Roman"/>
          <w:sz w:val="28"/>
          <w:szCs w:val="28"/>
        </w:rPr>
        <w:t xml:space="preserve">по району составляет </w:t>
      </w:r>
      <w:r w:rsidRPr="009B26DA">
        <w:rPr>
          <w:rFonts w:ascii="Times New Roman" w:hAnsi="Times New Roman"/>
          <w:sz w:val="28"/>
          <w:szCs w:val="28"/>
        </w:rPr>
        <w:tab/>
      </w:r>
      <w:r>
        <w:rPr>
          <w:rFonts w:ascii="Times New Roman" w:hAnsi="Times New Roman"/>
          <w:sz w:val="28"/>
          <w:szCs w:val="28"/>
        </w:rPr>
        <w:t>52</w:t>
      </w:r>
      <w:r w:rsidRPr="009B26DA">
        <w:rPr>
          <w:rFonts w:ascii="Times New Roman" w:hAnsi="Times New Roman"/>
          <w:sz w:val="28"/>
          <w:szCs w:val="28"/>
        </w:rPr>
        <w:t>%</w:t>
      </w:r>
      <w:r w:rsidR="006A7D1D">
        <w:rPr>
          <w:rFonts w:ascii="Times New Roman" w:hAnsi="Times New Roman"/>
          <w:sz w:val="28"/>
          <w:szCs w:val="28"/>
        </w:rPr>
        <w:t>, у</w:t>
      </w:r>
      <w:r w:rsidRPr="009B26DA">
        <w:rPr>
          <w:rFonts w:ascii="Times New Roman" w:hAnsi="Times New Roman"/>
          <w:sz w:val="28"/>
          <w:szCs w:val="28"/>
        </w:rPr>
        <w:t>спева</w:t>
      </w:r>
      <w:r w:rsidR="006A7D1D">
        <w:rPr>
          <w:rFonts w:ascii="Times New Roman" w:hAnsi="Times New Roman"/>
          <w:sz w:val="28"/>
          <w:szCs w:val="28"/>
        </w:rPr>
        <w:t>емость по району составляет</w:t>
      </w:r>
      <w:r w:rsidR="006A7D1D">
        <w:rPr>
          <w:rFonts w:ascii="Times New Roman" w:hAnsi="Times New Roman"/>
          <w:sz w:val="28"/>
          <w:szCs w:val="28"/>
        </w:rPr>
        <w:tab/>
        <w:t xml:space="preserve"> – </w:t>
      </w:r>
      <w:r>
        <w:rPr>
          <w:rFonts w:ascii="Times New Roman" w:hAnsi="Times New Roman"/>
          <w:sz w:val="28"/>
          <w:szCs w:val="28"/>
        </w:rPr>
        <w:t>89</w:t>
      </w:r>
      <w:r w:rsidRPr="009B26DA">
        <w:rPr>
          <w:rFonts w:ascii="Times New Roman" w:hAnsi="Times New Roman"/>
          <w:sz w:val="28"/>
          <w:szCs w:val="28"/>
        </w:rPr>
        <w:t xml:space="preserve">% </w:t>
      </w:r>
    </w:p>
    <w:p w:rsidR="00283AA0" w:rsidRDefault="006A7D1D" w:rsidP="00677A6F">
      <w:pPr>
        <w:spacing w:before="240" w:after="0" w:line="240" w:lineRule="auto"/>
        <w:jc w:val="both"/>
        <w:rPr>
          <w:rFonts w:ascii="Times New Roman" w:hAnsi="Times New Roman"/>
          <w:sz w:val="28"/>
          <w:szCs w:val="28"/>
        </w:rPr>
      </w:pPr>
      <w:r>
        <w:rPr>
          <w:rFonts w:ascii="Times New Roman" w:hAnsi="Times New Roman"/>
          <w:sz w:val="28"/>
          <w:szCs w:val="28"/>
        </w:rPr>
        <w:t>С</w:t>
      </w:r>
      <w:r w:rsidR="00283AA0">
        <w:rPr>
          <w:rFonts w:ascii="Times New Roman" w:hAnsi="Times New Roman"/>
          <w:sz w:val="28"/>
          <w:szCs w:val="28"/>
        </w:rPr>
        <w:t>равнительный результат можно провести с итогам</w:t>
      </w:r>
      <w:r w:rsidR="00170751" w:rsidRPr="00170751">
        <w:rPr>
          <w:rFonts w:ascii="Times New Roman" w:hAnsi="Times New Roman"/>
          <w:sz w:val="28"/>
          <w:szCs w:val="28"/>
        </w:rPr>
        <w:t xml:space="preserve"> </w:t>
      </w:r>
      <w:r w:rsidR="00170751">
        <w:rPr>
          <w:rFonts w:ascii="Times New Roman" w:hAnsi="Times New Roman"/>
          <w:sz w:val="28"/>
          <w:szCs w:val="28"/>
        </w:rPr>
        <w:t>и прошлых лет</w:t>
      </w:r>
    </w:p>
    <w:tbl>
      <w:tblPr>
        <w:tblW w:w="10386" w:type="dxa"/>
        <w:tblInd w:w="-639" w:type="dxa"/>
        <w:tblLayout w:type="fixed"/>
        <w:tblLook w:val="04A0"/>
      </w:tblPr>
      <w:tblGrid>
        <w:gridCol w:w="1276"/>
        <w:gridCol w:w="1134"/>
        <w:gridCol w:w="1299"/>
        <w:gridCol w:w="604"/>
        <w:gridCol w:w="572"/>
        <w:gridCol w:w="933"/>
        <w:gridCol w:w="811"/>
        <w:gridCol w:w="992"/>
        <w:gridCol w:w="1206"/>
        <w:gridCol w:w="1559"/>
      </w:tblGrid>
      <w:tr w:rsidR="00283AA0" w:rsidRPr="009B5888" w:rsidTr="009B5888">
        <w:trPr>
          <w:trHeight w:val="576"/>
        </w:trPr>
        <w:tc>
          <w:tcPr>
            <w:tcW w:w="1276" w:type="dxa"/>
            <w:vMerge w:val="restart"/>
            <w:tcBorders>
              <w:top w:val="single" w:sz="4" w:space="0" w:color="auto"/>
              <w:left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Учебный год</w:t>
            </w:r>
          </w:p>
        </w:tc>
        <w:tc>
          <w:tcPr>
            <w:tcW w:w="1134" w:type="dxa"/>
            <w:vMerge w:val="restart"/>
            <w:tcBorders>
              <w:top w:val="single" w:sz="4" w:space="0" w:color="auto"/>
              <w:left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Всего учеников</w:t>
            </w:r>
          </w:p>
        </w:tc>
        <w:tc>
          <w:tcPr>
            <w:tcW w:w="1299" w:type="dxa"/>
            <w:vMerge w:val="restart"/>
            <w:tcBorders>
              <w:top w:val="single" w:sz="4" w:space="0" w:color="auto"/>
              <w:left w:val="nil"/>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Писавших</w:t>
            </w:r>
          </w:p>
          <w:p w:rsidR="00283AA0" w:rsidRPr="009B5888" w:rsidRDefault="00283AA0" w:rsidP="00677A6F">
            <w:pPr>
              <w:spacing w:line="240" w:lineRule="auto"/>
              <w:jc w:val="center"/>
              <w:rPr>
                <w:rFonts w:ascii="Times New Roman" w:hAnsi="Times New Roman"/>
                <w:sz w:val="20"/>
                <w:szCs w:val="20"/>
              </w:rPr>
            </w:pPr>
          </w:p>
        </w:tc>
        <w:tc>
          <w:tcPr>
            <w:tcW w:w="2920" w:type="dxa"/>
            <w:gridSpan w:val="4"/>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Оценки</w:t>
            </w:r>
          </w:p>
        </w:tc>
        <w:tc>
          <w:tcPr>
            <w:tcW w:w="992" w:type="dxa"/>
            <w:vMerge w:val="restart"/>
            <w:tcBorders>
              <w:top w:val="single" w:sz="4" w:space="0" w:color="auto"/>
              <w:left w:val="nil"/>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СОУ</w:t>
            </w:r>
          </w:p>
          <w:p w:rsidR="00283AA0" w:rsidRPr="009B5888" w:rsidRDefault="00283AA0" w:rsidP="00677A6F">
            <w:pPr>
              <w:spacing w:line="240" w:lineRule="auto"/>
              <w:jc w:val="center"/>
              <w:rPr>
                <w:rFonts w:ascii="Times New Roman" w:hAnsi="Times New Roman"/>
                <w:sz w:val="20"/>
                <w:szCs w:val="20"/>
              </w:rPr>
            </w:pPr>
          </w:p>
        </w:tc>
        <w:tc>
          <w:tcPr>
            <w:tcW w:w="1206" w:type="dxa"/>
            <w:vMerge w:val="restart"/>
            <w:tcBorders>
              <w:top w:val="single" w:sz="4" w:space="0" w:color="auto"/>
              <w:left w:val="nil"/>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Качество</w:t>
            </w:r>
          </w:p>
          <w:p w:rsidR="00283AA0" w:rsidRPr="009B5888" w:rsidRDefault="00283AA0" w:rsidP="00677A6F">
            <w:pPr>
              <w:spacing w:line="240" w:lineRule="auto"/>
              <w:jc w:val="center"/>
              <w:rPr>
                <w:rFonts w:ascii="Times New Roman" w:hAnsi="Times New Roman"/>
                <w:sz w:val="20"/>
                <w:szCs w:val="20"/>
              </w:rPr>
            </w:pPr>
          </w:p>
        </w:tc>
        <w:tc>
          <w:tcPr>
            <w:tcW w:w="1559" w:type="dxa"/>
            <w:vMerge w:val="restart"/>
            <w:tcBorders>
              <w:top w:val="single" w:sz="4" w:space="0" w:color="auto"/>
              <w:left w:val="nil"/>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Успеваемость</w:t>
            </w:r>
          </w:p>
          <w:p w:rsidR="00283AA0" w:rsidRPr="009B5888" w:rsidRDefault="00283AA0" w:rsidP="00677A6F">
            <w:pPr>
              <w:spacing w:line="240" w:lineRule="auto"/>
              <w:jc w:val="center"/>
              <w:rPr>
                <w:rFonts w:ascii="Times New Roman" w:hAnsi="Times New Roman"/>
                <w:sz w:val="20"/>
                <w:szCs w:val="20"/>
              </w:rPr>
            </w:pPr>
          </w:p>
        </w:tc>
      </w:tr>
      <w:tr w:rsidR="00283AA0" w:rsidRPr="009B5888" w:rsidTr="009B5888">
        <w:trPr>
          <w:trHeight w:val="229"/>
        </w:trPr>
        <w:tc>
          <w:tcPr>
            <w:tcW w:w="1276" w:type="dxa"/>
            <w:vMerge/>
            <w:tcBorders>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p>
        </w:tc>
        <w:tc>
          <w:tcPr>
            <w:tcW w:w="1299" w:type="dxa"/>
            <w:vMerge/>
            <w:tcBorders>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p>
        </w:tc>
        <w:tc>
          <w:tcPr>
            <w:tcW w:w="60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b/>
                <w:sz w:val="20"/>
                <w:szCs w:val="20"/>
              </w:rPr>
            </w:pPr>
            <w:r w:rsidRPr="009B5888">
              <w:rPr>
                <w:rFonts w:ascii="Times New Roman" w:hAnsi="Times New Roman"/>
                <w:sz w:val="20"/>
                <w:szCs w:val="20"/>
              </w:rPr>
              <w:t>5</w:t>
            </w:r>
          </w:p>
        </w:tc>
        <w:tc>
          <w:tcPr>
            <w:tcW w:w="57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b/>
                <w:sz w:val="20"/>
                <w:szCs w:val="20"/>
              </w:rPr>
            </w:pPr>
            <w:r w:rsidRPr="009B5888">
              <w:rPr>
                <w:rFonts w:ascii="Times New Roman" w:hAnsi="Times New Roman"/>
                <w:sz w:val="20"/>
                <w:szCs w:val="20"/>
              </w:rPr>
              <w:t>4</w:t>
            </w:r>
          </w:p>
        </w:tc>
        <w:tc>
          <w:tcPr>
            <w:tcW w:w="933"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b/>
                <w:sz w:val="20"/>
                <w:szCs w:val="20"/>
              </w:rPr>
            </w:pPr>
            <w:r w:rsidRPr="009B5888">
              <w:rPr>
                <w:rFonts w:ascii="Times New Roman" w:hAnsi="Times New Roman"/>
                <w:sz w:val="20"/>
                <w:szCs w:val="20"/>
              </w:rPr>
              <w:t>3</w:t>
            </w:r>
          </w:p>
        </w:tc>
        <w:tc>
          <w:tcPr>
            <w:tcW w:w="81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b/>
                <w:sz w:val="20"/>
                <w:szCs w:val="20"/>
              </w:rPr>
            </w:pPr>
            <w:r w:rsidRPr="009B5888">
              <w:rPr>
                <w:rFonts w:ascii="Times New Roman" w:hAnsi="Times New Roman"/>
                <w:sz w:val="20"/>
                <w:szCs w:val="20"/>
              </w:rPr>
              <w:t>2</w:t>
            </w:r>
          </w:p>
        </w:tc>
        <w:tc>
          <w:tcPr>
            <w:tcW w:w="992" w:type="dxa"/>
            <w:vMerge/>
            <w:tcBorders>
              <w:left w:val="nil"/>
              <w:bottom w:val="single" w:sz="4" w:space="0" w:color="auto"/>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0"/>
                <w:szCs w:val="20"/>
              </w:rPr>
            </w:pPr>
          </w:p>
        </w:tc>
        <w:tc>
          <w:tcPr>
            <w:tcW w:w="1206" w:type="dxa"/>
            <w:vMerge/>
            <w:tcBorders>
              <w:left w:val="nil"/>
              <w:bottom w:val="single" w:sz="4" w:space="0" w:color="auto"/>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0"/>
                <w:szCs w:val="20"/>
              </w:rPr>
            </w:pPr>
          </w:p>
        </w:tc>
        <w:tc>
          <w:tcPr>
            <w:tcW w:w="1559" w:type="dxa"/>
            <w:vMerge/>
            <w:tcBorders>
              <w:left w:val="nil"/>
              <w:bottom w:val="single" w:sz="4" w:space="0" w:color="auto"/>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0"/>
                <w:szCs w:val="20"/>
              </w:rPr>
            </w:pPr>
          </w:p>
        </w:tc>
      </w:tr>
      <w:tr w:rsidR="00283AA0" w:rsidRPr="009B5888"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2009-2010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1129</w:t>
            </w:r>
          </w:p>
        </w:tc>
        <w:tc>
          <w:tcPr>
            <w:tcW w:w="129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1002</w:t>
            </w:r>
          </w:p>
        </w:tc>
        <w:tc>
          <w:tcPr>
            <w:tcW w:w="60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152</w:t>
            </w:r>
          </w:p>
        </w:tc>
        <w:tc>
          <w:tcPr>
            <w:tcW w:w="57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489</w:t>
            </w:r>
          </w:p>
        </w:tc>
        <w:tc>
          <w:tcPr>
            <w:tcW w:w="933"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318</w:t>
            </w:r>
          </w:p>
        </w:tc>
        <w:tc>
          <w:tcPr>
            <w:tcW w:w="81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19</w:t>
            </w:r>
          </w:p>
        </w:tc>
        <w:tc>
          <w:tcPr>
            <w:tcW w:w="992"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58%</w:t>
            </w:r>
          </w:p>
        </w:tc>
        <w:tc>
          <w:tcPr>
            <w:tcW w:w="1206"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64%</w:t>
            </w:r>
          </w:p>
        </w:tc>
        <w:tc>
          <w:tcPr>
            <w:tcW w:w="1559"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96%</w:t>
            </w:r>
          </w:p>
        </w:tc>
      </w:tr>
      <w:tr w:rsidR="00283AA0" w:rsidRPr="009B5888"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2010-2011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1638</w:t>
            </w:r>
          </w:p>
        </w:tc>
        <w:tc>
          <w:tcPr>
            <w:tcW w:w="1299"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1391</w:t>
            </w:r>
          </w:p>
        </w:tc>
        <w:tc>
          <w:tcPr>
            <w:tcW w:w="604"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116</w:t>
            </w:r>
          </w:p>
        </w:tc>
        <w:tc>
          <w:tcPr>
            <w:tcW w:w="572"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577</w:t>
            </w:r>
          </w:p>
        </w:tc>
        <w:tc>
          <w:tcPr>
            <w:tcW w:w="933"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457</w:t>
            </w:r>
          </w:p>
        </w:tc>
        <w:tc>
          <w:tcPr>
            <w:tcW w:w="811"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206</w:t>
            </w:r>
          </w:p>
        </w:tc>
        <w:tc>
          <w:tcPr>
            <w:tcW w:w="992" w:type="dxa"/>
            <w:tcBorders>
              <w:top w:val="single" w:sz="4" w:space="0" w:color="auto"/>
              <w:left w:val="nil"/>
              <w:bottom w:val="single" w:sz="4" w:space="0" w:color="auto"/>
              <w:right w:val="single" w:sz="4" w:space="0" w:color="auto"/>
            </w:tcBorders>
            <w:shd w:val="clear" w:color="auto" w:fill="auto"/>
            <w:noWrap/>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52%</w:t>
            </w:r>
          </w:p>
        </w:tc>
        <w:tc>
          <w:tcPr>
            <w:tcW w:w="1206" w:type="dxa"/>
            <w:tcBorders>
              <w:top w:val="single" w:sz="4" w:space="0" w:color="auto"/>
              <w:left w:val="nil"/>
              <w:bottom w:val="single" w:sz="4" w:space="0" w:color="auto"/>
              <w:right w:val="single" w:sz="4" w:space="0" w:color="auto"/>
            </w:tcBorders>
            <w:shd w:val="clear" w:color="auto" w:fill="auto"/>
            <w:noWrap/>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48%</w:t>
            </w:r>
          </w:p>
        </w:tc>
        <w:tc>
          <w:tcPr>
            <w:tcW w:w="1559" w:type="dxa"/>
            <w:tcBorders>
              <w:top w:val="single" w:sz="4" w:space="0" w:color="auto"/>
              <w:left w:val="nil"/>
              <w:bottom w:val="single" w:sz="4" w:space="0" w:color="auto"/>
              <w:right w:val="single" w:sz="4" w:space="0" w:color="auto"/>
            </w:tcBorders>
            <w:shd w:val="clear" w:color="auto" w:fill="auto"/>
            <w:noWrap/>
            <w:hideMark/>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89%</w:t>
            </w:r>
          </w:p>
        </w:tc>
      </w:tr>
      <w:tr w:rsidR="00283AA0" w:rsidRPr="009B5888"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2011-2012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1174</w:t>
            </w:r>
          </w:p>
        </w:tc>
        <w:tc>
          <w:tcPr>
            <w:tcW w:w="129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956</w:t>
            </w:r>
          </w:p>
        </w:tc>
        <w:tc>
          <w:tcPr>
            <w:tcW w:w="60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0"/>
                <w:szCs w:val="20"/>
              </w:rPr>
            </w:pPr>
            <w:r w:rsidRPr="009B5888">
              <w:rPr>
                <w:rFonts w:ascii="Times New Roman" w:hAnsi="Times New Roman"/>
                <w:sz w:val="20"/>
                <w:szCs w:val="20"/>
              </w:rPr>
              <w:t>105</w:t>
            </w:r>
          </w:p>
        </w:tc>
        <w:tc>
          <w:tcPr>
            <w:tcW w:w="57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491</w:t>
            </w:r>
          </w:p>
        </w:tc>
        <w:tc>
          <w:tcPr>
            <w:tcW w:w="933"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293</w:t>
            </w:r>
          </w:p>
        </w:tc>
        <w:tc>
          <w:tcPr>
            <w:tcW w:w="81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67</w:t>
            </w:r>
          </w:p>
        </w:tc>
        <w:tc>
          <w:tcPr>
            <w:tcW w:w="992"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47%</w:t>
            </w:r>
          </w:p>
        </w:tc>
        <w:tc>
          <w:tcPr>
            <w:tcW w:w="1206"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38%</w:t>
            </w:r>
          </w:p>
        </w:tc>
        <w:tc>
          <w:tcPr>
            <w:tcW w:w="1559"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89%</w:t>
            </w:r>
          </w:p>
        </w:tc>
      </w:tr>
      <w:tr w:rsidR="00283AA0" w:rsidRPr="009B5888"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2013-2014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1253</w:t>
            </w:r>
          </w:p>
        </w:tc>
        <w:tc>
          <w:tcPr>
            <w:tcW w:w="129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1120</w:t>
            </w:r>
          </w:p>
        </w:tc>
        <w:tc>
          <w:tcPr>
            <w:tcW w:w="60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after="0" w:line="240" w:lineRule="auto"/>
              <w:jc w:val="center"/>
              <w:rPr>
                <w:rFonts w:ascii="Times New Roman" w:hAnsi="Times New Roman"/>
                <w:sz w:val="20"/>
                <w:szCs w:val="20"/>
              </w:rPr>
            </w:pPr>
            <w:r w:rsidRPr="009B5888">
              <w:rPr>
                <w:rFonts w:ascii="Times New Roman" w:hAnsi="Times New Roman"/>
                <w:sz w:val="20"/>
                <w:szCs w:val="20"/>
              </w:rPr>
              <w:t>293</w:t>
            </w:r>
          </w:p>
        </w:tc>
        <w:tc>
          <w:tcPr>
            <w:tcW w:w="57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332</w:t>
            </w:r>
          </w:p>
        </w:tc>
        <w:tc>
          <w:tcPr>
            <w:tcW w:w="933"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350</w:t>
            </w:r>
          </w:p>
        </w:tc>
        <w:tc>
          <w:tcPr>
            <w:tcW w:w="81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145</w:t>
            </w:r>
          </w:p>
        </w:tc>
        <w:tc>
          <w:tcPr>
            <w:tcW w:w="992"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58%</w:t>
            </w:r>
          </w:p>
        </w:tc>
        <w:tc>
          <w:tcPr>
            <w:tcW w:w="1206"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56%</w:t>
            </w:r>
          </w:p>
        </w:tc>
        <w:tc>
          <w:tcPr>
            <w:tcW w:w="1559"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87%</w:t>
            </w:r>
          </w:p>
        </w:tc>
      </w:tr>
      <w:tr w:rsidR="00283AA0" w:rsidRPr="009B5888"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2014-2015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1649</w:t>
            </w:r>
          </w:p>
        </w:tc>
        <w:tc>
          <w:tcPr>
            <w:tcW w:w="129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1347</w:t>
            </w:r>
          </w:p>
        </w:tc>
        <w:tc>
          <w:tcPr>
            <w:tcW w:w="60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212</w:t>
            </w:r>
          </w:p>
        </w:tc>
        <w:tc>
          <w:tcPr>
            <w:tcW w:w="57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491</w:t>
            </w:r>
          </w:p>
        </w:tc>
        <w:tc>
          <w:tcPr>
            <w:tcW w:w="933"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493</w:t>
            </w:r>
          </w:p>
        </w:tc>
        <w:tc>
          <w:tcPr>
            <w:tcW w:w="81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151</w:t>
            </w:r>
          </w:p>
        </w:tc>
        <w:tc>
          <w:tcPr>
            <w:tcW w:w="992"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54%</w:t>
            </w:r>
          </w:p>
        </w:tc>
        <w:tc>
          <w:tcPr>
            <w:tcW w:w="1206"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52%</w:t>
            </w:r>
          </w:p>
        </w:tc>
        <w:tc>
          <w:tcPr>
            <w:tcW w:w="1559"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0"/>
                <w:szCs w:val="20"/>
              </w:rPr>
            </w:pPr>
            <w:r w:rsidRPr="009B5888">
              <w:rPr>
                <w:rFonts w:ascii="Times New Roman" w:hAnsi="Times New Roman"/>
                <w:sz w:val="20"/>
                <w:szCs w:val="20"/>
              </w:rPr>
              <w:t>89%</w:t>
            </w:r>
          </w:p>
        </w:tc>
      </w:tr>
    </w:tbl>
    <w:p w:rsidR="00283AA0" w:rsidRPr="005208C5" w:rsidRDefault="00283AA0" w:rsidP="00677A6F">
      <w:pPr>
        <w:spacing w:before="240" w:after="120" w:line="240" w:lineRule="auto"/>
        <w:jc w:val="both"/>
        <w:rPr>
          <w:rFonts w:ascii="Times New Roman" w:hAnsi="Times New Roman"/>
          <w:sz w:val="28"/>
          <w:szCs w:val="28"/>
        </w:rPr>
      </w:pPr>
      <w:r>
        <w:rPr>
          <w:rFonts w:ascii="Times New Roman" w:hAnsi="Times New Roman"/>
          <w:sz w:val="28"/>
          <w:szCs w:val="28"/>
        </w:rPr>
        <w:t>Успеваемость обучающихся по предмету повысилась на 2%, качество упало  на 4%.</w:t>
      </w:r>
    </w:p>
    <w:p w:rsidR="00283AA0" w:rsidRDefault="006A7D1D" w:rsidP="00677A6F">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 результатам </w:t>
      </w:r>
      <w:r w:rsidR="00283AA0" w:rsidRPr="0065649A">
        <w:rPr>
          <w:rFonts w:ascii="Times New Roman" w:hAnsi="Times New Roman"/>
          <w:sz w:val="28"/>
          <w:szCs w:val="28"/>
        </w:rPr>
        <w:t>контроль</w:t>
      </w:r>
      <w:r w:rsidRPr="0065649A">
        <w:rPr>
          <w:rFonts w:ascii="Times New Roman" w:hAnsi="Times New Roman"/>
          <w:sz w:val="28"/>
          <w:szCs w:val="28"/>
        </w:rPr>
        <w:t>ной</w:t>
      </w:r>
      <w:r>
        <w:rPr>
          <w:rFonts w:ascii="Times New Roman" w:hAnsi="Times New Roman"/>
          <w:sz w:val="28"/>
          <w:szCs w:val="28"/>
        </w:rPr>
        <w:t xml:space="preserve"> работы</w:t>
      </w:r>
      <w:r w:rsidR="00283AA0" w:rsidRPr="00A11490">
        <w:rPr>
          <w:rFonts w:ascii="Times New Roman" w:hAnsi="Times New Roman"/>
          <w:sz w:val="28"/>
          <w:szCs w:val="28"/>
        </w:rPr>
        <w:t xml:space="preserve"> по информатике в </w:t>
      </w:r>
      <w:r w:rsidR="00283AA0">
        <w:rPr>
          <w:rFonts w:ascii="Times New Roman" w:hAnsi="Times New Roman"/>
          <w:sz w:val="28"/>
          <w:szCs w:val="28"/>
        </w:rPr>
        <w:t xml:space="preserve">8 </w:t>
      </w:r>
      <w:r w:rsidR="00363F4F">
        <w:rPr>
          <w:rFonts w:ascii="Times New Roman" w:hAnsi="Times New Roman"/>
          <w:sz w:val="28"/>
          <w:szCs w:val="28"/>
        </w:rPr>
        <w:t>классах к</w:t>
      </w:r>
      <w:r w:rsidR="00283AA0" w:rsidRPr="006A7D1D">
        <w:rPr>
          <w:rFonts w:ascii="Times New Roman" w:hAnsi="Times New Roman"/>
          <w:sz w:val="28"/>
          <w:szCs w:val="28"/>
        </w:rPr>
        <w:t xml:space="preserve">ачество знаний по району составляет </w:t>
      </w:r>
      <w:r>
        <w:rPr>
          <w:rFonts w:ascii="Times New Roman" w:hAnsi="Times New Roman"/>
          <w:sz w:val="28"/>
          <w:szCs w:val="28"/>
        </w:rPr>
        <w:t>-</w:t>
      </w:r>
      <w:r w:rsidR="00283AA0" w:rsidRPr="006A7D1D">
        <w:rPr>
          <w:rFonts w:ascii="Times New Roman" w:hAnsi="Times New Roman"/>
          <w:sz w:val="28"/>
          <w:szCs w:val="28"/>
        </w:rPr>
        <w:tab/>
        <w:t>58%</w:t>
      </w:r>
      <w:r w:rsidR="00363F4F">
        <w:rPr>
          <w:rFonts w:ascii="Times New Roman" w:hAnsi="Times New Roman"/>
          <w:sz w:val="28"/>
          <w:szCs w:val="28"/>
        </w:rPr>
        <w:t>, у</w:t>
      </w:r>
      <w:r w:rsidR="00283AA0" w:rsidRPr="006A7D1D">
        <w:rPr>
          <w:rFonts w:ascii="Times New Roman" w:hAnsi="Times New Roman"/>
          <w:sz w:val="28"/>
          <w:szCs w:val="28"/>
        </w:rPr>
        <w:t>с</w:t>
      </w:r>
      <w:r>
        <w:rPr>
          <w:rFonts w:ascii="Times New Roman" w:hAnsi="Times New Roman"/>
          <w:sz w:val="28"/>
          <w:szCs w:val="28"/>
        </w:rPr>
        <w:t>певаемость по району составляет</w:t>
      </w:r>
      <w:r w:rsidR="00363F4F">
        <w:rPr>
          <w:rFonts w:ascii="Times New Roman" w:hAnsi="Times New Roman"/>
          <w:sz w:val="28"/>
          <w:szCs w:val="28"/>
        </w:rPr>
        <w:t xml:space="preserve"> –</w:t>
      </w:r>
      <w:r w:rsidR="00283AA0" w:rsidRPr="006A7D1D">
        <w:rPr>
          <w:rFonts w:ascii="Times New Roman" w:hAnsi="Times New Roman"/>
          <w:sz w:val="28"/>
          <w:szCs w:val="28"/>
        </w:rPr>
        <w:t xml:space="preserve">94% </w:t>
      </w:r>
      <w:r w:rsidR="00283AA0" w:rsidRPr="006A7D1D">
        <w:rPr>
          <w:rFonts w:ascii="Times New Roman" w:hAnsi="Times New Roman"/>
          <w:sz w:val="28"/>
          <w:szCs w:val="28"/>
        </w:rPr>
        <w:br/>
      </w:r>
      <w:r w:rsidR="00283AA0">
        <w:rPr>
          <w:rFonts w:ascii="Times New Roman" w:hAnsi="Times New Roman"/>
          <w:sz w:val="28"/>
          <w:szCs w:val="28"/>
        </w:rPr>
        <w:t xml:space="preserve">Сравнительный результат можно провести с итогами прошлых лет </w:t>
      </w:r>
    </w:p>
    <w:tbl>
      <w:tblPr>
        <w:tblW w:w="11057" w:type="dxa"/>
        <w:tblInd w:w="-1026" w:type="dxa"/>
        <w:tblLayout w:type="fixed"/>
        <w:tblLook w:val="04A0"/>
      </w:tblPr>
      <w:tblGrid>
        <w:gridCol w:w="1276"/>
        <w:gridCol w:w="1276"/>
        <w:gridCol w:w="1134"/>
        <w:gridCol w:w="992"/>
        <w:gridCol w:w="851"/>
        <w:gridCol w:w="850"/>
        <w:gridCol w:w="709"/>
        <w:gridCol w:w="850"/>
        <w:gridCol w:w="1418"/>
        <w:gridCol w:w="1701"/>
      </w:tblGrid>
      <w:tr w:rsidR="00283AA0" w:rsidRPr="009B5888" w:rsidTr="009B5888">
        <w:trPr>
          <w:trHeight w:val="576"/>
        </w:trPr>
        <w:tc>
          <w:tcPr>
            <w:tcW w:w="1276" w:type="dxa"/>
            <w:vMerge w:val="restart"/>
            <w:tcBorders>
              <w:top w:val="single" w:sz="4" w:space="0" w:color="auto"/>
              <w:left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Учебный год</w:t>
            </w:r>
          </w:p>
        </w:tc>
        <w:tc>
          <w:tcPr>
            <w:tcW w:w="1276" w:type="dxa"/>
            <w:vMerge w:val="restart"/>
            <w:tcBorders>
              <w:top w:val="single" w:sz="4" w:space="0" w:color="auto"/>
              <w:left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Всего учеников</w:t>
            </w:r>
          </w:p>
        </w:tc>
        <w:tc>
          <w:tcPr>
            <w:tcW w:w="1134" w:type="dxa"/>
            <w:vMerge w:val="restart"/>
            <w:tcBorders>
              <w:top w:val="single" w:sz="4" w:space="0" w:color="auto"/>
              <w:left w:val="nil"/>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Писавших</w:t>
            </w:r>
          </w:p>
        </w:tc>
        <w:tc>
          <w:tcPr>
            <w:tcW w:w="3402" w:type="dxa"/>
            <w:gridSpan w:val="4"/>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Оценки</w:t>
            </w:r>
          </w:p>
        </w:tc>
        <w:tc>
          <w:tcPr>
            <w:tcW w:w="850" w:type="dxa"/>
            <w:vMerge w:val="restart"/>
            <w:tcBorders>
              <w:top w:val="single" w:sz="4" w:space="0" w:color="auto"/>
              <w:left w:val="nil"/>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СОУ</w:t>
            </w:r>
          </w:p>
          <w:p w:rsidR="00283AA0" w:rsidRPr="009B5888" w:rsidRDefault="00283AA0" w:rsidP="00677A6F">
            <w:pPr>
              <w:spacing w:line="240" w:lineRule="auto"/>
              <w:jc w:val="center"/>
              <w:rPr>
                <w:rFonts w:ascii="Times New Roman" w:hAnsi="Times New Roman"/>
                <w:sz w:val="24"/>
                <w:szCs w:val="24"/>
              </w:rPr>
            </w:pPr>
          </w:p>
        </w:tc>
        <w:tc>
          <w:tcPr>
            <w:tcW w:w="1418" w:type="dxa"/>
            <w:vMerge w:val="restart"/>
            <w:tcBorders>
              <w:top w:val="single" w:sz="4" w:space="0" w:color="auto"/>
              <w:left w:val="nil"/>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Качество</w:t>
            </w:r>
          </w:p>
        </w:tc>
        <w:tc>
          <w:tcPr>
            <w:tcW w:w="1701" w:type="dxa"/>
            <w:vMerge w:val="restart"/>
            <w:tcBorders>
              <w:top w:val="single" w:sz="4" w:space="0" w:color="auto"/>
              <w:left w:val="nil"/>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Успеваемость</w:t>
            </w:r>
          </w:p>
        </w:tc>
      </w:tr>
      <w:tr w:rsidR="00283AA0" w:rsidRPr="009B5888" w:rsidTr="009B5888">
        <w:trPr>
          <w:trHeight w:val="486"/>
        </w:trPr>
        <w:tc>
          <w:tcPr>
            <w:tcW w:w="1276" w:type="dxa"/>
            <w:vMerge/>
            <w:tcBorders>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p>
        </w:tc>
        <w:tc>
          <w:tcPr>
            <w:tcW w:w="1134" w:type="dxa"/>
            <w:vMerge/>
            <w:tcBorders>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«5»</w:t>
            </w:r>
          </w:p>
        </w:tc>
        <w:tc>
          <w:tcPr>
            <w:tcW w:w="85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«4»</w:t>
            </w:r>
          </w:p>
        </w:tc>
        <w:tc>
          <w:tcPr>
            <w:tcW w:w="850"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«3»</w:t>
            </w:r>
          </w:p>
        </w:tc>
        <w:tc>
          <w:tcPr>
            <w:tcW w:w="70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jc w:val="center"/>
              <w:rPr>
                <w:rFonts w:ascii="Times New Roman" w:hAnsi="Times New Roman"/>
                <w:sz w:val="24"/>
                <w:szCs w:val="24"/>
              </w:rPr>
            </w:pPr>
            <w:r w:rsidRPr="009B5888">
              <w:rPr>
                <w:rFonts w:ascii="Times New Roman" w:hAnsi="Times New Roman"/>
                <w:sz w:val="24"/>
                <w:szCs w:val="24"/>
              </w:rPr>
              <w:t>«2»</w:t>
            </w:r>
          </w:p>
        </w:tc>
        <w:tc>
          <w:tcPr>
            <w:tcW w:w="850" w:type="dxa"/>
            <w:vMerge/>
            <w:tcBorders>
              <w:left w:val="nil"/>
              <w:bottom w:val="single" w:sz="4" w:space="0" w:color="auto"/>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4"/>
                <w:szCs w:val="24"/>
              </w:rPr>
            </w:pPr>
          </w:p>
        </w:tc>
        <w:tc>
          <w:tcPr>
            <w:tcW w:w="1418" w:type="dxa"/>
            <w:vMerge/>
            <w:tcBorders>
              <w:left w:val="nil"/>
              <w:bottom w:val="single" w:sz="4" w:space="0" w:color="auto"/>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4"/>
                <w:szCs w:val="24"/>
              </w:rPr>
            </w:pPr>
          </w:p>
        </w:tc>
        <w:tc>
          <w:tcPr>
            <w:tcW w:w="1701" w:type="dxa"/>
            <w:vMerge/>
            <w:tcBorders>
              <w:left w:val="nil"/>
              <w:bottom w:val="single" w:sz="4" w:space="0" w:color="auto"/>
              <w:right w:val="single" w:sz="4" w:space="0" w:color="auto"/>
            </w:tcBorders>
            <w:shd w:val="clear" w:color="auto" w:fill="auto"/>
            <w:noWrap/>
          </w:tcPr>
          <w:p w:rsidR="00283AA0" w:rsidRPr="009B5888" w:rsidRDefault="00283AA0" w:rsidP="00677A6F">
            <w:pPr>
              <w:spacing w:line="240" w:lineRule="auto"/>
              <w:jc w:val="center"/>
              <w:rPr>
                <w:rFonts w:ascii="Times New Roman" w:hAnsi="Times New Roman"/>
                <w:sz w:val="24"/>
                <w:szCs w:val="24"/>
              </w:rPr>
            </w:pPr>
          </w:p>
        </w:tc>
      </w:tr>
      <w:tr w:rsidR="00283AA0" w:rsidRPr="009B5888"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2008 -2009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760</w:t>
            </w:r>
          </w:p>
        </w:tc>
        <w:tc>
          <w:tcPr>
            <w:tcW w:w="113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692</w:t>
            </w:r>
          </w:p>
        </w:tc>
        <w:tc>
          <w:tcPr>
            <w:tcW w:w="99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103</w:t>
            </w:r>
          </w:p>
        </w:tc>
        <w:tc>
          <w:tcPr>
            <w:tcW w:w="85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287</w:t>
            </w:r>
          </w:p>
        </w:tc>
        <w:tc>
          <w:tcPr>
            <w:tcW w:w="850"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249</w:t>
            </w:r>
          </w:p>
        </w:tc>
        <w:tc>
          <w:tcPr>
            <w:tcW w:w="70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54</w:t>
            </w:r>
          </w:p>
        </w:tc>
        <w:tc>
          <w:tcPr>
            <w:tcW w:w="850"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55%</w:t>
            </w:r>
          </w:p>
        </w:tc>
        <w:tc>
          <w:tcPr>
            <w:tcW w:w="1418"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56%</w:t>
            </w:r>
          </w:p>
        </w:tc>
        <w:tc>
          <w:tcPr>
            <w:tcW w:w="1701"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92%</w:t>
            </w:r>
          </w:p>
        </w:tc>
      </w:tr>
      <w:tr w:rsidR="00283AA0" w:rsidRPr="009B5888"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2010 -2011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1339</w:t>
            </w:r>
          </w:p>
        </w:tc>
        <w:tc>
          <w:tcPr>
            <w:tcW w:w="1134"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1279</w:t>
            </w:r>
          </w:p>
        </w:tc>
        <w:tc>
          <w:tcPr>
            <w:tcW w:w="992"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68</w:t>
            </w:r>
          </w:p>
        </w:tc>
        <w:tc>
          <w:tcPr>
            <w:tcW w:w="851"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521</w:t>
            </w:r>
          </w:p>
        </w:tc>
        <w:tc>
          <w:tcPr>
            <w:tcW w:w="850"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610</w:t>
            </w:r>
          </w:p>
        </w:tc>
        <w:tc>
          <w:tcPr>
            <w:tcW w:w="709" w:type="dxa"/>
            <w:tcBorders>
              <w:top w:val="single" w:sz="4" w:space="0" w:color="auto"/>
              <w:left w:val="nil"/>
              <w:bottom w:val="single" w:sz="4" w:space="0" w:color="auto"/>
              <w:right w:val="single" w:sz="4" w:space="0" w:color="auto"/>
            </w:tcBorders>
            <w:shd w:val="clear" w:color="auto" w:fill="auto"/>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83</w:t>
            </w:r>
          </w:p>
        </w:tc>
        <w:tc>
          <w:tcPr>
            <w:tcW w:w="850" w:type="dxa"/>
            <w:tcBorders>
              <w:top w:val="single" w:sz="4" w:space="0" w:color="auto"/>
              <w:left w:val="nil"/>
              <w:bottom w:val="single" w:sz="4" w:space="0" w:color="auto"/>
              <w:right w:val="single" w:sz="4" w:space="0" w:color="auto"/>
            </w:tcBorders>
            <w:shd w:val="clear" w:color="auto" w:fill="auto"/>
            <w:noWrap/>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49%</w:t>
            </w:r>
          </w:p>
        </w:tc>
        <w:tc>
          <w:tcPr>
            <w:tcW w:w="1418" w:type="dxa"/>
            <w:tcBorders>
              <w:top w:val="single" w:sz="4" w:space="0" w:color="auto"/>
              <w:left w:val="nil"/>
              <w:bottom w:val="single" w:sz="4" w:space="0" w:color="auto"/>
              <w:right w:val="single" w:sz="4" w:space="0" w:color="auto"/>
            </w:tcBorders>
            <w:shd w:val="clear" w:color="auto" w:fill="auto"/>
            <w:noWrap/>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46%</w:t>
            </w:r>
          </w:p>
        </w:tc>
        <w:tc>
          <w:tcPr>
            <w:tcW w:w="1701" w:type="dxa"/>
            <w:tcBorders>
              <w:top w:val="single" w:sz="4" w:space="0" w:color="auto"/>
              <w:left w:val="nil"/>
              <w:bottom w:val="single" w:sz="4" w:space="0" w:color="auto"/>
              <w:right w:val="single" w:sz="4" w:space="0" w:color="auto"/>
            </w:tcBorders>
            <w:shd w:val="clear" w:color="auto" w:fill="auto"/>
            <w:noWrap/>
            <w:hideMark/>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94%</w:t>
            </w:r>
          </w:p>
        </w:tc>
      </w:tr>
      <w:tr w:rsidR="00283AA0" w:rsidRPr="009B5888" w:rsidTr="009B5888">
        <w:trPr>
          <w:trHeight w:val="69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2012 -2013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1050</w:t>
            </w:r>
          </w:p>
        </w:tc>
        <w:tc>
          <w:tcPr>
            <w:tcW w:w="113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972</w:t>
            </w:r>
          </w:p>
        </w:tc>
        <w:tc>
          <w:tcPr>
            <w:tcW w:w="99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132</w:t>
            </w:r>
          </w:p>
        </w:tc>
        <w:tc>
          <w:tcPr>
            <w:tcW w:w="85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336</w:t>
            </w:r>
          </w:p>
        </w:tc>
        <w:tc>
          <w:tcPr>
            <w:tcW w:w="850"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340</w:t>
            </w:r>
          </w:p>
        </w:tc>
        <w:tc>
          <w:tcPr>
            <w:tcW w:w="70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164</w:t>
            </w:r>
          </w:p>
        </w:tc>
        <w:tc>
          <w:tcPr>
            <w:tcW w:w="850"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54%</w:t>
            </w:r>
          </w:p>
        </w:tc>
        <w:tc>
          <w:tcPr>
            <w:tcW w:w="1418"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52%</w:t>
            </w:r>
          </w:p>
        </w:tc>
        <w:tc>
          <w:tcPr>
            <w:tcW w:w="1701"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sz w:val="24"/>
                <w:szCs w:val="24"/>
              </w:rPr>
            </w:pPr>
            <w:r w:rsidRPr="009B5888">
              <w:rPr>
                <w:rFonts w:ascii="Times New Roman" w:hAnsi="Times New Roman"/>
                <w:sz w:val="24"/>
                <w:szCs w:val="24"/>
              </w:rPr>
              <w:t>86%</w:t>
            </w:r>
          </w:p>
        </w:tc>
      </w:tr>
      <w:tr w:rsidR="00283AA0" w:rsidRPr="007E7BA4"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2013-2014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1510</w:t>
            </w:r>
          </w:p>
        </w:tc>
        <w:tc>
          <w:tcPr>
            <w:tcW w:w="113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1231</w:t>
            </w:r>
          </w:p>
        </w:tc>
        <w:tc>
          <w:tcPr>
            <w:tcW w:w="99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after="0" w:line="240" w:lineRule="auto"/>
              <w:rPr>
                <w:rFonts w:ascii="Times New Roman" w:hAnsi="Times New Roman"/>
                <w:sz w:val="28"/>
                <w:szCs w:val="28"/>
              </w:rPr>
            </w:pPr>
            <w:r w:rsidRPr="009B5888">
              <w:rPr>
                <w:rFonts w:ascii="Times New Roman" w:hAnsi="Times New Roman"/>
              </w:rPr>
              <w:t>288</w:t>
            </w:r>
          </w:p>
        </w:tc>
        <w:tc>
          <w:tcPr>
            <w:tcW w:w="85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431</w:t>
            </w:r>
          </w:p>
        </w:tc>
        <w:tc>
          <w:tcPr>
            <w:tcW w:w="850"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393</w:t>
            </w:r>
          </w:p>
        </w:tc>
        <w:tc>
          <w:tcPr>
            <w:tcW w:w="70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101</w:t>
            </w:r>
          </w:p>
        </w:tc>
        <w:tc>
          <w:tcPr>
            <w:tcW w:w="850"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rPr>
            </w:pPr>
            <w:r w:rsidRPr="009B5888">
              <w:rPr>
                <w:rFonts w:ascii="Times New Roman" w:hAnsi="Times New Roman"/>
              </w:rPr>
              <w:t>59%</w:t>
            </w:r>
          </w:p>
        </w:tc>
        <w:tc>
          <w:tcPr>
            <w:tcW w:w="1418"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rPr>
            </w:pPr>
            <w:r w:rsidRPr="009B5888">
              <w:rPr>
                <w:rFonts w:ascii="Times New Roman" w:hAnsi="Times New Roman"/>
              </w:rPr>
              <w:t>59%</w:t>
            </w:r>
          </w:p>
        </w:tc>
        <w:tc>
          <w:tcPr>
            <w:tcW w:w="1701"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rPr>
            </w:pPr>
            <w:r w:rsidRPr="009B5888">
              <w:rPr>
                <w:rFonts w:ascii="Times New Roman" w:hAnsi="Times New Roman"/>
              </w:rPr>
              <w:t>92%</w:t>
            </w:r>
          </w:p>
        </w:tc>
      </w:tr>
      <w:tr w:rsidR="00283AA0" w:rsidRPr="007E7BA4" w:rsidTr="009B588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2014-2015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1707</w:t>
            </w:r>
          </w:p>
        </w:tc>
        <w:tc>
          <w:tcPr>
            <w:tcW w:w="1134"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1350</w:t>
            </w:r>
          </w:p>
        </w:tc>
        <w:tc>
          <w:tcPr>
            <w:tcW w:w="992"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283</w:t>
            </w:r>
          </w:p>
        </w:tc>
        <w:tc>
          <w:tcPr>
            <w:tcW w:w="851"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496</w:t>
            </w:r>
          </w:p>
        </w:tc>
        <w:tc>
          <w:tcPr>
            <w:tcW w:w="850"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486</w:t>
            </w:r>
          </w:p>
        </w:tc>
        <w:tc>
          <w:tcPr>
            <w:tcW w:w="709" w:type="dxa"/>
            <w:tcBorders>
              <w:top w:val="single" w:sz="4" w:space="0" w:color="auto"/>
              <w:left w:val="nil"/>
              <w:bottom w:val="single" w:sz="4" w:space="0" w:color="auto"/>
              <w:right w:val="single" w:sz="4" w:space="0" w:color="auto"/>
            </w:tcBorders>
            <w:shd w:val="clear" w:color="auto" w:fill="auto"/>
          </w:tcPr>
          <w:p w:rsidR="00283AA0" w:rsidRPr="009B5888" w:rsidRDefault="00283AA0" w:rsidP="00677A6F">
            <w:pPr>
              <w:spacing w:line="240" w:lineRule="auto"/>
              <w:rPr>
                <w:rFonts w:ascii="Times New Roman" w:hAnsi="Times New Roman"/>
              </w:rPr>
            </w:pPr>
            <w:r w:rsidRPr="009B5888">
              <w:rPr>
                <w:rFonts w:ascii="Times New Roman" w:hAnsi="Times New Roman"/>
              </w:rPr>
              <w:t>82</w:t>
            </w:r>
          </w:p>
        </w:tc>
        <w:tc>
          <w:tcPr>
            <w:tcW w:w="850"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rPr>
            </w:pPr>
            <w:r w:rsidRPr="009B5888">
              <w:rPr>
                <w:rFonts w:ascii="Times New Roman" w:hAnsi="Times New Roman"/>
              </w:rPr>
              <w:t>58%</w:t>
            </w:r>
          </w:p>
        </w:tc>
        <w:tc>
          <w:tcPr>
            <w:tcW w:w="1418"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rPr>
            </w:pPr>
            <w:r w:rsidRPr="009B5888">
              <w:rPr>
                <w:rFonts w:ascii="Times New Roman" w:hAnsi="Times New Roman"/>
              </w:rPr>
              <w:t>58%</w:t>
            </w:r>
          </w:p>
        </w:tc>
        <w:tc>
          <w:tcPr>
            <w:tcW w:w="1701" w:type="dxa"/>
            <w:tcBorders>
              <w:top w:val="single" w:sz="4" w:space="0" w:color="auto"/>
              <w:left w:val="nil"/>
              <w:bottom w:val="single" w:sz="4" w:space="0" w:color="auto"/>
              <w:right w:val="single" w:sz="4" w:space="0" w:color="auto"/>
            </w:tcBorders>
            <w:shd w:val="clear" w:color="auto" w:fill="auto"/>
            <w:noWrap/>
          </w:tcPr>
          <w:p w:rsidR="00283AA0" w:rsidRPr="009B5888" w:rsidRDefault="00283AA0" w:rsidP="00677A6F">
            <w:pPr>
              <w:spacing w:line="240" w:lineRule="auto"/>
              <w:rPr>
                <w:rFonts w:ascii="Times New Roman" w:hAnsi="Times New Roman"/>
              </w:rPr>
            </w:pPr>
            <w:r w:rsidRPr="009B5888">
              <w:rPr>
                <w:rFonts w:ascii="Times New Roman" w:hAnsi="Times New Roman"/>
              </w:rPr>
              <w:t>94%</w:t>
            </w:r>
          </w:p>
        </w:tc>
      </w:tr>
    </w:tbl>
    <w:p w:rsidR="00283AA0" w:rsidRPr="005208C5" w:rsidRDefault="00283AA0" w:rsidP="00677A6F">
      <w:pPr>
        <w:spacing w:before="240" w:after="120" w:line="240" w:lineRule="auto"/>
        <w:jc w:val="both"/>
        <w:rPr>
          <w:rFonts w:ascii="Times New Roman" w:hAnsi="Times New Roman"/>
          <w:sz w:val="28"/>
          <w:szCs w:val="28"/>
        </w:rPr>
      </w:pPr>
      <w:r>
        <w:rPr>
          <w:rFonts w:ascii="Times New Roman" w:hAnsi="Times New Roman"/>
          <w:sz w:val="28"/>
          <w:szCs w:val="28"/>
        </w:rPr>
        <w:t>Успеваемость обучающихся по предмету повысилась на 4%, качество упало на 1%</w:t>
      </w:r>
    </w:p>
    <w:p w:rsidR="00363F4F" w:rsidRPr="00424ADA" w:rsidRDefault="00363F4F" w:rsidP="00677A6F">
      <w:pPr>
        <w:spacing w:after="0" w:line="240" w:lineRule="auto"/>
        <w:jc w:val="both"/>
        <w:rPr>
          <w:rFonts w:ascii="Times New Roman" w:hAnsi="Times New Roman"/>
          <w:sz w:val="28"/>
          <w:szCs w:val="28"/>
        </w:rPr>
      </w:pPr>
      <w:r w:rsidRPr="009B26DA">
        <w:rPr>
          <w:rFonts w:ascii="Times New Roman" w:hAnsi="Times New Roman"/>
          <w:sz w:val="28"/>
          <w:szCs w:val="28"/>
        </w:rPr>
        <w:t xml:space="preserve">Качество знаний </w:t>
      </w:r>
      <w:r>
        <w:rPr>
          <w:rFonts w:ascii="Times New Roman" w:hAnsi="Times New Roman"/>
          <w:sz w:val="28"/>
          <w:szCs w:val="28"/>
        </w:rPr>
        <w:t xml:space="preserve">обучающихся 10 классов </w:t>
      </w:r>
      <w:r w:rsidRPr="009B26DA">
        <w:rPr>
          <w:rFonts w:ascii="Times New Roman" w:hAnsi="Times New Roman"/>
          <w:sz w:val="28"/>
          <w:szCs w:val="28"/>
        </w:rPr>
        <w:t>по району составляет</w:t>
      </w:r>
      <w:r w:rsidRPr="00363F4F">
        <w:rPr>
          <w:rFonts w:ascii="Times New Roman" w:hAnsi="Times New Roman"/>
          <w:sz w:val="28"/>
          <w:szCs w:val="28"/>
        </w:rPr>
        <w:t xml:space="preserve"> </w:t>
      </w:r>
      <w:r>
        <w:rPr>
          <w:rFonts w:ascii="Times New Roman" w:hAnsi="Times New Roman"/>
          <w:sz w:val="28"/>
          <w:szCs w:val="28"/>
        </w:rPr>
        <w:t>к</w:t>
      </w:r>
      <w:r w:rsidRPr="00424ADA">
        <w:rPr>
          <w:rFonts w:ascii="Times New Roman" w:hAnsi="Times New Roman"/>
          <w:sz w:val="28"/>
          <w:szCs w:val="28"/>
        </w:rPr>
        <w:t xml:space="preserve">ачество знаний по району составляет </w:t>
      </w:r>
      <w:r w:rsidRPr="00424ADA">
        <w:rPr>
          <w:rFonts w:ascii="Times New Roman" w:hAnsi="Times New Roman"/>
          <w:sz w:val="28"/>
          <w:szCs w:val="28"/>
        </w:rPr>
        <w:tab/>
        <w:t>59%</w:t>
      </w:r>
      <w:r>
        <w:rPr>
          <w:rFonts w:ascii="Times New Roman" w:hAnsi="Times New Roman"/>
          <w:sz w:val="28"/>
          <w:szCs w:val="28"/>
        </w:rPr>
        <w:t>,</w:t>
      </w:r>
      <w:r w:rsidRPr="00363F4F">
        <w:rPr>
          <w:rFonts w:ascii="Times New Roman" w:hAnsi="Times New Roman"/>
          <w:sz w:val="28"/>
          <w:szCs w:val="28"/>
        </w:rPr>
        <w:t xml:space="preserve"> </w:t>
      </w:r>
      <w:r>
        <w:rPr>
          <w:rFonts w:ascii="Times New Roman" w:hAnsi="Times New Roman"/>
          <w:sz w:val="28"/>
          <w:szCs w:val="28"/>
        </w:rPr>
        <w:t>у</w:t>
      </w:r>
      <w:r w:rsidRPr="00424ADA">
        <w:rPr>
          <w:rFonts w:ascii="Times New Roman" w:hAnsi="Times New Roman"/>
          <w:sz w:val="28"/>
          <w:szCs w:val="28"/>
        </w:rPr>
        <w:t>спева</w:t>
      </w:r>
      <w:r>
        <w:rPr>
          <w:rFonts w:ascii="Times New Roman" w:hAnsi="Times New Roman"/>
          <w:sz w:val="28"/>
          <w:szCs w:val="28"/>
        </w:rPr>
        <w:t>емость по району составляет</w:t>
      </w:r>
      <w:r>
        <w:rPr>
          <w:rFonts w:ascii="Times New Roman" w:hAnsi="Times New Roman"/>
          <w:sz w:val="28"/>
          <w:szCs w:val="28"/>
        </w:rPr>
        <w:tab/>
        <w:t xml:space="preserve"> – </w:t>
      </w:r>
      <w:r w:rsidRPr="00424ADA">
        <w:rPr>
          <w:rFonts w:ascii="Times New Roman" w:hAnsi="Times New Roman"/>
          <w:sz w:val="28"/>
          <w:szCs w:val="28"/>
        </w:rPr>
        <w:t>94%</w:t>
      </w:r>
    </w:p>
    <w:p w:rsidR="00283AA0" w:rsidRPr="005868E0" w:rsidRDefault="00283AA0" w:rsidP="00677A6F">
      <w:pPr>
        <w:spacing w:before="240" w:after="120" w:line="240" w:lineRule="auto"/>
        <w:jc w:val="both"/>
        <w:rPr>
          <w:rFonts w:ascii="Times New Roman" w:hAnsi="Times New Roman"/>
          <w:sz w:val="28"/>
          <w:szCs w:val="28"/>
        </w:rPr>
      </w:pPr>
      <w:r w:rsidRPr="005868E0">
        <w:rPr>
          <w:rFonts w:ascii="Times New Roman" w:hAnsi="Times New Roman"/>
          <w:sz w:val="28"/>
          <w:szCs w:val="28"/>
        </w:rPr>
        <w:t>Сравнительный результат можно провести с итогами прошлых контрольных работ.</w:t>
      </w:r>
    </w:p>
    <w:tbl>
      <w:tblPr>
        <w:tblW w:w="10030" w:type="dxa"/>
        <w:tblInd w:w="-459" w:type="dxa"/>
        <w:tblLook w:val="04A0"/>
      </w:tblPr>
      <w:tblGrid>
        <w:gridCol w:w="1276"/>
        <w:gridCol w:w="1363"/>
        <w:gridCol w:w="1278"/>
        <w:gridCol w:w="576"/>
        <w:gridCol w:w="576"/>
        <w:gridCol w:w="576"/>
        <w:gridCol w:w="576"/>
        <w:gridCol w:w="1007"/>
        <w:gridCol w:w="1155"/>
        <w:gridCol w:w="1647"/>
      </w:tblGrid>
      <w:tr w:rsidR="00283AA0" w:rsidRPr="00363F4F" w:rsidTr="00363F4F">
        <w:trPr>
          <w:trHeight w:val="576"/>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line="240" w:lineRule="auto"/>
              <w:jc w:val="center"/>
              <w:rPr>
                <w:rFonts w:ascii="Times New Roman" w:hAnsi="Times New Roman"/>
                <w:sz w:val="24"/>
                <w:szCs w:val="24"/>
              </w:rPr>
            </w:pPr>
            <w:r w:rsidRPr="00363F4F">
              <w:rPr>
                <w:rFonts w:ascii="Times New Roman" w:hAnsi="Times New Roman"/>
                <w:sz w:val="24"/>
                <w:szCs w:val="24"/>
              </w:rPr>
              <w:t>Учебный год</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line="240" w:lineRule="auto"/>
              <w:jc w:val="center"/>
              <w:rPr>
                <w:rFonts w:ascii="Times New Roman" w:hAnsi="Times New Roman"/>
                <w:sz w:val="24"/>
                <w:szCs w:val="24"/>
              </w:rPr>
            </w:pPr>
            <w:r w:rsidRPr="00363F4F">
              <w:rPr>
                <w:rFonts w:ascii="Times New Roman" w:hAnsi="Times New Roman"/>
                <w:sz w:val="24"/>
                <w:szCs w:val="24"/>
              </w:rPr>
              <w:t>Всего учеников</w:t>
            </w:r>
          </w:p>
        </w:tc>
        <w:tc>
          <w:tcPr>
            <w:tcW w:w="1278" w:type="dxa"/>
            <w:vMerge w:val="restart"/>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jc w:val="center"/>
              <w:rPr>
                <w:rFonts w:ascii="Times New Roman" w:hAnsi="Times New Roman"/>
                <w:sz w:val="24"/>
                <w:szCs w:val="24"/>
              </w:rPr>
            </w:pPr>
            <w:r w:rsidRPr="00363F4F">
              <w:rPr>
                <w:rFonts w:ascii="Times New Roman" w:hAnsi="Times New Roman"/>
                <w:sz w:val="24"/>
                <w:szCs w:val="24"/>
              </w:rPr>
              <w:t>Писавших</w:t>
            </w:r>
          </w:p>
        </w:tc>
        <w:tc>
          <w:tcPr>
            <w:tcW w:w="2304" w:type="dxa"/>
            <w:gridSpan w:val="4"/>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jc w:val="center"/>
              <w:rPr>
                <w:rFonts w:ascii="Times New Roman" w:hAnsi="Times New Roman"/>
                <w:sz w:val="24"/>
                <w:szCs w:val="24"/>
              </w:rPr>
            </w:pPr>
            <w:r w:rsidRPr="00363F4F">
              <w:rPr>
                <w:rFonts w:ascii="Times New Roman" w:hAnsi="Times New Roman"/>
                <w:sz w:val="24"/>
                <w:szCs w:val="24"/>
              </w:rPr>
              <w:t>Оценки</w:t>
            </w:r>
          </w:p>
        </w:tc>
        <w:tc>
          <w:tcPr>
            <w:tcW w:w="1007" w:type="dxa"/>
            <w:vMerge w:val="restart"/>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jc w:val="center"/>
              <w:rPr>
                <w:rFonts w:ascii="Times New Roman" w:hAnsi="Times New Roman"/>
                <w:sz w:val="24"/>
                <w:szCs w:val="24"/>
              </w:rPr>
            </w:pPr>
            <w:r w:rsidRPr="00363F4F">
              <w:rPr>
                <w:rFonts w:ascii="Times New Roman" w:hAnsi="Times New Roman"/>
                <w:sz w:val="24"/>
                <w:szCs w:val="24"/>
              </w:rPr>
              <w:t>СОУ</w:t>
            </w:r>
          </w:p>
        </w:tc>
        <w:tc>
          <w:tcPr>
            <w:tcW w:w="1155" w:type="dxa"/>
            <w:vMerge w:val="restart"/>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jc w:val="center"/>
              <w:rPr>
                <w:rFonts w:ascii="Times New Roman" w:hAnsi="Times New Roman"/>
                <w:sz w:val="24"/>
                <w:szCs w:val="24"/>
              </w:rPr>
            </w:pPr>
            <w:r w:rsidRPr="00363F4F">
              <w:rPr>
                <w:rFonts w:ascii="Times New Roman" w:hAnsi="Times New Roman"/>
                <w:sz w:val="24"/>
                <w:szCs w:val="24"/>
              </w:rPr>
              <w:t>Качество</w:t>
            </w:r>
          </w:p>
        </w:tc>
        <w:tc>
          <w:tcPr>
            <w:tcW w:w="1647" w:type="dxa"/>
            <w:vMerge w:val="restart"/>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jc w:val="center"/>
              <w:rPr>
                <w:rFonts w:ascii="Times New Roman" w:hAnsi="Times New Roman"/>
                <w:sz w:val="24"/>
                <w:szCs w:val="24"/>
              </w:rPr>
            </w:pPr>
            <w:r w:rsidRPr="00363F4F">
              <w:rPr>
                <w:rFonts w:ascii="Times New Roman" w:hAnsi="Times New Roman"/>
                <w:sz w:val="24"/>
                <w:szCs w:val="24"/>
              </w:rPr>
              <w:t>Успеваемость</w:t>
            </w:r>
          </w:p>
        </w:tc>
      </w:tr>
      <w:tr w:rsidR="00283AA0" w:rsidRPr="00363F4F" w:rsidTr="00363F4F">
        <w:trPr>
          <w:trHeight w:val="229"/>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p>
        </w:tc>
        <w:tc>
          <w:tcPr>
            <w:tcW w:w="576" w:type="dxa"/>
            <w:tcBorders>
              <w:top w:val="single" w:sz="4" w:space="0" w:color="auto"/>
              <w:left w:val="nil"/>
              <w:bottom w:val="single" w:sz="4" w:space="0" w:color="auto"/>
              <w:right w:val="single" w:sz="4" w:space="0" w:color="auto"/>
            </w:tcBorders>
            <w:vAlign w:val="center"/>
            <w:hideMark/>
          </w:tcPr>
          <w:p w:rsidR="00283AA0" w:rsidRPr="00A0774E" w:rsidRDefault="00283AA0" w:rsidP="00677A6F">
            <w:pPr>
              <w:spacing w:line="240" w:lineRule="auto"/>
              <w:jc w:val="center"/>
              <w:rPr>
                <w:rFonts w:ascii="Times New Roman" w:hAnsi="Times New Roman"/>
                <w:sz w:val="24"/>
                <w:szCs w:val="24"/>
              </w:rPr>
            </w:pPr>
            <w:r w:rsidRPr="00A0774E">
              <w:rPr>
                <w:rFonts w:ascii="Times New Roman" w:hAnsi="Times New Roman"/>
                <w:sz w:val="24"/>
                <w:szCs w:val="24"/>
              </w:rPr>
              <w:t>«5»</w:t>
            </w:r>
          </w:p>
        </w:tc>
        <w:tc>
          <w:tcPr>
            <w:tcW w:w="576" w:type="dxa"/>
            <w:tcBorders>
              <w:top w:val="single" w:sz="4" w:space="0" w:color="auto"/>
              <w:left w:val="nil"/>
              <w:bottom w:val="single" w:sz="4" w:space="0" w:color="auto"/>
              <w:right w:val="single" w:sz="4" w:space="0" w:color="auto"/>
            </w:tcBorders>
            <w:vAlign w:val="center"/>
            <w:hideMark/>
          </w:tcPr>
          <w:p w:rsidR="00283AA0" w:rsidRPr="00A0774E" w:rsidRDefault="00283AA0" w:rsidP="00677A6F">
            <w:pPr>
              <w:spacing w:line="240" w:lineRule="auto"/>
              <w:jc w:val="center"/>
              <w:rPr>
                <w:rFonts w:ascii="Times New Roman" w:hAnsi="Times New Roman"/>
                <w:sz w:val="24"/>
                <w:szCs w:val="24"/>
              </w:rPr>
            </w:pPr>
            <w:r w:rsidRPr="00A0774E">
              <w:rPr>
                <w:rFonts w:ascii="Times New Roman" w:hAnsi="Times New Roman"/>
                <w:sz w:val="24"/>
                <w:szCs w:val="24"/>
              </w:rPr>
              <w:t>«4»</w:t>
            </w:r>
          </w:p>
        </w:tc>
        <w:tc>
          <w:tcPr>
            <w:tcW w:w="576" w:type="dxa"/>
            <w:tcBorders>
              <w:top w:val="single" w:sz="4" w:space="0" w:color="auto"/>
              <w:left w:val="nil"/>
              <w:bottom w:val="single" w:sz="4" w:space="0" w:color="auto"/>
              <w:right w:val="single" w:sz="4" w:space="0" w:color="auto"/>
            </w:tcBorders>
            <w:vAlign w:val="center"/>
            <w:hideMark/>
          </w:tcPr>
          <w:p w:rsidR="00283AA0" w:rsidRPr="00A0774E" w:rsidRDefault="00283AA0" w:rsidP="00677A6F">
            <w:pPr>
              <w:spacing w:line="240" w:lineRule="auto"/>
              <w:jc w:val="center"/>
              <w:rPr>
                <w:rFonts w:ascii="Times New Roman" w:hAnsi="Times New Roman"/>
                <w:sz w:val="24"/>
                <w:szCs w:val="24"/>
              </w:rPr>
            </w:pPr>
            <w:r w:rsidRPr="00A0774E">
              <w:rPr>
                <w:rFonts w:ascii="Times New Roman" w:hAnsi="Times New Roman"/>
                <w:sz w:val="24"/>
                <w:szCs w:val="24"/>
              </w:rPr>
              <w:t>«3»</w:t>
            </w:r>
          </w:p>
        </w:tc>
        <w:tc>
          <w:tcPr>
            <w:tcW w:w="576" w:type="dxa"/>
            <w:tcBorders>
              <w:top w:val="single" w:sz="4" w:space="0" w:color="auto"/>
              <w:left w:val="nil"/>
              <w:bottom w:val="single" w:sz="4" w:space="0" w:color="auto"/>
              <w:right w:val="single" w:sz="4" w:space="0" w:color="auto"/>
            </w:tcBorders>
            <w:vAlign w:val="center"/>
            <w:hideMark/>
          </w:tcPr>
          <w:p w:rsidR="00283AA0" w:rsidRPr="00A0774E" w:rsidRDefault="00283AA0" w:rsidP="00677A6F">
            <w:pPr>
              <w:spacing w:line="240" w:lineRule="auto"/>
              <w:jc w:val="center"/>
              <w:rPr>
                <w:rFonts w:ascii="Times New Roman" w:hAnsi="Times New Roman"/>
                <w:sz w:val="24"/>
                <w:szCs w:val="24"/>
              </w:rPr>
            </w:pPr>
            <w:r w:rsidRPr="00A0774E">
              <w:rPr>
                <w:rFonts w:ascii="Times New Roman" w:hAnsi="Times New Roman"/>
                <w:sz w:val="24"/>
                <w:szCs w:val="24"/>
              </w:rPr>
              <w:t>«2»</w:t>
            </w:r>
          </w:p>
        </w:tc>
        <w:tc>
          <w:tcPr>
            <w:tcW w:w="0" w:type="auto"/>
            <w:vMerge/>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p>
        </w:tc>
      </w:tr>
      <w:tr w:rsidR="00283AA0" w:rsidRPr="00363F4F" w:rsidTr="00363F4F">
        <w:trPr>
          <w:trHeight w:val="300"/>
        </w:trPr>
        <w:tc>
          <w:tcPr>
            <w:tcW w:w="1276"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2008 -2009</w:t>
            </w:r>
          </w:p>
        </w:tc>
        <w:tc>
          <w:tcPr>
            <w:tcW w:w="1363"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626</w:t>
            </w:r>
          </w:p>
        </w:tc>
        <w:tc>
          <w:tcPr>
            <w:tcW w:w="1278"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577</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32</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272</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222</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49</w:t>
            </w:r>
          </w:p>
        </w:tc>
        <w:tc>
          <w:tcPr>
            <w:tcW w:w="1007"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51%</w:t>
            </w:r>
          </w:p>
        </w:tc>
        <w:tc>
          <w:tcPr>
            <w:tcW w:w="1155"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53%</w:t>
            </w:r>
          </w:p>
        </w:tc>
        <w:tc>
          <w:tcPr>
            <w:tcW w:w="1647"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91%</w:t>
            </w:r>
          </w:p>
        </w:tc>
      </w:tr>
      <w:tr w:rsidR="00283AA0" w:rsidRPr="00363F4F" w:rsidTr="00363F4F">
        <w:trPr>
          <w:trHeight w:val="300"/>
        </w:trPr>
        <w:tc>
          <w:tcPr>
            <w:tcW w:w="1276"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2009 -2010</w:t>
            </w:r>
          </w:p>
        </w:tc>
        <w:tc>
          <w:tcPr>
            <w:tcW w:w="1363"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562</w:t>
            </w:r>
          </w:p>
        </w:tc>
        <w:tc>
          <w:tcPr>
            <w:tcW w:w="1278"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396</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49</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184</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130</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33</w:t>
            </w:r>
          </w:p>
        </w:tc>
        <w:tc>
          <w:tcPr>
            <w:tcW w:w="1007"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55%</w:t>
            </w:r>
          </w:p>
        </w:tc>
        <w:tc>
          <w:tcPr>
            <w:tcW w:w="1155"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59%</w:t>
            </w:r>
          </w:p>
        </w:tc>
        <w:tc>
          <w:tcPr>
            <w:tcW w:w="1647"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92%</w:t>
            </w:r>
          </w:p>
        </w:tc>
      </w:tr>
      <w:tr w:rsidR="00283AA0" w:rsidRPr="00363F4F" w:rsidTr="00363F4F">
        <w:trPr>
          <w:trHeight w:val="300"/>
        </w:trPr>
        <w:tc>
          <w:tcPr>
            <w:tcW w:w="1276"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2011 -2012</w:t>
            </w:r>
          </w:p>
        </w:tc>
        <w:tc>
          <w:tcPr>
            <w:tcW w:w="1363"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774</w:t>
            </w:r>
          </w:p>
        </w:tc>
        <w:tc>
          <w:tcPr>
            <w:tcW w:w="1278"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627</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88</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172</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304</w:t>
            </w:r>
          </w:p>
        </w:tc>
        <w:tc>
          <w:tcPr>
            <w:tcW w:w="576" w:type="dxa"/>
            <w:tcBorders>
              <w:top w:val="single" w:sz="4" w:space="0" w:color="auto"/>
              <w:left w:val="nil"/>
              <w:bottom w:val="single" w:sz="4" w:space="0" w:color="auto"/>
              <w:right w:val="single" w:sz="4" w:space="0" w:color="auto"/>
            </w:tcBorders>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63</w:t>
            </w:r>
          </w:p>
        </w:tc>
        <w:tc>
          <w:tcPr>
            <w:tcW w:w="1007"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50%</w:t>
            </w:r>
          </w:p>
        </w:tc>
        <w:tc>
          <w:tcPr>
            <w:tcW w:w="1155"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41%</w:t>
            </w:r>
          </w:p>
        </w:tc>
        <w:tc>
          <w:tcPr>
            <w:tcW w:w="1647" w:type="dxa"/>
            <w:tcBorders>
              <w:top w:val="single" w:sz="4" w:space="0" w:color="auto"/>
              <w:left w:val="nil"/>
              <w:bottom w:val="single" w:sz="4" w:space="0" w:color="auto"/>
              <w:right w:val="single" w:sz="4" w:space="0" w:color="auto"/>
            </w:tcBorders>
            <w:noWrap/>
            <w:vAlign w:val="center"/>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90%</w:t>
            </w:r>
          </w:p>
        </w:tc>
      </w:tr>
      <w:tr w:rsidR="00283AA0" w:rsidRPr="00363F4F" w:rsidTr="00363F4F">
        <w:trPr>
          <w:trHeight w:val="300"/>
        </w:trPr>
        <w:tc>
          <w:tcPr>
            <w:tcW w:w="1276"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2012 -2013</w:t>
            </w:r>
          </w:p>
        </w:tc>
        <w:tc>
          <w:tcPr>
            <w:tcW w:w="1363" w:type="dxa"/>
            <w:tcBorders>
              <w:top w:val="single" w:sz="4" w:space="0" w:color="auto"/>
              <w:left w:val="single" w:sz="4" w:space="0" w:color="auto"/>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724</w:t>
            </w:r>
          </w:p>
        </w:tc>
        <w:tc>
          <w:tcPr>
            <w:tcW w:w="1278"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603</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123</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210</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230</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40</w:t>
            </w:r>
          </w:p>
        </w:tc>
        <w:tc>
          <w:tcPr>
            <w:tcW w:w="1007" w:type="dxa"/>
            <w:tcBorders>
              <w:top w:val="single" w:sz="4" w:space="0" w:color="auto"/>
              <w:left w:val="nil"/>
              <w:bottom w:val="single" w:sz="4" w:space="0" w:color="auto"/>
              <w:right w:val="single" w:sz="4" w:space="0" w:color="auto"/>
            </w:tcBorders>
            <w:noWrap/>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57%</w:t>
            </w:r>
          </w:p>
        </w:tc>
        <w:tc>
          <w:tcPr>
            <w:tcW w:w="1155" w:type="dxa"/>
            <w:tcBorders>
              <w:top w:val="single" w:sz="4" w:space="0" w:color="auto"/>
              <w:left w:val="nil"/>
              <w:bottom w:val="single" w:sz="4" w:space="0" w:color="auto"/>
              <w:right w:val="single" w:sz="4" w:space="0" w:color="auto"/>
            </w:tcBorders>
            <w:noWrap/>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55%</w:t>
            </w:r>
          </w:p>
        </w:tc>
        <w:tc>
          <w:tcPr>
            <w:tcW w:w="1647" w:type="dxa"/>
            <w:tcBorders>
              <w:top w:val="single" w:sz="4" w:space="0" w:color="auto"/>
              <w:left w:val="nil"/>
              <w:bottom w:val="single" w:sz="4" w:space="0" w:color="auto"/>
              <w:right w:val="single" w:sz="4" w:space="0" w:color="auto"/>
            </w:tcBorders>
            <w:noWrap/>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93%</w:t>
            </w:r>
          </w:p>
        </w:tc>
      </w:tr>
      <w:tr w:rsidR="00283AA0" w:rsidRPr="00363F4F" w:rsidTr="00363F4F">
        <w:trPr>
          <w:trHeight w:val="300"/>
        </w:trPr>
        <w:tc>
          <w:tcPr>
            <w:tcW w:w="1276" w:type="dxa"/>
            <w:tcBorders>
              <w:top w:val="single" w:sz="4" w:space="0" w:color="auto"/>
              <w:left w:val="single" w:sz="4" w:space="0" w:color="auto"/>
              <w:bottom w:val="single" w:sz="4" w:space="0" w:color="auto"/>
              <w:right w:val="single" w:sz="4" w:space="0" w:color="auto"/>
            </w:tcBorders>
            <w:vAlign w:val="center"/>
            <w:hideMark/>
          </w:tcPr>
          <w:p w:rsidR="00283AA0" w:rsidRPr="00363F4F" w:rsidRDefault="00283AA0" w:rsidP="00677A6F">
            <w:pPr>
              <w:spacing w:after="0" w:line="240" w:lineRule="auto"/>
              <w:rPr>
                <w:rFonts w:ascii="Times New Roman" w:hAnsi="Times New Roman"/>
                <w:sz w:val="24"/>
                <w:szCs w:val="24"/>
              </w:rPr>
            </w:pPr>
            <w:r w:rsidRPr="00363F4F">
              <w:rPr>
                <w:rFonts w:ascii="Times New Roman" w:hAnsi="Times New Roman"/>
                <w:sz w:val="24"/>
                <w:szCs w:val="24"/>
              </w:rPr>
              <w:t>2012 -2013</w:t>
            </w:r>
          </w:p>
        </w:tc>
        <w:tc>
          <w:tcPr>
            <w:tcW w:w="1363" w:type="dxa"/>
            <w:tcBorders>
              <w:top w:val="single" w:sz="4" w:space="0" w:color="auto"/>
              <w:left w:val="single" w:sz="4" w:space="0" w:color="auto"/>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724</w:t>
            </w:r>
          </w:p>
        </w:tc>
        <w:tc>
          <w:tcPr>
            <w:tcW w:w="1278"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552</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76</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249</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193</w:t>
            </w:r>
          </w:p>
        </w:tc>
        <w:tc>
          <w:tcPr>
            <w:tcW w:w="576" w:type="dxa"/>
            <w:tcBorders>
              <w:top w:val="single" w:sz="4" w:space="0" w:color="auto"/>
              <w:left w:val="nil"/>
              <w:bottom w:val="single" w:sz="4" w:space="0" w:color="auto"/>
              <w:right w:val="single" w:sz="4" w:space="0" w:color="auto"/>
            </w:tcBorders>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34</w:t>
            </w:r>
          </w:p>
        </w:tc>
        <w:tc>
          <w:tcPr>
            <w:tcW w:w="1007" w:type="dxa"/>
            <w:tcBorders>
              <w:top w:val="single" w:sz="4" w:space="0" w:color="auto"/>
              <w:left w:val="nil"/>
              <w:bottom w:val="single" w:sz="4" w:space="0" w:color="auto"/>
              <w:right w:val="single" w:sz="4" w:space="0" w:color="auto"/>
            </w:tcBorders>
            <w:noWrap/>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56%</w:t>
            </w:r>
          </w:p>
        </w:tc>
        <w:tc>
          <w:tcPr>
            <w:tcW w:w="1155" w:type="dxa"/>
            <w:tcBorders>
              <w:top w:val="single" w:sz="4" w:space="0" w:color="auto"/>
              <w:left w:val="nil"/>
              <w:bottom w:val="single" w:sz="4" w:space="0" w:color="auto"/>
              <w:right w:val="single" w:sz="4" w:space="0" w:color="auto"/>
            </w:tcBorders>
            <w:noWrap/>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59%</w:t>
            </w:r>
          </w:p>
        </w:tc>
        <w:tc>
          <w:tcPr>
            <w:tcW w:w="1647" w:type="dxa"/>
            <w:tcBorders>
              <w:top w:val="single" w:sz="4" w:space="0" w:color="auto"/>
              <w:left w:val="nil"/>
              <w:bottom w:val="single" w:sz="4" w:space="0" w:color="auto"/>
              <w:right w:val="single" w:sz="4" w:space="0" w:color="auto"/>
            </w:tcBorders>
            <w:noWrap/>
            <w:vAlign w:val="bottom"/>
            <w:hideMark/>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94%</w:t>
            </w:r>
          </w:p>
        </w:tc>
      </w:tr>
      <w:tr w:rsidR="00283AA0" w:rsidRPr="00363F4F" w:rsidTr="00363F4F">
        <w:trPr>
          <w:trHeight w:val="300"/>
        </w:trPr>
        <w:tc>
          <w:tcPr>
            <w:tcW w:w="1276" w:type="dxa"/>
            <w:tcBorders>
              <w:top w:val="single" w:sz="4" w:space="0" w:color="auto"/>
              <w:left w:val="single" w:sz="4" w:space="0" w:color="auto"/>
              <w:bottom w:val="single" w:sz="4" w:space="0" w:color="auto"/>
              <w:right w:val="single" w:sz="4" w:space="0" w:color="auto"/>
            </w:tcBorders>
            <w:vAlign w:val="center"/>
          </w:tcPr>
          <w:p w:rsidR="00283AA0" w:rsidRPr="00363F4F" w:rsidRDefault="00283AA0" w:rsidP="00677A6F">
            <w:pPr>
              <w:spacing w:after="0" w:line="240" w:lineRule="auto"/>
              <w:jc w:val="center"/>
              <w:rPr>
                <w:rFonts w:ascii="Times New Roman" w:hAnsi="Times New Roman"/>
                <w:sz w:val="24"/>
                <w:szCs w:val="24"/>
              </w:rPr>
            </w:pPr>
            <w:r w:rsidRPr="00363F4F">
              <w:rPr>
                <w:rFonts w:ascii="Times New Roman" w:hAnsi="Times New Roman"/>
                <w:sz w:val="24"/>
                <w:szCs w:val="24"/>
              </w:rPr>
              <w:t>2013-2014</w:t>
            </w:r>
          </w:p>
        </w:tc>
        <w:tc>
          <w:tcPr>
            <w:tcW w:w="1363" w:type="dxa"/>
            <w:tcBorders>
              <w:top w:val="single" w:sz="4" w:space="0" w:color="auto"/>
              <w:left w:val="single" w:sz="4" w:space="0" w:color="auto"/>
              <w:bottom w:val="single" w:sz="4" w:space="0" w:color="auto"/>
              <w:right w:val="single" w:sz="4" w:space="0" w:color="auto"/>
            </w:tcBorders>
            <w:vAlign w:val="bottom"/>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695</w:t>
            </w:r>
          </w:p>
        </w:tc>
        <w:tc>
          <w:tcPr>
            <w:tcW w:w="1278" w:type="dxa"/>
            <w:tcBorders>
              <w:top w:val="single" w:sz="4" w:space="0" w:color="auto"/>
              <w:left w:val="nil"/>
              <w:bottom w:val="single" w:sz="4" w:space="0" w:color="auto"/>
              <w:right w:val="single" w:sz="4" w:space="0" w:color="auto"/>
            </w:tcBorders>
            <w:vAlign w:val="bottom"/>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631</w:t>
            </w:r>
          </w:p>
        </w:tc>
        <w:tc>
          <w:tcPr>
            <w:tcW w:w="576" w:type="dxa"/>
            <w:tcBorders>
              <w:top w:val="single" w:sz="4" w:space="0" w:color="auto"/>
              <w:left w:val="nil"/>
              <w:bottom w:val="single" w:sz="4" w:space="0" w:color="auto"/>
              <w:right w:val="single" w:sz="4" w:space="0" w:color="auto"/>
            </w:tcBorders>
            <w:vAlign w:val="bottom"/>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121</w:t>
            </w:r>
          </w:p>
        </w:tc>
        <w:tc>
          <w:tcPr>
            <w:tcW w:w="576" w:type="dxa"/>
            <w:tcBorders>
              <w:top w:val="single" w:sz="4" w:space="0" w:color="auto"/>
              <w:left w:val="nil"/>
              <w:bottom w:val="single" w:sz="4" w:space="0" w:color="auto"/>
              <w:right w:val="single" w:sz="4" w:space="0" w:color="auto"/>
            </w:tcBorders>
            <w:vAlign w:val="bottom"/>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283</w:t>
            </w:r>
          </w:p>
        </w:tc>
        <w:tc>
          <w:tcPr>
            <w:tcW w:w="576" w:type="dxa"/>
            <w:tcBorders>
              <w:top w:val="single" w:sz="4" w:space="0" w:color="auto"/>
              <w:left w:val="nil"/>
              <w:bottom w:val="single" w:sz="4" w:space="0" w:color="auto"/>
              <w:right w:val="single" w:sz="4" w:space="0" w:color="auto"/>
            </w:tcBorders>
            <w:vAlign w:val="bottom"/>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187</w:t>
            </w:r>
          </w:p>
        </w:tc>
        <w:tc>
          <w:tcPr>
            <w:tcW w:w="576" w:type="dxa"/>
            <w:tcBorders>
              <w:top w:val="single" w:sz="4" w:space="0" w:color="auto"/>
              <w:left w:val="nil"/>
              <w:bottom w:val="single" w:sz="4" w:space="0" w:color="auto"/>
              <w:right w:val="single" w:sz="4" w:space="0" w:color="auto"/>
            </w:tcBorders>
            <w:vAlign w:val="bottom"/>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40</w:t>
            </w:r>
          </w:p>
        </w:tc>
        <w:tc>
          <w:tcPr>
            <w:tcW w:w="1007" w:type="dxa"/>
            <w:tcBorders>
              <w:top w:val="single" w:sz="4" w:space="0" w:color="auto"/>
              <w:left w:val="nil"/>
              <w:bottom w:val="single" w:sz="4" w:space="0" w:color="auto"/>
              <w:right w:val="single" w:sz="4" w:space="0" w:color="auto"/>
            </w:tcBorders>
            <w:noWrap/>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59%</w:t>
            </w:r>
          </w:p>
        </w:tc>
        <w:tc>
          <w:tcPr>
            <w:tcW w:w="1155" w:type="dxa"/>
            <w:tcBorders>
              <w:top w:val="single" w:sz="4" w:space="0" w:color="auto"/>
              <w:left w:val="nil"/>
              <w:bottom w:val="single" w:sz="4" w:space="0" w:color="auto"/>
              <w:right w:val="single" w:sz="4" w:space="0" w:color="auto"/>
            </w:tcBorders>
            <w:noWrap/>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64%</w:t>
            </w:r>
          </w:p>
        </w:tc>
        <w:tc>
          <w:tcPr>
            <w:tcW w:w="1647" w:type="dxa"/>
            <w:tcBorders>
              <w:top w:val="single" w:sz="4" w:space="0" w:color="auto"/>
              <w:left w:val="nil"/>
              <w:bottom w:val="single" w:sz="4" w:space="0" w:color="auto"/>
              <w:right w:val="single" w:sz="4" w:space="0" w:color="auto"/>
            </w:tcBorders>
            <w:noWrap/>
          </w:tcPr>
          <w:p w:rsidR="00283AA0" w:rsidRPr="00363F4F" w:rsidRDefault="00283AA0" w:rsidP="00677A6F">
            <w:pPr>
              <w:spacing w:line="240" w:lineRule="auto"/>
              <w:rPr>
                <w:rFonts w:ascii="Times New Roman" w:hAnsi="Times New Roman"/>
                <w:sz w:val="24"/>
                <w:szCs w:val="24"/>
              </w:rPr>
            </w:pPr>
            <w:r w:rsidRPr="00363F4F">
              <w:rPr>
                <w:rFonts w:ascii="Times New Roman" w:hAnsi="Times New Roman"/>
                <w:sz w:val="24"/>
                <w:szCs w:val="24"/>
              </w:rPr>
              <w:t>94%</w:t>
            </w:r>
          </w:p>
        </w:tc>
      </w:tr>
      <w:tr w:rsidR="00283AA0" w:rsidRPr="005868E0" w:rsidTr="00363F4F">
        <w:trPr>
          <w:trHeight w:val="300"/>
        </w:trPr>
        <w:tc>
          <w:tcPr>
            <w:tcW w:w="1276" w:type="dxa"/>
            <w:tcBorders>
              <w:top w:val="single" w:sz="4" w:space="0" w:color="auto"/>
              <w:left w:val="single" w:sz="4" w:space="0" w:color="auto"/>
              <w:bottom w:val="single" w:sz="4" w:space="0" w:color="auto"/>
              <w:right w:val="single" w:sz="4" w:space="0" w:color="auto"/>
            </w:tcBorders>
          </w:tcPr>
          <w:p w:rsidR="00283AA0" w:rsidRPr="003E0FF1" w:rsidRDefault="00283AA0" w:rsidP="00677A6F">
            <w:pPr>
              <w:spacing w:line="240" w:lineRule="auto"/>
              <w:jc w:val="center"/>
            </w:pPr>
            <w:r w:rsidRPr="003E0FF1">
              <w:t>2014-2015</w:t>
            </w:r>
          </w:p>
        </w:tc>
        <w:tc>
          <w:tcPr>
            <w:tcW w:w="1363" w:type="dxa"/>
            <w:tcBorders>
              <w:top w:val="single" w:sz="4" w:space="0" w:color="auto"/>
              <w:left w:val="single" w:sz="4" w:space="0" w:color="auto"/>
              <w:bottom w:val="single" w:sz="4" w:space="0" w:color="auto"/>
              <w:right w:val="single" w:sz="4" w:space="0" w:color="auto"/>
            </w:tcBorders>
          </w:tcPr>
          <w:p w:rsidR="00283AA0" w:rsidRPr="003E0FF1" w:rsidRDefault="00283AA0" w:rsidP="00677A6F">
            <w:pPr>
              <w:spacing w:line="240" w:lineRule="auto"/>
            </w:pPr>
            <w:r w:rsidRPr="003E0FF1">
              <w:t>899</w:t>
            </w:r>
          </w:p>
        </w:tc>
        <w:tc>
          <w:tcPr>
            <w:tcW w:w="1278" w:type="dxa"/>
            <w:tcBorders>
              <w:top w:val="single" w:sz="4" w:space="0" w:color="auto"/>
              <w:left w:val="nil"/>
              <w:bottom w:val="single" w:sz="4" w:space="0" w:color="auto"/>
              <w:right w:val="single" w:sz="4" w:space="0" w:color="auto"/>
            </w:tcBorders>
          </w:tcPr>
          <w:p w:rsidR="00283AA0" w:rsidRPr="003E0FF1" w:rsidRDefault="00283AA0" w:rsidP="00677A6F">
            <w:pPr>
              <w:spacing w:line="240" w:lineRule="auto"/>
            </w:pPr>
            <w:r w:rsidRPr="003E0FF1">
              <w:t>741</w:t>
            </w:r>
          </w:p>
        </w:tc>
        <w:tc>
          <w:tcPr>
            <w:tcW w:w="576" w:type="dxa"/>
            <w:tcBorders>
              <w:top w:val="single" w:sz="4" w:space="0" w:color="auto"/>
              <w:left w:val="nil"/>
              <w:bottom w:val="single" w:sz="4" w:space="0" w:color="auto"/>
              <w:right w:val="single" w:sz="4" w:space="0" w:color="auto"/>
            </w:tcBorders>
          </w:tcPr>
          <w:p w:rsidR="00283AA0" w:rsidRPr="003E0FF1" w:rsidRDefault="00283AA0" w:rsidP="00677A6F">
            <w:pPr>
              <w:spacing w:line="240" w:lineRule="auto"/>
            </w:pPr>
            <w:r w:rsidRPr="003E0FF1">
              <w:t>105</w:t>
            </w:r>
          </w:p>
        </w:tc>
        <w:tc>
          <w:tcPr>
            <w:tcW w:w="576" w:type="dxa"/>
            <w:tcBorders>
              <w:top w:val="single" w:sz="4" w:space="0" w:color="auto"/>
              <w:left w:val="nil"/>
              <w:bottom w:val="single" w:sz="4" w:space="0" w:color="auto"/>
              <w:right w:val="single" w:sz="4" w:space="0" w:color="auto"/>
            </w:tcBorders>
          </w:tcPr>
          <w:p w:rsidR="00283AA0" w:rsidRPr="003E0FF1" w:rsidRDefault="00283AA0" w:rsidP="00677A6F">
            <w:pPr>
              <w:spacing w:line="240" w:lineRule="auto"/>
            </w:pPr>
            <w:r w:rsidRPr="003E0FF1">
              <w:t>330</w:t>
            </w:r>
          </w:p>
        </w:tc>
        <w:tc>
          <w:tcPr>
            <w:tcW w:w="576" w:type="dxa"/>
            <w:tcBorders>
              <w:top w:val="single" w:sz="4" w:space="0" w:color="auto"/>
              <w:left w:val="nil"/>
              <w:bottom w:val="single" w:sz="4" w:space="0" w:color="auto"/>
              <w:right w:val="single" w:sz="4" w:space="0" w:color="auto"/>
            </w:tcBorders>
          </w:tcPr>
          <w:p w:rsidR="00283AA0" w:rsidRPr="003E0FF1" w:rsidRDefault="00283AA0" w:rsidP="00677A6F">
            <w:pPr>
              <w:spacing w:line="240" w:lineRule="auto"/>
            </w:pPr>
            <w:r w:rsidRPr="003E0FF1">
              <w:t>259</w:t>
            </w:r>
          </w:p>
        </w:tc>
        <w:tc>
          <w:tcPr>
            <w:tcW w:w="576" w:type="dxa"/>
            <w:tcBorders>
              <w:top w:val="single" w:sz="4" w:space="0" w:color="auto"/>
              <w:left w:val="nil"/>
              <w:bottom w:val="single" w:sz="4" w:space="0" w:color="auto"/>
              <w:right w:val="single" w:sz="4" w:space="0" w:color="auto"/>
            </w:tcBorders>
          </w:tcPr>
          <w:p w:rsidR="00283AA0" w:rsidRPr="003E0FF1" w:rsidRDefault="00283AA0" w:rsidP="00677A6F">
            <w:pPr>
              <w:spacing w:line="240" w:lineRule="auto"/>
            </w:pPr>
            <w:r w:rsidRPr="003E0FF1">
              <w:t>47</w:t>
            </w:r>
          </w:p>
        </w:tc>
        <w:tc>
          <w:tcPr>
            <w:tcW w:w="1007" w:type="dxa"/>
            <w:tcBorders>
              <w:top w:val="single" w:sz="4" w:space="0" w:color="auto"/>
              <w:left w:val="nil"/>
              <w:bottom w:val="single" w:sz="4" w:space="0" w:color="auto"/>
              <w:right w:val="single" w:sz="4" w:space="0" w:color="auto"/>
            </w:tcBorders>
            <w:noWrap/>
          </w:tcPr>
          <w:p w:rsidR="00283AA0" w:rsidRPr="003E0FF1" w:rsidRDefault="00283AA0" w:rsidP="00677A6F">
            <w:pPr>
              <w:spacing w:line="240" w:lineRule="auto"/>
            </w:pPr>
            <w:r w:rsidRPr="003E0FF1">
              <w:t>56%</w:t>
            </w:r>
          </w:p>
        </w:tc>
        <w:tc>
          <w:tcPr>
            <w:tcW w:w="1155" w:type="dxa"/>
            <w:tcBorders>
              <w:top w:val="single" w:sz="4" w:space="0" w:color="auto"/>
              <w:left w:val="nil"/>
              <w:bottom w:val="single" w:sz="4" w:space="0" w:color="auto"/>
              <w:right w:val="single" w:sz="4" w:space="0" w:color="auto"/>
            </w:tcBorders>
            <w:noWrap/>
          </w:tcPr>
          <w:p w:rsidR="00283AA0" w:rsidRPr="003E0FF1" w:rsidRDefault="00283AA0" w:rsidP="00677A6F">
            <w:pPr>
              <w:spacing w:line="240" w:lineRule="auto"/>
            </w:pPr>
            <w:r w:rsidRPr="003E0FF1">
              <w:t>59%</w:t>
            </w:r>
          </w:p>
        </w:tc>
        <w:tc>
          <w:tcPr>
            <w:tcW w:w="1647" w:type="dxa"/>
            <w:tcBorders>
              <w:top w:val="single" w:sz="4" w:space="0" w:color="auto"/>
              <w:left w:val="nil"/>
              <w:bottom w:val="single" w:sz="4" w:space="0" w:color="auto"/>
              <w:right w:val="single" w:sz="4" w:space="0" w:color="auto"/>
            </w:tcBorders>
            <w:noWrap/>
          </w:tcPr>
          <w:p w:rsidR="00283AA0" w:rsidRDefault="00283AA0" w:rsidP="00677A6F">
            <w:pPr>
              <w:spacing w:line="240" w:lineRule="auto"/>
            </w:pPr>
            <w:r w:rsidRPr="003E0FF1">
              <w:t>94%</w:t>
            </w:r>
          </w:p>
        </w:tc>
      </w:tr>
    </w:tbl>
    <w:p w:rsidR="00283AA0" w:rsidRPr="005868E0" w:rsidRDefault="00283AA0" w:rsidP="00677A6F">
      <w:pPr>
        <w:spacing w:before="240" w:after="120" w:line="240" w:lineRule="auto"/>
        <w:jc w:val="both"/>
        <w:rPr>
          <w:rFonts w:ascii="Times New Roman" w:hAnsi="Times New Roman"/>
          <w:sz w:val="28"/>
          <w:szCs w:val="28"/>
        </w:rPr>
      </w:pPr>
      <w:r w:rsidRPr="005868E0">
        <w:rPr>
          <w:rFonts w:ascii="Times New Roman" w:hAnsi="Times New Roman"/>
          <w:sz w:val="28"/>
          <w:szCs w:val="28"/>
        </w:rPr>
        <w:t>Успеваемость обу</w:t>
      </w:r>
      <w:r>
        <w:rPr>
          <w:rFonts w:ascii="Times New Roman" w:hAnsi="Times New Roman"/>
          <w:sz w:val="28"/>
          <w:szCs w:val="28"/>
        </w:rPr>
        <w:t xml:space="preserve">чающихся по предмету не изменилось, </w:t>
      </w:r>
      <w:r w:rsidRPr="005868E0">
        <w:rPr>
          <w:rFonts w:ascii="Times New Roman" w:hAnsi="Times New Roman"/>
          <w:sz w:val="28"/>
          <w:szCs w:val="28"/>
        </w:rPr>
        <w:t xml:space="preserve">качество - </w:t>
      </w:r>
      <w:r>
        <w:rPr>
          <w:rFonts w:ascii="Times New Roman" w:hAnsi="Times New Roman"/>
          <w:sz w:val="28"/>
          <w:szCs w:val="28"/>
        </w:rPr>
        <w:t>упало</w:t>
      </w:r>
      <w:r w:rsidRPr="005868E0">
        <w:rPr>
          <w:rFonts w:ascii="Times New Roman" w:hAnsi="Times New Roman"/>
          <w:sz w:val="28"/>
          <w:szCs w:val="28"/>
        </w:rPr>
        <w:t xml:space="preserve"> на </w:t>
      </w:r>
      <w:r>
        <w:rPr>
          <w:rFonts w:ascii="Times New Roman" w:hAnsi="Times New Roman"/>
          <w:sz w:val="28"/>
          <w:szCs w:val="28"/>
        </w:rPr>
        <w:t>5</w:t>
      </w:r>
      <w:r w:rsidRPr="005868E0">
        <w:rPr>
          <w:rFonts w:ascii="Times New Roman" w:hAnsi="Times New Roman"/>
          <w:sz w:val="28"/>
          <w:szCs w:val="28"/>
        </w:rPr>
        <w:t>%. В среднем результаты стабильные.</w:t>
      </w:r>
    </w:p>
    <w:p w:rsidR="00283AA0" w:rsidRPr="005868E0" w:rsidRDefault="00283AA0" w:rsidP="00677A6F">
      <w:pPr>
        <w:spacing w:line="240" w:lineRule="auto"/>
        <w:jc w:val="both"/>
        <w:rPr>
          <w:rFonts w:ascii="Times New Roman" w:hAnsi="Times New Roman"/>
          <w:sz w:val="28"/>
          <w:szCs w:val="28"/>
        </w:rPr>
      </w:pPr>
      <w:r w:rsidRPr="005868E0">
        <w:rPr>
          <w:rFonts w:ascii="Times New Roman" w:hAnsi="Times New Roman"/>
          <w:sz w:val="28"/>
          <w:szCs w:val="28"/>
        </w:rPr>
        <w:lastRenderedPageBreak/>
        <w:t xml:space="preserve">Итоги контрольной  работы были рассмотрены на заседании РМО учителей информатики. Задания, вызвавшие особенные трудности при выполнении, разобраны на заседании РМО, предложена методика обучения решению данных заданий. </w:t>
      </w:r>
    </w:p>
    <w:p w:rsidR="00283AA0" w:rsidRPr="005868E0" w:rsidRDefault="00283AA0" w:rsidP="00677A6F">
      <w:pPr>
        <w:spacing w:after="0" w:line="240" w:lineRule="auto"/>
        <w:jc w:val="both"/>
        <w:rPr>
          <w:rFonts w:ascii="Times New Roman" w:hAnsi="Times New Roman"/>
          <w:sz w:val="28"/>
          <w:szCs w:val="28"/>
        </w:rPr>
      </w:pPr>
      <w:r w:rsidRPr="005868E0">
        <w:rPr>
          <w:rFonts w:ascii="Times New Roman" w:hAnsi="Times New Roman"/>
          <w:sz w:val="28"/>
          <w:szCs w:val="28"/>
        </w:rPr>
        <w:t xml:space="preserve">Учителя информатики Алексакова Н.В., Пимкина Г.И., Левинтова А.В.,   провели мастер-классы по методикам обучения решению задач части С. </w:t>
      </w:r>
    </w:p>
    <w:p w:rsidR="00283AA0" w:rsidRDefault="00283AA0" w:rsidP="00677A6F">
      <w:pPr>
        <w:pStyle w:val="HTML"/>
        <w:jc w:val="both"/>
        <w:rPr>
          <w:rFonts w:ascii="Times New Roman" w:hAnsi="Times New Roman"/>
          <w:sz w:val="28"/>
          <w:szCs w:val="28"/>
        </w:rPr>
      </w:pPr>
      <w:r>
        <w:rPr>
          <w:rFonts w:ascii="Times New Roman" w:hAnsi="Times New Roman"/>
          <w:sz w:val="28"/>
          <w:szCs w:val="28"/>
        </w:rPr>
        <w:t xml:space="preserve">Учителями информатики в учебном году проводилась большая </w:t>
      </w:r>
      <w:r w:rsidR="00D734B3">
        <w:rPr>
          <w:rFonts w:ascii="Times New Roman" w:hAnsi="Times New Roman"/>
          <w:sz w:val="28"/>
          <w:szCs w:val="28"/>
        </w:rPr>
        <w:t xml:space="preserve"> методическая </w:t>
      </w:r>
      <w:r>
        <w:rPr>
          <w:rFonts w:ascii="Times New Roman" w:hAnsi="Times New Roman"/>
          <w:sz w:val="28"/>
          <w:szCs w:val="28"/>
        </w:rPr>
        <w:t xml:space="preserve">работа по внедрению новой системы записи учащихся в школы в электронном виде, а также по внедрению единой системы «Образование». </w:t>
      </w:r>
    </w:p>
    <w:p w:rsidR="00283AA0" w:rsidRPr="005868E0" w:rsidRDefault="00283AA0" w:rsidP="00677A6F">
      <w:pPr>
        <w:spacing w:after="0" w:line="240" w:lineRule="auto"/>
        <w:jc w:val="both"/>
        <w:rPr>
          <w:rFonts w:ascii="Times New Roman" w:hAnsi="Times New Roman"/>
          <w:sz w:val="28"/>
          <w:szCs w:val="28"/>
        </w:rPr>
      </w:pPr>
      <w:r w:rsidRPr="005868E0">
        <w:rPr>
          <w:rFonts w:ascii="Times New Roman" w:hAnsi="Times New Roman"/>
          <w:sz w:val="28"/>
          <w:szCs w:val="28"/>
        </w:rPr>
        <w:t>По итогам работы года признать работу РМО</w:t>
      </w:r>
      <w:r w:rsidR="00170751">
        <w:rPr>
          <w:rFonts w:ascii="Times New Roman" w:hAnsi="Times New Roman"/>
          <w:sz w:val="28"/>
          <w:szCs w:val="28"/>
        </w:rPr>
        <w:t xml:space="preserve"> удовлетворительной </w:t>
      </w:r>
      <w:r w:rsidRPr="005868E0">
        <w:rPr>
          <w:rFonts w:ascii="Times New Roman" w:hAnsi="Times New Roman"/>
          <w:sz w:val="28"/>
          <w:szCs w:val="28"/>
        </w:rPr>
        <w:t>. Выразить за плодотворную работу благодарность учителям:</w:t>
      </w:r>
    </w:p>
    <w:p w:rsidR="00283AA0" w:rsidRDefault="00283AA0" w:rsidP="00677A6F">
      <w:pPr>
        <w:spacing w:after="0" w:line="240" w:lineRule="auto"/>
        <w:jc w:val="both"/>
        <w:rPr>
          <w:rFonts w:ascii="Times New Roman" w:hAnsi="Times New Roman"/>
          <w:sz w:val="28"/>
          <w:szCs w:val="28"/>
        </w:rPr>
      </w:pPr>
      <w:r w:rsidRPr="005868E0">
        <w:rPr>
          <w:rFonts w:ascii="Times New Roman" w:hAnsi="Times New Roman"/>
          <w:sz w:val="28"/>
          <w:szCs w:val="28"/>
        </w:rPr>
        <w:t xml:space="preserve">Левинтовой А.В., учителю </w:t>
      </w:r>
      <w:r w:rsidR="00170751">
        <w:rPr>
          <w:rFonts w:ascii="Times New Roman" w:hAnsi="Times New Roman"/>
          <w:sz w:val="28"/>
          <w:szCs w:val="28"/>
        </w:rPr>
        <w:t xml:space="preserve"> </w:t>
      </w:r>
      <w:r w:rsidRPr="005868E0">
        <w:rPr>
          <w:rFonts w:ascii="Times New Roman" w:hAnsi="Times New Roman"/>
          <w:sz w:val="28"/>
          <w:szCs w:val="28"/>
        </w:rPr>
        <w:t>СОШ №1</w:t>
      </w:r>
      <w:r w:rsidR="00170751">
        <w:rPr>
          <w:rFonts w:ascii="Times New Roman" w:hAnsi="Times New Roman"/>
          <w:sz w:val="28"/>
          <w:szCs w:val="28"/>
        </w:rPr>
        <w:t>;Северовой</w:t>
      </w:r>
      <w:r>
        <w:rPr>
          <w:rFonts w:ascii="Times New Roman" w:hAnsi="Times New Roman"/>
          <w:sz w:val="28"/>
          <w:szCs w:val="28"/>
        </w:rPr>
        <w:t xml:space="preserve"> Т.В.</w:t>
      </w:r>
      <w:r w:rsidRPr="005868E0">
        <w:rPr>
          <w:rFonts w:ascii="Times New Roman" w:hAnsi="Times New Roman"/>
          <w:sz w:val="28"/>
          <w:szCs w:val="28"/>
        </w:rPr>
        <w:t xml:space="preserve">., учителю </w:t>
      </w:r>
      <w:r>
        <w:rPr>
          <w:rFonts w:ascii="Times New Roman" w:hAnsi="Times New Roman"/>
          <w:sz w:val="28"/>
          <w:szCs w:val="28"/>
        </w:rPr>
        <w:t xml:space="preserve">Нахабинской </w:t>
      </w:r>
      <w:r w:rsidRPr="005868E0">
        <w:rPr>
          <w:rFonts w:ascii="Times New Roman" w:hAnsi="Times New Roman"/>
          <w:sz w:val="28"/>
          <w:szCs w:val="28"/>
        </w:rPr>
        <w:t>СОШ №</w:t>
      </w:r>
      <w:r>
        <w:rPr>
          <w:rFonts w:ascii="Times New Roman" w:hAnsi="Times New Roman"/>
          <w:sz w:val="28"/>
          <w:szCs w:val="28"/>
        </w:rPr>
        <w:t>3 с УИОП</w:t>
      </w:r>
      <w:r w:rsidR="00170751">
        <w:rPr>
          <w:rFonts w:ascii="Times New Roman" w:hAnsi="Times New Roman"/>
          <w:sz w:val="28"/>
          <w:szCs w:val="28"/>
        </w:rPr>
        <w:t>;</w:t>
      </w:r>
      <w:r>
        <w:rPr>
          <w:rFonts w:ascii="Times New Roman" w:hAnsi="Times New Roman"/>
          <w:sz w:val="28"/>
          <w:szCs w:val="28"/>
        </w:rPr>
        <w:t>Петрухиной Д.Д.</w:t>
      </w:r>
      <w:r w:rsidRPr="005868E0">
        <w:rPr>
          <w:rFonts w:ascii="Times New Roman" w:hAnsi="Times New Roman"/>
          <w:sz w:val="28"/>
          <w:szCs w:val="28"/>
        </w:rPr>
        <w:t xml:space="preserve">., учителю </w:t>
      </w:r>
      <w:r>
        <w:rPr>
          <w:rFonts w:ascii="Times New Roman" w:hAnsi="Times New Roman"/>
          <w:sz w:val="28"/>
          <w:szCs w:val="28"/>
        </w:rPr>
        <w:t>Опалиховской гимназии</w:t>
      </w:r>
    </w:p>
    <w:p w:rsidR="00E90B35" w:rsidRDefault="00246745" w:rsidP="00677A6F">
      <w:pPr>
        <w:tabs>
          <w:tab w:val="left" w:pos="0"/>
        </w:tabs>
        <w:spacing w:after="0" w:line="240" w:lineRule="auto"/>
        <w:jc w:val="center"/>
        <w:rPr>
          <w:rFonts w:ascii="Times New Roman" w:eastAsia="Calibri" w:hAnsi="Times New Roman"/>
          <w:b/>
          <w:i/>
          <w:sz w:val="36"/>
          <w:szCs w:val="36"/>
          <w:lang w:eastAsia="en-US"/>
        </w:rPr>
      </w:pPr>
      <w:r>
        <w:rPr>
          <w:rFonts w:ascii="Times New Roman" w:eastAsia="Calibri" w:hAnsi="Times New Roman"/>
          <w:b/>
          <w:i/>
          <w:sz w:val="36"/>
          <w:szCs w:val="36"/>
          <w:lang w:eastAsia="en-US"/>
        </w:rPr>
        <w:t>Р</w:t>
      </w:r>
      <w:r w:rsidR="007F14C6" w:rsidRPr="00765481">
        <w:rPr>
          <w:rFonts w:ascii="Times New Roman" w:eastAsia="Calibri" w:hAnsi="Times New Roman"/>
          <w:b/>
          <w:i/>
          <w:sz w:val="36"/>
          <w:szCs w:val="36"/>
          <w:lang w:eastAsia="en-US"/>
        </w:rPr>
        <w:t>МО учителей русского языка и литературы</w:t>
      </w:r>
    </w:p>
    <w:p w:rsidR="007347E5" w:rsidRPr="00E90B35" w:rsidRDefault="007F14C6" w:rsidP="008551DB">
      <w:pPr>
        <w:tabs>
          <w:tab w:val="left" w:pos="0"/>
        </w:tabs>
        <w:spacing w:after="0" w:line="240" w:lineRule="auto"/>
        <w:rPr>
          <w:rFonts w:ascii="Times New Roman" w:eastAsia="Calibri" w:hAnsi="Times New Roman"/>
          <w:b/>
          <w:i/>
          <w:sz w:val="36"/>
          <w:szCs w:val="36"/>
          <w:lang w:eastAsia="en-US"/>
        </w:rPr>
      </w:pPr>
      <w:r w:rsidRPr="00A53297">
        <w:rPr>
          <w:rFonts w:ascii="Times New Roman" w:hAnsi="Times New Roman"/>
          <w:sz w:val="28"/>
          <w:szCs w:val="28"/>
        </w:rPr>
        <w:t xml:space="preserve"> </w:t>
      </w:r>
      <w:r w:rsidR="007347E5">
        <w:rPr>
          <w:rFonts w:ascii="Times New Roman" w:hAnsi="Times New Roman"/>
          <w:sz w:val="28"/>
          <w:szCs w:val="28"/>
        </w:rPr>
        <w:t xml:space="preserve"> </w:t>
      </w:r>
      <w:r w:rsidR="00170751">
        <w:rPr>
          <w:rFonts w:ascii="Times New Roman" w:hAnsi="Times New Roman"/>
          <w:sz w:val="28"/>
          <w:szCs w:val="28"/>
        </w:rPr>
        <w:t xml:space="preserve">    </w:t>
      </w:r>
      <w:r w:rsidR="007347E5">
        <w:rPr>
          <w:rFonts w:ascii="Times New Roman" w:hAnsi="Times New Roman"/>
          <w:sz w:val="28"/>
          <w:szCs w:val="28"/>
        </w:rPr>
        <w:t>В 2014-2015 учебном году ц</w:t>
      </w:r>
      <w:r w:rsidR="00E90B35" w:rsidRPr="00E90B35">
        <w:rPr>
          <w:rFonts w:ascii="Times New Roman" w:hAnsi="Times New Roman"/>
          <w:sz w:val="28"/>
          <w:szCs w:val="28"/>
        </w:rPr>
        <w:t>ель</w:t>
      </w:r>
      <w:r w:rsidR="007347E5">
        <w:rPr>
          <w:rFonts w:ascii="Times New Roman" w:hAnsi="Times New Roman"/>
          <w:sz w:val="28"/>
          <w:szCs w:val="28"/>
        </w:rPr>
        <w:t>ю</w:t>
      </w:r>
      <w:r w:rsidR="00E90B35" w:rsidRPr="00E90B35">
        <w:rPr>
          <w:rFonts w:ascii="Times New Roman" w:hAnsi="Times New Roman"/>
          <w:sz w:val="28"/>
          <w:szCs w:val="28"/>
        </w:rPr>
        <w:t xml:space="preserve"> методической работы РМО учител</w:t>
      </w:r>
      <w:r w:rsidR="007347E5">
        <w:rPr>
          <w:rFonts w:ascii="Times New Roman" w:hAnsi="Times New Roman"/>
          <w:sz w:val="28"/>
          <w:szCs w:val="28"/>
        </w:rPr>
        <w:t xml:space="preserve">ей русского языка и литературы стало: </w:t>
      </w:r>
      <w:r w:rsidR="00E90B35" w:rsidRPr="00E90B35">
        <w:rPr>
          <w:rFonts w:ascii="Times New Roman" w:hAnsi="Times New Roman"/>
          <w:sz w:val="28"/>
          <w:szCs w:val="28"/>
        </w:rPr>
        <w:t>развитие ключевых компетенций обучающихся на основе использования современных педагогических технологий и методов активного обучения.</w:t>
      </w:r>
      <w:r w:rsidR="007347E5">
        <w:rPr>
          <w:rFonts w:ascii="Times New Roman" w:hAnsi="Times New Roman"/>
          <w:sz w:val="28"/>
          <w:szCs w:val="28"/>
        </w:rPr>
        <w:t xml:space="preserve"> РМО учителей –словесников работало  над </w:t>
      </w:r>
      <w:r w:rsidR="007347E5" w:rsidRPr="00E90B35">
        <w:rPr>
          <w:rFonts w:ascii="Times New Roman" w:hAnsi="Times New Roman"/>
          <w:sz w:val="28"/>
          <w:szCs w:val="28"/>
        </w:rPr>
        <w:t>повышение</w:t>
      </w:r>
      <w:r w:rsidR="007347E5">
        <w:rPr>
          <w:rFonts w:ascii="Times New Roman" w:hAnsi="Times New Roman"/>
          <w:sz w:val="28"/>
          <w:szCs w:val="28"/>
        </w:rPr>
        <w:t>м</w:t>
      </w:r>
      <w:r w:rsidR="007347E5" w:rsidRPr="00E90B35">
        <w:rPr>
          <w:rFonts w:ascii="Times New Roman" w:hAnsi="Times New Roman"/>
          <w:sz w:val="28"/>
          <w:szCs w:val="28"/>
        </w:rPr>
        <w:t xml:space="preserve"> качества образования в образовательных учреждениях через непрерывное совершенствование педагогического мастерства учителей, их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p>
    <w:p w:rsidR="00E90B35" w:rsidRPr="00E90B35" w:rsidRDefault="007347E5" w:rsidP="008551DB">
      <w:pPr>
        <w:spacing w:line="240" w:lineRule="auto"/>
        <w:jc w:val="both"/>
        <w:rPr>
          <w:rFonts w:ascii="Times New Roman" w:hAnsi="Times New Roman"/>
          <w:sz w:val="28"/>
          <w:szCs w:val="28"/>
        </w:rPr>
      </w:pPr>
      <w:r>
        <w:rPr>
          <w:rFonts w:ascii="Times New Roman" w:hAnsi="Times New Roman"/>
          <w:sz w:val="28"/>
          <w:szCs w:val="28"/>
        </w:rPr>
        <w:t xml:space="preserve">В течение года решались </w:t>
      </w:r>
      <w:r w:rsidR="00E90B35" w:rsidRPr="00E90B35">
        <w:rPr>
          <w:rFonts w:ascii="Times New Roman" w:hAnsi="Times New Roman"/>
          <w:sz w:val="28"/>
          <w:szCs w:val="28"/>
        </w:rPr>
        <w:t>следующие задачи:</w:t>
      </w:r>
    </w:p>
    <w:p w:rsidR="00E90B35" w:rsidRPr="00E90B35" w:rsidRDefault="007347E5" w:rsidP="008551DB">
      <w:pPr>
        <w:spacing w:after="0" w:line="240" w:lineRule="auto"/>
        <w:jc w:val="both"/>
        <w:rPr>
          <w:rFonts w:ascii="Times New Roman" w:hAnsi="Times New Roman"/>
          <w:sz w:val="28"/>
          <w:szCs w:val="28"/>
        </w:rPr>
      </w:pPr>
      <w:r>
        <w:rPr>
          <w:rFonts w:ascii="Times New Roman" w:hAnsi="Times New Roman"/>
          <w:sz w:val="28"/>
          <w:szCs w:val="28"/>
        </w:rPr>
        <w:t>1. Продолжилась  работа</w:t>
      </w:r>
      <w:r w:rsidR="00E90B35" w:rsidRPr="00E90B35">
        <w:rPr>
          <w:rFonts w:ascii="Times New Roman" w:hAnsi="Times New Roman"/>
          <w:sz w:val="28"/>
          <w:szCs w:val="28"/>
        </w:rPr>
        <w:t xml:space="preserve"> по повышению качества обучения.</w:t>
      </w:r>
    </w:p>
    <w:p w:rsidR="00E90B35" w:rsidRPr="00E90B35" w:rsidRDefault="007347E5" w:rsidP="008551DB">
      <w:pPr>
        <w:spacing w:after="0" w:line="240" w:lineRule="auto"/>
        <w:jc w:val="both"/>
        <w:rPr>
          <w:rFonts w:ascii="Times New Roman" w:hAnsi="Times New Roman"/>
          <w:sz w:val="28"/>
          <w:szCs w:val="28"/>
        </w:rPr>
      </w:pPr>
      <w:r>
        <w:rPr>
          <w:rFonts w:ascii="Times New Roman" w:hAnsi="Times New Roman"/>
          <w:sz w:val="28"/>
          <w:szCs w:val="28"/>
        </w:rPr>
        <w:t>2. Продолжилась работу по поиску новых форм обучения, нацеленных</w:t>
      </w:r>
      <w:r w:rsidR="00E90B35" w:rsidRPr="00E90B35">
        <w:rPr>
          <w:rFonts w:ascii="Times New Roman" w:hAnsi="Times New Roman"/>
          <w:sz w:val="28"/>
          <w:szCs w:val="28"/>
        </w:rPr>
        <w:t xml:space="preserve"> на предупреждение неуспеваемости.</w:t>
      </w:r>
    </w:p>
    <w:p w:rsidR="00E90B35" w:rsidRPr="00E90B35" w:rsidRDefault="007347E5" w:rsidP="008551DB">
      <w:pPr>
        <w:spacing w:after="0" w:line="240" w:lineRule="auto"/>
        <w:jc w:val="both"/>
        <w:rPr>
          <w:rFonts w:ascii="Times New Roman" w:hAnsi="Times New Roman"/>
          <w:sz w:val="28"/>
          <w:szCs w:val="28"/>
        </w:rPr>
      </w:pPr>
      <w:r>
        <w:rPr>
          <w:rFonts w:ascii="Times New Roman" w:hAnsi="Times New Roman"/>
          <w:sz w:val="28"/>
          <w:szCs w:val="28"/>
        </w:rPr>
        <w:t>3. Продолжилась  работа</w:t>
      </w:r>
      <w:r w:rsidR="00E90B35" w:rsidRPr="00E90B35">
        <w:rPr>
          <w:rFonts w:ascii="Times New Roman" w:hAnsi="Times New Roman"/>
          <w:sz w:val="28"/>
          <w:szCs w:val="28"/>
        </w:rPr>
        <w:t xml:space="preserve"> по отработке навыков тестирования как одного из видов контроля учащихся с целью подготовки к ОГЭ и ЕГЭ.</w:t>
      </w:r>
    </w:p>
    <w:p w:rsidR="007347E5" w:rsidRDefault="007347E5" w:rsidP="008551DB">
      <w:pPr>
        <w:spacing w:after="0" w:line="240" w:lineRule="auto"/>
        <w:jc w:val="both"/>
        <w:rPr>
          <w:rFonts w:ascii="Times New Roman" w:hAnsi="Times New Roman"/>
          <w:sz w:val="28"/>
          <w:szCs w:val="28"/>
        </w:rPr>
      </w:pPr>
      <w:r>
        <w:rPr>
          <w:rFonts w:ascii="Times New Roman" w:hAnsi="Times New Roman"/>
          <w:sz w:val="28"/>
          <w:szCs w:val="28"/>
        </w:rPr>
        <w:t>4. Продолжилась  работа</w:t>
      </w:r>
      <w:r w:rsidR="00E90B35" w:rsidRPr="00E90B35">
        <w:rPr>
          <w:rFonts w:ascii="Times New Roman" w:hAnsi="Times New Roman"/>
          <w:sz w:val="28"/>
          <w:szCs w:val="28"/>
        </w:rPr>
        <w:t xml:space="preserve"> с мотивированными учениками</w:t>
      </w:r>
    </w:p>
    <w:p w:rsidR="007347E5" w:rsidRDefault="007347E5" w:rsidP="008551DB">
      <w:pPr>
        <w:spacing w:after="0" w:line="240" w:lineRule="auto"/>
        <w:jc w:val="both"/>
        <w:rPr>
          <w:rFonts w:ascii="Times New Roman" w:hAnsi="Times New Roman"/>
          <w:sz w:val="28"/>
          <w:szCs w:val="28"/>
        </w:rPr>
      </w:pPr>
      <w:r>
        <w:rPr>
          <w:rFonts w:ascii="Times New Roman" w:hAnsi="Times New Roman"/>
          <w:sz w:val="28"/>
          <w:szCs w:val="28"/>
        </w:rPr>
        <w:t>с целью их участия в олимпиадах.</w:t>
      </w:r>
    </w:p>
    <w:p w:rsidR="00E90B35" w:rsidRPr="00E90B35" w:rsidRDefault="007347E5" w:rsidP="008551DB">
      <w:pPr>
        <w:spacing w:after="0" w:line="240" w:lineRule="auto"/>
        <w:jc w:val="both"/>
        <w:rPr>
          <w:rFonts w:ascii="Times New Roman" w:hAnsi="Times New Roman"/>
          <w:sz w:val="28"/>
          <w:szCs w:val="28"/>
        </w:rPr>
      </w:pPr>
      <w:r>
        <w:rPr>
          <w:rFonts w:ascii="Times New Roman" w:hAnsi="Times New Roman"/>
          <w:sz w:val="28"/>
          <w:szCs w:val="28"/>
        </w:rPr>
        <w:t>5. Продолжилось</w:t>
      </w:r>
      <w:r w:rsidR="00E90B35" w:rsidRPr="00E90B35">
        <w:rPr>
          <w:rFonts w:ascii="Times New Roman" w:hAnsi="Times New Roman"/>
          <w:sz w:val="28"/>
          <w:szCs w:val="28"/>
        </w:rPr>
        <w:t xml:space="preserve"> формирование банка данных по диагностике и мониторингу образовательного процесса.</w:t>
      </w:r>
    </w:p>
    <w:p w:rsidR="006B3836" w:rsidRDefault="007347E5" w:rsidP="008551DB">
      <w:pPr>
        <w:spacing w:after="0" w:line="240" w:lineRule="auto"/>
        <w:jc w:val="both"/>
        <w:rPr>
          <w:rFonts w:ascii="Times New Roman" w:hAnsi="Times New Roman"/>
          <w:sz w:val="28"/>
          <w:szCs w:val="28"/>
        </w:rPr>
      </w:pPr>
      <w:r>
        <w:rPr>
          <w:rFonts w:ascii="Times New Roman" w:hAnsi="Times New Roman"/>
          <w:sz w:val="28"/>
          <w:szCs w:val="28"/>
        </w:rPr>
        <w:t>6</w:t>
      </w:r>
      <w:r w:rsidR="00E90B35" w:rsidRPr="00E90B35">
        <w:rPr>
          <w:rFonts w:ascii="Times New Roman" w:hAnsi="Times New Roman"/>
          <w:sz w:val="28"/>
          <w:szCs w:val="28"/>
        </w:rPr>
        <w:t xml:space="preserve">. </w:t>
      </w:r>
      <w:r w:rsidR="006B3836">
        <w:rPr>
          <w:rFonts w:ascii="Times New Roman" w:hAnsi="Times New Roman"/>
          <w:sz w:val="28"/>
          <w:szCs w:val="28"/>
        </w:rPr>
        <w:t>Продолжилась  работа</w:t>
      </w:r>
      <w:r w:rsidR="006B3836" w:rsidRPr="00E90B35">
        <w:rPr>
          <w:rFonts w:ascii="Times New Roman" w:hAnsi="Times New Roman"/>
          <w:sz w:val="28"/>
          <w:szCs w:val="28"/>
        </w:rPr>
        <w:t xml:space="preserve"> </w:t>
      </w:r>
      <w:r w:rsidR="006B3836">
        <w:rPr>
          <w:rFonts w:ascii="Times New Roman" w:hAnsi="Times New Roman"/>
          <w:sz w:val="28"/>
          <w:szCs w:val="28"/>
        </w:rPr>
        <w:t xml:space="preserve"> по выявлению, обобщению и распространению </w:t>
      </w:r>
      <w:r w:rsidR="00E90B35" w:rsidRPr="00E90B35">
        <w:rPr>
          <w:rFonts w:ascii="Times New Roman" w:hAnsi="Times New Roman"/>
          <w:sz w:val="28"/>
          <w:szCs w:val="28"/>
        </w:rPr>
        <w:t>положительного опыта творчески работающих учителей.</w:t>
      </w:r>
    </w:p>
    <w:p w:rsidR="00E90B35" w:rsidRPr="00E90B35" w:rsidRDefault="00E90B35" w:rsidP="008551DB">
      <w:pPr>
        <w:spacing w:after="0" w:line="240" w:lineRule="auto"/>
        <w:jc w:val="both"/>
        <w:rPr>
          <w:rFonts w:ascii="Times New Roman" w:hAnsi="Times New Roman"/>
          <w:sz w:val="28"/>
          <w:szCs w:val="28"/>
        </w:rPr>
      </w:pPr>
      <w:r w:rsidRPr="00E90B35">
        <w:rPr>
          <w:rFonts w:ascii="Times New Roman" w:hAnsi="Times New Roman"/>
          <w:sz w:val="28"/>
          <w:szCs w:val="28"/>
        </w:rPr>
        <w:t xml:space="preserve">    </w:t>
      </w:r>
      <w:r w:rsidR="00170751">
        <w:rPr>
          <w:rFonts w:ascii="Times New Roman" w:hAnsi="Times New Roman"/>
          <w:sz w:val="28"/>
          <w:szCs w:val="28"/>
        </w:rPr>
        <w:t xml:space="preserve"> </w:t>
      </w:r>
      <w:r w:rsidRPr="00E90B35">
        <w:rPr>
          <w:rFonts w:ascii="Times New Roman" w:hAnsi="Times New Roman"/>
          <w:sz w:val="28"/>
          <w:szCs w:val="28"/>
        </w:rPr>
        <w:t>Методическая система работы в 2014-2015 учебном году по русскому языку и литературе осуществлялась</w:t>
      </w:r>
      <w:r w:rsidR="006B3836">
        <w:rPr>
          <w:rFonts w:ascii="Times New Roman" w:hAnsi="Times New Roman"/>
          <w:sz w:val="28"/>
          <w:szCs w:val="28"/>
        </w:rPr>
        <w:t xml:space="preserve"> различных формах</w:t>
      </w:r>
      <w:r w:rsidRPr="00E90B35">
        <w:rPr>
          <w:rFonts w:ascii="Times New Roman" w:hAnsi="Times New Roman"/>
          <w:sz w:val="28"/>
          <w:szCs w:val="28"/>
        </w:rPr>
        <w:t>:</w:t>
      </w:r>
    </w:p>
    <w:p w:rsidR="00E90B35" w:rsidRPr="00E90B35" w:rsidRDefault="00E90B35" w:rsidP="008551DB">
      <w:pPr>
        <w:numPr>
          <w:ilvl w:val="0"/>
          <w:numId w:val="2"/>
        </w:numPr>
        <w:spacing w:after="0" w:line="240" w:lineRule="auto"/>
        <w:rPr>
          <w:rFonts w:ascii="Times New Roman" w:hAnsi="Times New Roman"/>
          <w:sz w:val="28"/>
          <w:szCs w:val="28"/>
        </w:rPr>
      </w:pPr>
      <w:r w:rsidRPr="00E90B35">
        <w:rPr>
          <w:rFonts w:ascii="Times New Roman" w:hAnsi="Times New Roman"/>
          <w:sz w:val="28"/>
          <w:szCs w:val="28"/>
        </w:rPr>
        <w:t>Заседания методических объединений.</w:t>
      </w:r>
    </w:p>
    <w:p w:rsidR="00E90B35" w:rsidRPr="00E90B35" w:rsidRDefault="00E90B35" w:rsidP="008551DB">
      <w:pPr>
        <w:numPr>
          <w:ilvl w:val="0"/>
          <w:numId w:val="2"/>
        </w:numPr>
        <w:spacing w:after="0" w:line="240" w:lineRule="auto"/>
        <w:rPr>
          <w:rFonts w:ascii="Times New Roman" w:hAnsi="Times New Roman"/>
          <w:sz w:val="28"/>
          <w:szCs w:val="28"/>
        </w:rPr>
      </w:pPr>
      <w:r w:rsidRPr="00E90B35">
        <w:rPr>
          <w:rFonts w:ascii="Times New Roman" w:hAnsi="Times New Roman"/>
          <w:sz w:val="28"/>
          <w:szCs w:val="28"/>
        </w:rPr>
        <w:t>Открытые уроки, мастер-классы, круглые стол</w:t>
      </w:r>
      <w:r w:rsidR="006B3836">
        <w:rPr>
          <w:rFonts w:ascii="Times New Roman" w:hAnsi="Times New Roman"/>
          <w:sz w:val="28"/>
          <w:szCs w:val="28"/>
        </w:rPr>
        <w:t>ы, научно-методические семинары, конкурсы, театрально-литературная гостиная</w:t>
      </w:r>
    </w:p>
    <w:p w:rsidR="00E90B35" w:rsidRPr="00E90B35" w:rsidRDefault="00E90B35" w:rsidP="008551DB">
      <w:pPr>
        <w:numPr>
          <w:ilvl w:val="0"/>
          <w:numId w:val="2"/>
        </w:numPr>
        <w:spacing w:after="0" w:line="240" w:lineRule="auto"/>
        <w:rPr>
          <w:rFonts w:ascii="Times New Roman" w:hAnsi="Times New Roman"/>
          <w:sz w:val="28"/>
          <w:szCs w:val="28"/>
        </w:rPr>
      </w:pPr>
      <w:r w:rsidRPr="00E90B35">
        <w:rPr>
          <w:rFonts w:ascii="Times New Roman" w:hAnsi="Times New Roman"/>
          <w:sz w:val="28"/>
          <w:szCs w:val="28"/>
        </w:rPr>
        <w:t>Распространение передового педагогического опыта учителей.</w:t>
      </w:r>
    </w:p>
    <w:p w:rsidR="00E90B35" w:rsidRPr="00E90B35" w:rsidRDefault="006B3836" w:rsidP="008551DB">
      <w:pPr>
        <w:numPr>
          <w:ilvl w:val="0"/>
          <w:numId w:val="2"/>
        </w:numPr>
        <w:spacing w:after="0" w:line="240" w:lineRule="auto"/>
        <w:rPr>
          <w:rFonts w:ascii="Times New Roman" w:hAnsi="Times New Roman"/>
          <w:sz w:val="28"/>
          <w:szCs w:val="28"/>
        </w:rPr>
      </w:pPr>
      <w:r>
        <w:rPr>
          <w:rFonts w:ascii="Times New Roman" w:hAnsi="Times New Roman"/>
          <w:sz w:val="28"/>
          <w:szCs w:val="28"/>
        </w:rPr>
        <w:lastRenderedPageBreak/>
        <w:t xml:space="preserve">Инспекционно-контрольные мероприятия </w:t>
      </w:r>
      <w:r w:rsidR="00E90B35" w:rsidRPr="00E90B35">
        <w:rPr>
          <w:rFonts w:ascii="Times New Roman" w:hAnsi="Times New Roman"/>
          <w:sz w:val="28"/>
          <w:szCs w:val="28"/>
        </w:rPr>
        <w:t xml:space="preserve"> (анализ качества преподавания, качества знаний, умений, навыков обучающихся через контрольные срезы знаний,</w:t>
      </w:r>
      <w:r>
        <w:rPr>
          <w:rFonts w:ascii="Times New Roman" w:hAnsi="Times New Roman"/>
          <w:sz w:val="28"/>
          <w:szCs w:val="28"/>
        </w:rPr>
        <w:t xml:space="preserve"> административные контрольные работы,</w:t>
      </w:r>
      <w:r w:rsidR="009B5888">
        <w:rPr>
          <w:rFonts w:ascii="Times New Roman" w:hAnsi="Times New Roman"/>
          <w:sz w:val="28"/>
          <w:szCs w:val="28"/>
        </w:rPr>
        <w:t xml:space="preserve"> </w:t>
      </w:r>
      <w:r>
        <w:rPr>
          <w:rFonts w:ascii="Times New Roman" w:hAnsi="Times New Roman"/>
          <w:sz w:val="28"/>
          <w:szCs w:val="28"/>
        </w:rPr>
        <w:t>тестирование</w:t>
      </w:r>
      <w:r w:rsidR="00E90B35" w:rsidRPr="00E90B35">
        <w:rPr>
          <w:rFonts w:ascii="Times New Roman" w:hAnsi="Times New Roman"/>
          <w:sz w:val="28"/>
          <w:szCs w:val="28"/>
        </w:rPr>
        <w:t>).</w:t>
      </w:r>
    </w:p>
    <w:p w:rsidR="00E90B35" w:rsidRPr="00E90B35" w:rsidRDefault="00E90B35" w:rsidP="008551DB">
      <w:pPr>
        <w:numPr>
          <w:ilvl w:val="0"/>
          <w:numId w:val="2"/>
        </w:numPr>
        <w:spacing w:after="0" w:line="240" w:lineRule="auto"/>
        <w:rPr>
          <w:rFonts w:ascii="Times New Roman" w:hAnsi="Times New Roman"/>
          <w:sz w:val="28"/>
          <w:szCs w:val="28"/>
        </w:rPr>
      </w:pPr>
      <w:r w:rsidRPr="00E90B35">
        <w:rPr>
          <w:rFonts w:ascii="Times New Roman" w:hAnsi="Times New Roman"/>
          <w:sz w:val="28"/>
          <w:szCs w:val="28"/>
        </w:rPr>
        <w:t>Тематическое консультирование членов методического объединения.</w:t>
      </w:r>
    </w:p>
    <w:p w:rsidR="00E90B35" w:rsidRPr="00E90B35" w:rsidRDefault="00E90B35" w:rsidP="008551DB">
      <w:pPr>
        <w:spacing w:line="240" w:lineRule="auto"/>
        <w:rPr>
          <w:rFonts w:ascii="Times New Roman" w:hAnsi="Times New Roman"/>
          <w:sz w:val="28"/>
          <w:szCs w:val="28"/>
        </w:rPr>
      </w:pPr>
      <w:r w:rsidRPr="00E90B35">
        <w:rPr>
          <w:rFonts w:ascii="Times New Roman" w:hAnsi="Times New Roman"/>
          <w:sz w:val="28"/>
          <w:szCs w:val="28"/>
        </w:rPr>
        <w:t xml:space="preserve"> </w:t>
      </w:r>
      <w:r w:rsidR="00170751">
        <w:rPr>
          <w:rFonts w:ascii="Times New Roman" w:hAnsi="Times New Roman"/>
          <w:sz w:val="28"/>
          <w:szCs w:val="28"/>
        </w:rPr>
        <w:t xml:space="preserve">    </w:t>
      </w:r>
      <w:r w:rsidRPr="00E90B35">
        <w:rPr>
          <w:rFonts w:ascii="Times New Roman" w:hAnsi="Times New Roman"/>
          <w:sz w:val="28"/>
          <w:szCs w:val="28"/>
        </w:rPr>
        <w:t>Особое внимание в работе РМО было уделено вопросам введения ФГОС ООО в образовательных учреждениях района, а также обучению написания итогового сочинения в 11 классе. Учителя, работающие в 11-х классах, прошли курсовую под</w:t>
      </w:r>
      <w:r w:rsidR="006B3836">
        <w:rPr>
          <w:rFonts w:ascii="Times New Roman" w:hAnsi="Times New Roman"/>
          <w:sz w:val="28"/>
          <w:szCs w:val="28"/>
        </w:rPr>
        <w:t>готовку АПК</w:t>
      </w:r>
      <w:r w:rsidR="0062258E">
        <w:rPr>
          <w:rFonts w:ascii="Times New Roman" w:hAnsi="Times New Roman"/>
          <w:sz w:val="28"/>
          <w:szCs w:val="28"/>
        </w:rPr>
        <w:t xml:space="preserve"> </w:t>
      </w:r>
      <w:r w:rsidR="006B3836">
        <w:rPr>
          <w:rFonts w:ascii="Times New Roman" w:hAnsi="Times New Roman"/>
          <w:sz w:val="28"/>
          <w:szCs w:val="28"/>
        </w:rPr>
        <w:t>и П</w:t>
      </w:r>
      <w:r w:rsidR="00EC4296">
        <w:rPr>
          <w:rFonts w:ascii="Times New Roman" w:hAnsi="Times New Roman"/>
          <w:sz w:val="28"/>
          <w:szCs w:val="28"/>
        </w:rPr>
        <w:t>П</w:t>
      </w:r>
      <w:r w:rsidR="006B3836">
        <w:rPr>
          <w:rFonts w:ascii="Times New Roman" w:hAnsi="Times New Roman"/>
          <w:sz w:val="28"/>
          <w:szCs w:val="28"/>
        </w:rPr>
        <w:t>РО по соответствующей теме на базе МКУПДО «КМЦ»</w:t>
      </w:r>
    </w:p>
    <w:p w:rsidR="00170751" w:rsidRDefault="00E90B35" w:rsidP="008551DB">
      <w:pPr>
        <w:spacing w:line="240" w:lineRule="auto"/>
        <w:rPr>
          <w:rFonts w:ascii="Times New Roman" w:hAnsi="Times New Roman"/>
          <w:sz w:val="28"/>
          <w:szCs w:val="28"/>
        </w:rPr>
      </w:pPr>
      <w:r w:rsidRPr="00E90B35">
        <w:rPr>
          <w:rFonts w:ascii="Times New Roman" w:hAnsi="Times New Roman"/>
          <w:sz w:val="28"/>
          <w:szCs w:val="28"/>
        </w:rPr>
        <w:t xml:space="preserve"> </w:t>
      </w:r>
      <w:r w:rsidR="00170751">
        <w:rPr>
          <w:rFonts w:ascii="Times New Roman" w:hAnsi="Times New Roman"/>
          <w:sz w:val="28"/>
          <w:szCs w:val="28"/>
        </w:rPr>
        <w:t xml:space="preserve">    </w:t>
      </w:r>
      <w:r w:rsidRPr="00E90B35">
        <w:rPr>
          <w:rFonts w:ascii="Times New Roman" w:hAnsi="Times New Roman"/>
          <w:sz w:val="28"/>
          <w:szCs w:val="28"/>
        </w:rPr>
        <w:t xml:space="preserve">Итоговое сочинение проводилось в этом году впервые в районе. По итогам работы обучающиеся получали оценку «зачет» - «незачет», которая выставлялась по 5 критериям. На пробном экзамене выпускники показали невысокий результат. Анализ работ показал, что обучающиеся плохо владеют литературным материалом, не могут привести аргументы, также особого внимания заслуживает грамотность обучающихся. К моменту написания итогового экзаменационного сочинения ситуация выправилась. Почти все выпускники района справились с этой работой. </w:t>
      </w:r>
    </w:p>
    <w:p w:rsidR="00170751" w:rsidRDefault="00E90B35" w:rsidP="008551DB">
      <w:pPr>
        <w:spacing w:line="240" w:lineRule="auto"/>
        <w:rPr>
          <w:rFonts w:ascii="Times New Roman" w:hAnsi="Times New Roman"/>
          <w:sz w:val="28"/>
          <w:szCs w:val="28"/>
        </w:rPr>
      </w:pPr>
      <w:r w:rsidRPr="00E90B35">
        <w:rPr>
          <w:rFonts w:ascii="Times New Roman" w:hAnsi="Times New Roman"/>
          <w:sz w:val="28"/>
          <w:szCs w:val="28"/>
        </w:rPr>
        <w:t xml:space="preserve">  </w:t>
      </w:r>
      <w:r w:rsidR="00170751">
        <w:rPr>
          <w:rFonts w:ascii="Times New Roman" w:hAnsi="Times New Roman"/>
          <w:sz w:val="28"/>
          <w:szCs w:val="28"/>
        </w:rPr>
        <w:t xml:space="preserve">   </w:t>
      </w:r>
      <w:r w:rsidRPr="00E90B35">
        <w:rPr>
          <w:rFonts w:ascii="Times New Roman" w:hAnsi="Times New Roman"/>
          <w:sz w:val="28"/>
          <w:szCs w:val="28"/>
        </w:rPr>
        <w:t>В начале сентября уже в 3-й раз проходил международный конкурс «Россия-Беларусь: общность культур».</w:t>
      </w:r>
      <w:r w:rsidRPr="008E16C3">
        <w:rPr>
          <w:rFonts w:ascii="Times New Roman" w:hAnsi="Times New Roman"/>
          <w:sz w:val="28"/>
          <w:szCs w:val="28"/>
        </w:rPr>
        <w:t xml:space="preserve">  </w:t>
      </w:r>
      <w:r w:rsidR="006B3836">
        <w:rPr>
          <w:rFonts w:ascii="Times New Roman" w:hAnsi="Times New Roman"/>
          <w:sz w:val="28"/>
          <w:szCs w:val="28"/>
        </w:rPr>
        <w:t>Финалисты конкурса приняли участие в реги</w:t>
      </w:r>
      <w:r w:rsidR="0062258E">
        <w:rPr>
          <w:rFonts w:ascii="Times New Roman" w:hAnsi="Times New Roman"/>
          <w:sz w:val="28"/>
          <w:szCs w:val="28"/>
        </w:rPr>
        <w:t>о</w:t>
      </w:r>
      <w:r w:rsidR="006B3836">
        <w:rPr>
          <w:rFonts w:ascii="Times New Roman" w:hAnsi="Times New Roman"/>
          <w:sz w:val="28"/>
          <w:szCs w:val="28"/>
        </w:rPr>
        <w:t>нальном этапе.</w:t>
      </w:r>
      <w:r w:rsidRPr="008E16C3">
        <w:rPr>
          <w:rFonts w:ascii="Times New Roman" w:hAnsi="Times New Roman"/>
          <w:sz w:val="28"/>
          <w:szCs w:val="28"/>
        </w:rPr>
        <w:t xml:space="preserve"> </w:t>
      </w:r>
      <w:r w:rsidR="00170751">
        <w:rPr>
          <w:rFonts w:ascii="Times New Roman" w:hAnsi="Times New Roman"/>
          <w:sz w:val="28"/>
          <w:szCs w:val="28"/>
        </w:rPr>
        <w:t xml:space="preserve"> </w:t>
      </w:r>
    </w:p>
    <w:p w:rsidR="00170751" w:rsidRDefault="00170751" w:rsidP="008551DB">
      <w:pPr>
        <w:spacing w:line="240" w:lineRule="auto"/>
        <w:rPr>
          <w:rFonts w:ascii="Times New Roman" w:hAnsi="Times New Roman"/>
          <w:sz w:val="28"/>
          <w:szCs w:val="28"/>
        </w:rPr>
      </w:pPr>
      <w:r>
        <w:rPr>
          <w:rFonts w:ascii="Times New Roman" w:hAnsi="Times New Roman"/>
          <w:sz w:val="28"/>
          <w:szCs w:val="28"/>
        </w:rPr>
        <w:t xml:space="preserve">     </w:t>
      </w:r>
      <w:r w:rsidR="006B3836">
        <w:rPr>
          <w:rFonts w:ascii="Times New Roman" w:hAnsi="Times New Roman"/>
          <w:sz w:val="28"/>
          <w:szCs w:val="28"/>
        </w:rPr>
        <w:t>Шестнадцатый выпуск литературного альманаха «Лирика юной души»</w:t>
      </w:r>
      <w:r w:rsidR="00EC4296">
        <w:rPr>
          <w:rFonts w:ascii="Times New Roman" w:hAnsi="Times New Roman"/>
          <w:sz w:val="28"/>
          <w:szCs w:val="28"/>
        </w:rPr>
        <w:t xml:space="preserve">, презентация которого  состоялась 15мая 2015 года в МБОУ гимназия №2, </w:t>
      </w:r>
      <w:r w:rsidR="006B3836">
        <w:rPr>
          <w:rFonts w:ascii="Times New Roman" w:hAnsi="Times New Roman"/>
          <w:sz w:val="28"/>
          <w:szCs w:val="28"/>
        </w:rPr>
        <w:t>вобрал в себя б</w:t>
      </w:r>
      <w:r w:rsidR="00EC4296">
        <w:rPr>
          <w:rFonts w:ascii="Times New Roman" w:hAnsi="Times New Roman"/>
          <w:sz w:val="28"/>
          <w:szCs w:val="28"/>
        </w:rPr>
        <w:t xml:space="preserve">олее трехсот работ обучающихся Красногорского муниципального района. </w:t>
      </w:r>
    </w:p>
    <w:p w:rsidR="00E90B35" w:rsidRPr="008E16C3" w:rsidRDefault="00170751" w:rsidP="008551DB">
      <w:pPr>
        <w:spacing w:line="240" w:lineRule="auto"/>
        <w:rPr>
          <w:rFonts w:ascii="Times New Roman" w:hAnsi="Times New Roman"/>
          <w:sz w:val="28"/>
          <w:szCs w:val="28"/>
        </w:rPr>
      </w:pPr>
      <w:r>
        <w:rPr>
          <w:rFonts w:ascii="Times New Roman" w:hAnsi="Times New Roman"/>
          <w:sz w:val="28"/>
          <w:szCs w:val="28"/>
        </w:rPr>
        <w:t xml:space="preserve">     </w:t>
      </w:r>
      <w:r w:rsidR="00EC4296">
        <w:rPr>
          <w:rFonts w:ascii="Times New Roman" w:hAnsi="Times New Roman"/>
          <w:sz w:val="28"/>
          <w:szCs w:val="28"/>
        </w:rPr>
        <w:t>Активное участие проявили обучающиеся ОО района во</w:t>
      </w:r>
      <w:r w:rsidR="00EC4296" w:rsidRPr="00EC4296">
        <w:rPr>
          <w:rFonts w:ascii="Times New Roman" w:hAnsi="Times New Roman"/>
          <w:sz w:val="28"/>
          <w:szCs w:val="28"/>
        </w:rPr>
        <w:t xml:space="preserve"> </w:t>
      </w:r>
      <w:r w:rsidR="00EC4296">
        <w:rPr>
          <w:rFonts w:ascii="Times New Roman" w:hAnsi="Times New Roman"/>
          <w:sz w:val="28"/>
          <w:szCs w:val="28"/>
        </w:rPr>
        <w:t>Всероссийском</w:t>
      </w:r>
      <w:r w:rsidR="00EC4296" w:rsidRPr="008E16C3">
        <w:rPr>
          <w:rFonts w:ascii="Times New Roman" w:hAnsi="Times New Roman"/>
          <w:sz w:val="28"/>
          <w:szCs w:val="28"/>
        </w:rPr>
        <w:t xml:space="preserve"> конкурс</w:t>
      </w:r>
      <w:r w:rsidR="00EC4296">
        <w:rPr>
          <w:rFonts w:ascii="Times New Roman" w:hAnsi="Times New Roman"/>
          <w:sz w:val="28"/>
          <w:szCs w:val="28"/>
        </w:rPr>
        <w:t>е</w:t>
      </w:r>
      <w:r w:rsidR="00EC4296" w:rsidRPr="008E16C3">
        <w:rPr>
          <w:rFonts w:ascii="Times New Roman" w:hAnsi="Times New Roman"/>
          <w:sz w:val="28"/>
          <w:szCs w:val="28"/>
        </w:rPr>
        <w:t xml:space="preserve"> «Русский медвежонок – языкознание для всех». В конкурсе приняли участие более 5500 обучающихся как государственных, так и негосударственных образовательных учреждений</w:t>
      </w:r>
    </w:p>
    <w:p w:rsidR="00E90B35" w:rsidRPr="008E16C3" w:rsidRDefault="00EC4296" w:rsidP="008551DB">
      <w:pPr>
        <w:spacing w:line="240" w:lineRule="auto"/>
        <w:rPr>
          <w:rFonts w:ascii="Times New Roman" w:hAnsi="Times New Roman"/>
          <w:sz w:val="28"/>
          <w:szCs w:val="28"/>
        </w:rPr>
      </w:pPr>
      <w:r>
        <w:rPr>
          <w:rFonts w:ascii="Times New Roman" w:hAnsi="Times New Roman"/>
          <w:sz w:val="28"/>
          <w:szCs w:val="28"/>
        </w:rPr>
        <w:t xml:space="preserve"> </w:t>
      </w:r>
      <w:r w:rsidR="00170751">
        <w:rPr>
          <w:rFonts w:ascii="Times New Roman" w:hAnsi="Times New Roman"/>
          <w:sz w:val="28"/>
          <w:szCs w:val="28"/>
        </w:rPr>
        <w:t xml:space="preserve">    </w:t>
      </w:r>
      <w:r w:rsidR="00E90B35" w:rsidRPr="008E16C3">
        <w:rPr>
          <w:rFonts w:ascii="Times New Roman" w:hAnsi="Times New Roman"/>
          <w:sz w:val="28"/>
          <w:szCs w:val="28"/>
        </w:rPr>
        <w:t>На высоком уровне был проведен муниципальный этап Всероссийской олимпиады школьников по русскому языку и литературе. Победители муниципального этапа направлены на региональный этап олимпиады.</w:t>
      </w:r>
    </w:p>
    <w:p w:rsidR="000529FC" w:rsidRPr="008E16C3" w:rsidRDefault="00170751" w:rsidP="008551DB">
      <w:pPr>
        <w:shd w:val="clear" w:color="auto" w:fill="FFFFFF"/>
        <w:spacing w:line="240" w:lineRule="auto"/>
        <w:jc w:val="both"/>
        <w:rPr>
          <w:rFonts w:ascii="Times New Roman" w:hAnsi="Times New Roman"/>
          <w:sz w:val="28"/>
          <w:szCs w:val="28"/>
        </w:rPr>
      </w:pPr>
      <w:r>
        <w:rPr>
          <w:rFonts w:ascii="Times New Roman" w:hAnsi="Times New Roman"/>
          <w:color w:val="000000"/>
          <w:sz w:val="28"/>
          <w:szCs w:val="28"/>
        </w:rPr>
        <w:t xml:space="preserve">     </w:t>
      </w:r>
      <w:r w:rsidR="000529FC" w:rsidRPr="008E16C3">
        <w:rPr>
          <w:rFonts w:ascii="Times New Roman" w:hAnsi="Times New Roman"/>
          <w:color w:val="000000"/>
          <w:sz w:val="28"/>
          <w:szCs w:val="28"/>
        </w:rPr>
        <w:t xml:space="preserve">В районе прошел семинар, </w:t>
      </w:r>
      <w:r w:rsidR="00EC4296">
        <w:rPr>
          <w:rFonts w:ascii="Times New Roman" w:hAnsi="Times New Roman"/>
          <w:color w:val="000000"/>
          <w:sz w:val="28"/>
          <w:szCs w:val="28"/>
        </w:rPr>
        <w:t xml:space="preserve">где </w:t>
      </w:r>
      <w:r w:rsidR="000529FC" w:rsidRPr="008E16C3">
        <w:rPr>
          <w:rFonts w:ascii="Times New Roman" w:hAnsi="Times New Roman"/>
          <w:sz w:val="28"/>
          <w:szCs w:val="28"/>
        </w:rPr>
        <w:t>выступали эксперты ЕГЭ по русскому языку, учителя района. Высокий уровень материалов представили учителя: Грибайлова Л.А. (МБОУ Опалиховская СОШ), Серебренникова А.Л.(МБОУ гимназия №7), Агошкова Н.Н.( МБОУ Ульяновская СОШ).</w:t>
      </w:r>
    </w:p>
    <w:p w:rsidR="000529FC" w:rsidRPr="008E16C3" w:rsidRDefault="00170751" w:rsidP="008551DB">
      <w:pPr>
        <w:spacing w:line="240" w:lineRule="auto"/>
        <w:jc w:val="both"/>
        <w:rPr>
          <w:rFonts w:ascii="Times New Roman" w:hAnsi="Times New Roman"/>
          <w:color w:val="000000"/>
          <w:sz w:val="28"/>
          <w:szCs w:val="28"/>
        </w:rPr>
      </w:pPr>
      <w:r>
        <w:rPr>
          <w:rFonts w:ascii="Times New Roman" w:hAnsi="Times New Roman"/>
          <w:sz w:val="28"/>
          <w:szCs w:val="28"/>
        </w:rPr>
        <w:t xml:space="preserve">     </w:t>
      </w:r>
      <w:r w:rsidR="00FD1F18">
        <w:rPr>
          <w:rFonts w:ascii="Times New Roman" w:hAnsi="Times New Roman"/>
          <w:sz w:val="28"/>
          <w:szCs w:val="28"/>
        </w:rPr>
        <w:t xml:space="preserve">На заседаниях </w:t>
      </w:r>
      <w:r w:rsidR="000529FC" w:rsidRPr="008E16C3">
        <w:rPr>
          <w:rFonts w:ascii="Times New Roman" w:hAnsi="Times New Roman"/>
          <w:sz w:val="28"/>
          <w:szCs w:val="28"/>
        </w:rPr>
        <w:t xml:space="preserve"> РМО учителя русского языка познакомились с методическими рекомендациями эксперта ФИПИ И.П.Цыбулько. </w:t>
      </w:r>
      <w:r w:rsidR="000529FC" w:rsidRPr="008E16C3">
        <w:rPr>
          <w:rFonts w:ascii="Times New Roman" w:hAnsi="Times New Roman"/>
          <w:color w:val="000000"/>
          <w:sz w:val="28"/>
          <w:szCs w:val="28"/>
        </w:rPr>
        <w:t xml:space="preserve">На заседаниях РМО учителя района познакомились с обучающей презентацией заместителя главного редактора журнала «Мир образования», доктора филологических наук Ланина </w:t>
      </w:r>
      <w:r>
        <w:rPr>
          <w:rFonts w:ascii="Times New Roman" w:hAnsi="Times New Roman"/>
          <w:color w:val="000000"/>
          <w:sz w:val="28"/>
          <w:szCs w:val="28"/>
        </w:rPr>
        <w:t>Б.А.  по проектным технологиям.</w:t>
      </w:r>
    </w:p>
    <w:p w:rsidR="000529FC" w:rsidRPr="008E16C3" w:rsidRDefault="00170751" w:rsidP="008551D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C11D14">
        <w:rPr>
          <w:rFonts w:ascii="Times New Roman" w:hAnsi="Times New Roman"/>
          <w:sz w:val="28"/>
          <w:szCs w:val="28"/>
        </w:rPr>
        <w:t>В течение 2014-</w:t>
      </w:r>
      <w:r w:rsidR="000529FC" w:rsidRPr="008E16C3">
        <w:rPr>
          <w:rFonts w:ascii="Times New Roman" w:hAnsi="Times New Roman"/>
          <w:sz w:val="28"/>
          <w:szCs w:val="28"/>
        </w:rPr>
        <w:t xml:space="preserve">2015 года были проведены </w:t>
      </w:r>
      <w:r w:rsidR="00C11D14">
        <w:rPr>
          <w:rFonts w:ascii="Times New Roman" w:hAnsi="Times New Roman"/>
          <w:sz w:val="28"/>
          <w:szCs w:val="28"/>
        </w:rPr>
        <w:t xml:space="preserve">административные и </w:t>
      </w:r>
      <w:r w:rsidR="000529FC" w:rsidRPr="008E16C3">
        <w:rPr>
          <w:rFonts w:ascii="Times New Roman" w:hAnsi="Times New Roman"/>
          <w:sz w:val="28"/>
          <w:szCs w:val="28"/>
        </w:rPr>
        <w:t>диагностические работы</w:t>
      </w:r>
      <w:r w:rsidR="00C11D14">
        <w:rPr>
          <w:rFonts w:ascii="Times New Roman" w:hAnsi="Times New Roman"/>
          <w:sz w:val="28"/>
          <w:szCs w:val="28"/>
        </w:rPr>
        <w:t xml:space="preserve"> с 5-го –по 11 классы </w:t>
      </w:r>
      <w:r w:rsidR="000529FC" w:rsidRPr="008E16C3">
        <w:rPr>
          <w:rFonts w:ascii="Times New Roman" w:hAnsi="Times New Roman"/>
          <w:sz w:val="28"/>
          <w:szCs w:val="28"/>
        </w:rPr>
        <w:t>:</w:t>
      </w:r>
    </w:p>
    <w:p w:rsidR="000529FC" w:rsidRPr="008E16C3" w:rsidRDefault="000529FC" w:rsidP="008551DB">
      <w:pPr>
        <w:spacing w:after="0" w:line="240" w:lineRule="auto"/>
        <w:jc w:val="both"/>
        <w:rPr>
          <w:rFonts w:ascii="Times New Roman" w:hAnsi="Times New Roman"/>
          <w:sz w:val="28"/>
          <w:szCs w:val="28"/>
          <w:u w:val="single"/>
        </w:rPr>
      </w:pPr>
      <w:r w:rsidRPr="008E16C3">
        <w:rPr>
          <w:rFonts w:ascii="Times New Roman" w:hAnsi="Times New Roman"/>
          <w:sz w:val="28"/>
          <w:szCs w:val="28"/>
          <w:u w:val="single"/>
        </w:rPr>
        <w:t>Диагностическая работа по русскому языку в формате ЕГЭ в 11 классе.</w:t>
      </w:r>
    </w:p>
    <w:p w:rsidR="00C11D14" w:rsidRDefault="000529FC" w:rsidP="008551DB">
      <w:pPr>
        <w:spacing w:after="0" w:line="240" w:lineRule="auto"/>
        <w:jc w:val="both"/>
        <w:rPr>
          <w:rFonts w:ascii="Times New Roman" w:hAnsi="Times New Roman"/>
          <w:sz w:val="28"/>
          <w:szCs w:val="28"/>
        </w:rPr>
      </w:pPr>
      <w:r w:rsidRPr="008E16C3">
        <w:rPr>
          <w:rFonts w:ascii="Times New Roman" w:hAnsi="Times New Roman"/>
          <w:sz w:val="28"/>
          <w:szCs w:val="28"/>
        </w:rPr>
        <w:t xml:space="preserve">Средний балл (41,35) по району представляется низким, а количество </w:t>
      </w:r>
      <w:r w:rsidR="00170751">
        <w:rPr>
          <w:rFonts w:ascii="Times New Roman" w:hAnsi="Times New Roman"/>
          <w:sz w:val="28"/>
          <w:szCs w:val="28"/>
        </w:rPr>
        <w:t>у</w:t>
      </w:r>
      <w:r w:rsidRPr="008E16C3">
        <w:rPr>
          <w:rFonts w:ascii="Times New Roman" w:hAnsi="Times New Roman"/>
          <w:sz w:val="28"/>
          <w:szCs w:val="28"/>
        </w:rPr>
        <w:t xml:space="preserve">чащихся, выполнивших работу ниже заявленного результата (31,1-51,8%) </w:t>
      </w:r>
    </w:p>
    <w:p w:rsidR="00FD1F18" w:rsidRPr="008E16C3" w:rsidRDefault="00FD1F18" w:rsidP="008551DB">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 xml:space="preserve">Итоговое </w:t>
      </w:r>
      <w:r w:rsidR="000529FC" w:rsidRPr="008E16C3">
        <w:rPr>
          <w:rFonts w:ascii="Times New Roman" w:hAnsi="Times New Roman"/>
          <w:sz w:val="28"/>
          <w:szCs w:val="28"/>
          <w:u w:val="single"/>
        </w:rPr>
        <w:t xml:space="preserve"> сочи</w:t>
      </w:r>
      <w:r>
        <w:rPr>
          <w:rFonts w:ascii="Times New Roman" w:hAnsi="Times New Roman"/>
          <w:sz w:val="28"/>
          <w:szCs w:val="28"/>
          <w:u w:val="single"/>
        </w:rPr>
        <w:t xml:space="preserve">нение по литературе в 10 классе                                           </w:t>
      </w:r>
      <w:r w:rsidR="000529FC" w:rsidRPr="008E16C3">
        <w:rPr>
          <w:rFonts w:ascii="Times New Roman" w:hAnsi="Times New Roman"/>
          <w:sz w:val="28"/>
          <w:szCs w:val="28"/>
        </w:rPr>
        <w:t>Итоги сочинения в 10 классе представляются удовлетворительными:</w:t>
      </w:r>
      <w:r>
        <w:rPr>
          <w:rFonts w:ascii="Times New Roman" w:hAnsi="Times New Roman"/>
          <w:sz w:val="28"/>
          <w:szCs w:val="28"/>
        </w:rPr>
        <w:t xml:space="preserve">                  </w:t>
      </w:r>
      <w:r w:rsidR="000529FC" w:rsidRPr="008E16C3">
        <w:rPr>
          <w:rFonts w:ascii="Times New Roman" w:hAnsi="Times New Roman"/>
          <w:sz w:val="28"/>
          <w:szCs w:val="28"/>
        </w:rPr>
        <w:t xml:space="preserve"> Всего учащихся -555</w:t>
      </w:r>
      <w:r>
        <w:rPr>
          <w:rFonts w:ascii="Times New Roman" w:hAnsi="Times New Roman"/>
          <w:sz w:val="28"/>
          <w:szCs w:val="28"/>
        </w:rPr>
        <w:t xml:space="preserve">   </w:t>
      </w:r>
      <w:r w:rsidRPr="00FD1F18">
        <w:rPr>
          <w:rFonts w:ascii="Times New Roman" w:hAnsi="Times New Roman"/>
          <w:sz w:val="28"/>
          <w:szCs w:val="28"/>
        </w:rPr>
        <w:t xml:space="preserve"> </w:t>
      </w:r>
      <w:r w:rsidRPr="008E16C3">
        <w:rPr>
          <w:rFonts w:ascii="Times New Roman" w:hAnsi="Times New Roman"/>
          <w:sz w:val="28"/>
          <w:szCs w:val="28"/>
        </w:rPr>
        <w:t>Выполнили работу-516</w:t>
      </w:r>
      <w:r w:rsidR="00246745">
        <w:rPr>
          <w:rFonts w:ascii="Times New Roman" w:hAnsi="Times New Roman"/>
          <w:sz w:val="28"/>
          <w:szCs w:val="28"/>
        </w:rPr>
        <w:t xml:space="preserve"> </w:t>
      </w:r>
      <w:r>
        <w:rPr>
          <w:rFonts w:ascii="Times New Roman" w:hAnsi="Times New Roman"/>
          <w:sz w:val="28"/>
          <w:szCs w:val="28"/>
        </w:rPr>
        <w:t xml:space="preserve">Получили «зачет»: 466    </w:t>
      </w:r>
      <w:r w:rsidRPr="008E16C3">
        <w:rPr>
          <w:rFonts w:ascii="Times New Roman" w:hAnsi="Times New Roman"/>
          <w:sz w:val="28"/>
          <w:szCs w:val="28"/>
        </w:rPr>
        <w:t xml:space="preserve">      90,3   %</w:t>
      </w:r>
      <w:r w:rsidR="00246745">
        <w:rPr>
          <w:rFonts w:ascii="Times New Roman" w:hAnsi="Times New Roman"/>
          <w:sz w:val="28"/>
          <w:szCs w:val="28"/>
        </w:rPr>
        <w:t xml:space="preserve">  </w:t>
      </w:r>
      <w:r>
        <w:rPr>
          <w:rFonts w:ascii="Times New Roman" w:hAnsi="Times New Roman"/>
          <w:sz w:val="28"/>
          <w:szCs w:val="28"/>
        </w:rPr>
        <w:t xml:space="preserve">Получили «незачет»: 50 </w:t>
      </w:r>
      <w:r w:rsidRPr="008E16C3">
        <w:rPr>
          <w:rFonts w:ascii="Times New Roman" w:hAnsi="Times New Roman"/>
          <w:sz w:val="28"/>
          <w:szCs w:val="28"/>
        </w:rPr>
        <w:t xml:space="preserve">  </w:t>
      </w:r>
      <w:r>
        <w:rPr>
          <w:rFonts w:ascii="Times New Roman" w:hAnsi="Times New Roman"/>
          <w:sz w:val="28"/>
          <w:szCs w:val="28"/>
        </w:rPr>
        <w:t xml:space="preserve">      </w:t>
      </w:r>
      <w:r w:rsidRPr="008E16C3">
        <w:rPr>
          <w:rFonts w:ascii="Times New Roman" w:hAnsi="Times New Roman"/>
          <w:sz w:val="28"/>
          <w:szCs w:val="28"/>
        </w:rPr>
        <w:t>9,7     %</w:t>
      </w:r>
    </w:p>
    <w:p w:rsidR="000529FC" w:rsidRPr="008E16C3" w:rsidRDefault="003E2DD1" w:rsidP="008551DB">
      <w:pPr>
        <w:spacing w:after="0" w:line="240" w:lineRule="auto"/>
        <w:jc w:val="both"/>
        <w:rPr>
          <w:rFonts w:ascii="Times New Roman" w:hAnsi="Times New Roman"/>
          <w:sz w:val="28"/>
          <w:szCs w:val="28"/>
        </w:rPr>
      </w:pPr>
      <w:r>
        <w:rPr>
          <w:rFonts w:ascii="Times New Roman" w:hAnsi="Times New Roman"/>
          <w:sz w:val="28"/>
          <w:szCs w:val="28"/>
        </w:rPr>
        <w:t xml:space="preserve"> С</w:t>
      </w:r>
      <w:r w:rsidR="000529FC" w:rsidRPr="008E16C3">
        <w:rPr>
          <w:rFonts w:ascii="Times New Roman" w:hAnsi="Times New Roman"/>
          <w:sz w:val="28"/>
          <w:szCs w:val="28"/>
        </w:rPr>
        <w:t xml:space="preserve">ледует заметить, что структурный анализ выявил большое </w:t>
      </w:r>
      <w:r w:rsidR="00170751">
        <w:rPr>
          <w:rFonts w:ascii="Times New Roman" w:hAnsi="Times New Roman"/>
          <w:sz w:val="28"/>
          <w:szCs w:val="28"/>
        </w:rPr>
        <w:t>к</w:t>
      </w:r>
      <w:r w:rsidR="000529FC" w:rsidRPr="008E16C3">
        <w:rPr>
          <w:rFonts w:ascii="Times New Roman" w:hAnsi="Times New Roman"/>
          <w:sz w:val="28"/>
          <w:szCs w:val="28"/>
        </w:rPr>
        <w:t>оличество (до 45%) учащихся, которые по критериям «Качество речи», «Композиция» и «Грамотность» получили «незачет».</w:t>
      </w:r>
    </w:p>
    <w:p w:rsidR="00B91375" w:rsidRPr="008E16C3" w:rsidRDefault="00FD1F18" w:rsidP="008551DB">
      <w:pPr>
        <w:spacing w:line="240" w:lineRule="auto"/>
        <w:jc w:val="both"/>
        <w:rPr>
          <w:rFonts w:ascii="Times New Roman" w:hAnsi="Times New Roman"/>
          <w:sz w:val="28"/>
          <w:szCs w:val="28"/>
        </w:rPr>
      </w:pPr>
      <w:r>
        <w:rPr>
          <w:rFonts w:ascii="Times New Roman" w:hAnsi="Times New Roman"/>
          <w:sz w:val="28"/>
          <w:szCs w:val="28"/>
        </w:rPr>
        <w:t xml:space="preserve">Одной из задач на следующий учебный год </w:t>
      </w:r>
      <w:r w:rsidR="000529FC" w:rsidRPr="008E16C3">
        <w:rPr>
          <w:rFonts w:ascii="Times New Roman" w:hAnsi="Times New Roman"/>
          <w:sz w:val="28"/>
          <w:szCs w:val="28"/>
        </w:rPr>
        <w:t>необходимо сформировать единую систему поэлементного мониторинга образовательных компетенций по литературе и русскому языку. Это поможет своевременно выявлять изменения, влияющие на качество образования в Красногорском муниципальном районе.</w:t>
      </w:r>
    </w:p>
    <w:p w:rsidR="00B91375" w:rsidRDefault="00B91375" w:rsidP="00B91375">
      <w:pPr>
        <w:spacing w:after="0"/>
        <w:jc w:val="center"/>
        <w:rPr>
          <w:rFonts w:ascii="Times New Roman" w:hAnsi="Times New Roman"/>
          <w:sz w:val="28"/>
        </w:rPr>
      </w:pPr>
      <w:r>
        <w:rPr>
          <w:rFonts w:ascii="Times New Roman" w:hAnsi="Times New Roman"/>
          <w:sz w:val="28"/>
        </w:rPr>
        <w:t>Мероприятия, проведенные в 2014-2015 учебном году</w:t>
      </w:r>
    </w:p>
    <w:p w:rsidR="00B91375" w:rsidRDefault="00B91375" w:rsidP="00B91375">
      <w:pPr>
        <w:spacing w:after="0"/>
        <w:jc w:val="center"/>
        <w:rPr>
          <w:rFonts w:ascii="Times New Roman" w:hAnsi="Times New Roman"/>
          <w:sz w:val="28"/>
        </w:rPr>
      </w:pPr>
      <w:r>
        <w:rPr>
          <w:rFonts w:ascii="Times New Roman" w:hAnsi="Times New Roman"/>
          <w:sz w:val="28"/>
        </w:rPr>
        <w:t xml:space="preserve"> (русский язык и литература).</w:t>
      </w:r>
    </w:p>
    <w:tbl>
      <w:tblPr>
        <w:tblStyle w:val="af"/>
        <w:tblW w:w="0" w:type="auto"/>
        <w:tblLook w:val="04A0"/>
      </w:tblPr>
      <w:tblGrid>
        <w:gridCol w:w="511"/>
        <w:gridCol w:w="2468"/>
        <w:gridCol w:w="1900"/>
        <w:gridCol w:w="1542"/>
        <w:gridCol w:w="3150"/>
      </w:tblGrid>
      <w:tr w:rsidR="00B91375" w:rsidTr="00EC4296">
        <w:tc>
          <w:tcPr>
            <w:tcW w:w="511" w:type="dxa"/>
          </w:tcPr>
          <w:p w:rsidR="00B91375" w:rsidRPr="00330907" w:rsidRDefault="00B91375" w:rsidP="00B91375">
            <w:pPr>
              <w:rPr>
                <w:rFonts w:ascii="Times New Roman" w:hAnsi="Times New Roman"/>
                <w:b/>
              </w:rPr>
            </w:pPr>
            <w:r w:rsidRPr="00330907">
              <w:rPr>
                <w:rFonts w:ascii="Times New Roman" w:hAnsi="Times New Roman"/>
                <w:b/>
              </w:rPr>
              <w:t>№ п/п</w:t>
            </w:r>
          </w:p>
        </w:tc>
        <w:tc>
          <w:tcPr>
            <w:tcW w:w="2468" w:type="dxa"/>
          </w:tcPr>
          <w:p w:rsidR="00B91375" w:rsidRPr="00330907" w:rsidRDefault="00B91375" w:rsidP="00B91375">
            <w:pPr>
              <w:rPr>
                <w:rFonts w:ascii="Times New Roman" w:hAnsi="Times New Roman"/>
                <w:b/>
              </w:rPr>
            </w:pPr>
            <w:r w:rsidRPr="00330907">
              <w:rPr>
                <w:rFonts w:ascii="Times New Roman" w:hAnsi="Times New Roman"/>
                <w:b/>
              </w:rPr>
              <w:t>Название олимпиады/конкурса</w:t>
            </w:r>
          </w:p>
        </w:tc>
        <w:tc>
          <w:tcPr>
            <w:tcW w:w="1900" w:type="dxa"/>
          </w:tcPr>
          <w:p w:rsidR="00B91375" w:rsidRPr="00330907" w:rsidRDefault="00B91375" w:rsidP="00B91375">
            <w:pPr>
              <w:rPr>
                <w:rFonts w:ascii="Times New Roman" w:hAnsi="Times New Roman"/>
                <w:b/>
              </w:rPr>
            </w:pPr>
            <w:r w:rsidRPr="00330907">
              <w:rPr>
                <w:rFonts w:ascii="Times New Roman" w:hAnsi="Times New Roman"/>
                <w:b/>
              </w:rPr>
              <w:t>Уровень</w:t>
            </w:r>
          </w:p>
        </w:tc>
        <w:tc>
          <w:tcPr>
            <w:tcW w:w="1542" w:type="dxa"/>
          </w:tcPr>
          <w:p w:rsidR="00B91375" w:rsidRPr="00330907" w:rsidRDefault="00B91375" w:rsidP="00B91375">
            <w:pPr>
              <w:rPr>
                <w:rFonts w:ascii="Times New Roman" w:hAnsi="Times New Roman"/>
                <w:b/>
              </w:rPr>
            </w:pPr>
            <w:r w:rsidRPr="00330907">
              <w:rPr>
                <w:rFonts w:ascii="Times New Roman" w:hAnsi="Times New Roman"/>
                <w:b/>
              </w:rPr>
              <w:t>Сроки проведения</w:t>
            </w:r>
          </w:p>
        </w:tc>
        <w:tc>
          <w:tcPr>
            <w:tcW w:w="3150" w:type="dxa"/>
          </w:tcPr>
          <w:p w:rsidR="00B91375" w:rsidRPr="00330907" w:rsidRDefault="00B91375" w:rsidP="00B91375">
            <w:pPr>
              <w:rPr>
                <w:rFonts w:ascii="Times New Roman" w:hAnsi="Times New Roman"/>
                <w:b/>
              </w:rPr>
            </w:pPr>
            <w:r w:rsidRPr="00330907">
              <w:rPr>
                <w:rFonts w:ascii="Times New Roman" w:hAnsi="Times New Roman"/>
                <w:b/>
              </w:rPr>
              <w:t xml:space="preserve">Основная информация о </w:t>
            </w:r>
            <w:r>
              <w:rPr>
                <w:rFonts w:ascii="Times New Roman" w:hAnsi="Times New Roman"/>
                <w:b/>
              </w:rPr>
              <w:t>мероприятии</w:t>
            </w:r>
          </w:p>
        </w:tc>
      </w:tr>
      <w:tr w:rsidR="00B91375" w:rsidTr="00EC4296">
        <w:tc>
          <w:tcPr>
            <w:tcW w:w="511" w:type="dxa"/>
          </w:tcPr>
          <w:p w:rsidR="00B91375" w:rsidRPr="00AE515D" w:rsidRDefault="00B91375" w:rsidP="00B91375">
            <w:pPr>
              <w:rPr>
                <w:rFonts w:ascii="Times New Roman" w:hAnsi="Times New Roman"/>
              </w:rPr>
            </w:pPr>
            <w:r>
              <w:rPr>
                <w:rFonts w:ascii="Times New Roman" w:hAnsi="Times New Roman"/>
              </w:rPr>
              <w:t>1</w:t>
            </w:r>
          </w:p>
        </w:tc>
        <w:tc>
          <w:tcPr>
            <w:tcW w:w="2468" w:type="dxa"/>
          </w:tcPr>
          <w:p w:rsidR="00B91375" w:rsidRPr="00AE515D" w:rsidRDefault="00B91375" w:rsidP="00B91375">
            <w:pPr>
              <w:rPr>
                <w:rFonts w:ascii="Times New Roman" w:hAnsi="Times New Roman"/>
              </w:rPr>
            </w:pPr>
            <w:r>
              <w:rPr>
                <w:rFonts w:ascii="Times New Roman" w:hAnsi="Times New Roman"/>
              </w:rPr>
              <w:t>Всероссийская олимпиада по русскому языку, литературе</w:t>
            </w:r>
          </w:p>
        </w:tc>
        <w:tc>
          <w:tcPr>
            <w:tcW w:w="1900" w:type="dxa"/>
          </w:tcPr>
          <w:p w:rsidR="00B91375" w:rsidRPr="00AE515D" w:rsidRDefault="00B91375" w:rsidP="00B91375">
            <w:pPr>
              <w:rPr>
                <w:rFonts w:ascii="Times New Roman" w:hAnsi="Times New Roman"/>
              </w:rPr>
            </w:pPr>
            <w:r w:rsidRPr="00AE515D">
              <w:rPr>
                <w:rFonts w:ascii="Times New Roman" w:hAnsi="Times New Roman"/>
              </w:rPr>
              <w:t>Муниципальный,</w:t>
            </w:r>
          </w:p>
          <w:p w:rsidR="00B91375" w:rsidRPr="00AE515D" w:rsidRDefault="00B91375" w:rsidP="00B91375">
            <w:pPr>
              <w:rPr>
                <w:rFonts w:ascii="Times New Roman" w:hAnsi="Times New Roman"/>
              </w:rPr>
            </w:pPr>
            <w:r>
              <w:rPr>
                <w:rFonts w:ascii="Times New Roman" w:hAnsi="Times New Roman"/>
              </w:rPr>
              <w:t>р</w:t>
            </w:r>
            <w:r w:rsidRPr="00AE515D">
              <w:rPr>
                <w:rFonts w:ascii="Times New Roman" w:hAnsi="Times New Roman"/>
              </w:rPr>
              <w:t>егиональный</w:t>
            </w:r>
          </w:p>
        </w:tc>
        <w:tc>
          <w:tcPr>
            <w:tcW w:w="1542" w:type="dxa"/>
          </w:tcPr>
          <w:p w:rsidR="00B91375" w:rsidRPr="00AE515D" w:rsidRDefault="00B91375" w:rsidP="00B91375">
            <w:pPr>
              <w:rPr>
                <w:rFonts w:ascii="Times New Roman" w:hAnsi="Times New Roman"/>
              </w:rPr>
            </w:pPr>
            <w:r>
              <w:rPr>
                <w:rFonts w:ascii="Times New Roman" w:hAnsi="Times New Roman"/>
              </w:rPr>
              <w:t>Сентябрь-ноябрь 2014г.</w:t>
            </w:r>
          </w:p>
        </w:tc>
        <w:tc>
          <w:tcPr>
            <w:tcW w:w="3150" w:type="dxa"/>
          </w:tcPr>
          <w:p w:rsidR="00B91375" w:rsidRDefault="00B91375" w:rsidP="00B91375">
            <w:pPr>
              <w:rPr>
                <w:rFonts w:ascii="Times New Roman" w:hAnsi="Times New Roman"/>
              </w:rPr>
            </w:pPr>
            <w:r>
              <w:rPr>
                <w:rFonts w:ascii="Times New Roman" w:hAnsi="Times New Roman"/>
              </w:rPr>
              <w:t>Для учащихся 5-11 классов. Приняли участие 190 человек.</w:t>
            </w:r>
          </w:p>
          <w:p w:rsidR="00B91375" w:rsidRPr="00AE515D" w:rsidRDefault="00B91375" w:rsidP="00B91375">
            <w:pPr>
              <w:rPr>
                <w:rFonts w:ascii="Times New Roman" w:hAnsi="Times New Roman"/>
              </w:rPr>
            </w:pPr>
            <w:r>
              <w:rPr>
                <w:rFonts w:ascii="Times New Roman" w:hAnsi="Times New Roman"/>
              </w:rPr>
              <w:t>Победители направлены на региональный этап</w:t>
            </w:r>
          </w:p>
        </w:tc>
      </w:tr>
      <w:tr w:rsidR="00B91375" w:rsidTr="00EC4296">
        <w:tc>
          <w:tcPr>
            <w:tcW w:w="511" w:type="dxa"/>
          </w:tcPr>
          <w:p w:rsidR="00B91375" w:rsidRPr="00364341" w:rsidRDefault="00B91375" w:rsidP="00B91375">
            <w:pPr>
              <w:rPr>
                <w:rFonts w:ascii="Times New Roman" w:hAnsi="Times New Roman"/>
              </w:rPr>
            </w:pPr>
            <w:r>
              <w:rPr>
                <w:rFonts w:ascii="Times New Roman" w:hAnsi="Times New Roman"/>
              </w:rPr>
              <w:t>2</w:t>
            </w:r>
          </w:p>
        </w:tc>
        <w:tc>
          <w:tcPr>
            <w:tcW w:w="2468" w:type="dxa"/>
          </w:tcPr>
          <w:p w:rsidR="00B91375" w:rsidRPr="00364341" w:rsidRDefault="00B91375" w:rsidP="00B91375">
            <w:pPr>
              <w:rPr>
                <w:rFonts w:ascii="Times New Roman" w:hAnsi="Times New Roman"/>
              </w:rPr>
            </w:pPr>
            <w:r w:rsidRPr="00364341">
              <w:rPr>
                <w:rFonts w:ascii="Times New Roman" w:hAnsi="Times New Roman"/>
              </w:rPr>
              <w:t>Муниципальный этап конкурса школьных сочинений «Моё Подмосковье», посвященный 85-летию образования Московской области</w:t>
            </w:r>
          </w:p>
          <w:p w:rsidR="00B91375" w:rsidRPr="00364341" w:rsidRDefault="00B91375" w:rsidP="00B91375">
            <w:pPr>
              <w:rPr>
                <w:rFonts w:ascii="Times New Roman" w:hAnsi="Times New Roman"/>
              </w:rPr>
            </w:pPr>
          </w:p>
        </w:tc>
        <w:tc>
          <w:tcPr>
            <w:tcW w:w="1900" w:type="dxa"/>
          </w:tcPr>
          <w:p w:rsidR="00B91375" w:rsidRPr="00364341" w:rsidRDefault="00B91375" w:rsidP="00B91375">
            <w:pPr>
              <w:rPr>
                <w:rFonts w:ascii="Times New Roman" w:hAnsi="Times New Roman"/>
              </w:rPr>
            </w:pPr>
            <w:r>
              <w:rPr>
                <w:rFonts w:ascii="Times New Roman" w:hAnsi="Times New Roman"/>
              </w:rPr>
              <w:t>Муниципальный, р</w:t>
            </w:r>
            <w:r w:rsidRPr="00364341">
              <w:rPr>
                <w:rFonts w:ascii="Times New Roman" w:hAnsi="Times New Roman"/>
              </w:rPr>
              <w:t xml:space="preserve">егиональный </w:t>
            </w:r>
          </w:p>
        </w:tc>
        <w:tc>
          <w:tcPr>
            <w:tcW w:w="1542" w:type="dxa"/>
          </w:tcPr>
          <w:p w:rsidR="00B91375" w:rsidRPr="00364341" w:rsidRDefault="00B91375" w:rsidP="00B91375">
            <w:pPr>
              <w:rPr>
                <w:rFonts w:ascii="Times New Roman" w:hAnsi="Times New Roman"/>
              </w:rPr>
            </w:pPr>
            <w:r w:rsidRPr="00364341">
              <w:rPr>
                <w:rFonts w:ascii="Times New Roman" w:hAnsi="Times New Roman"/>
              </w:rPr>
              <w:t>29.09.14г. -17.10.14г.</w:t>
            </w:r>
          </w:p>
        </w:tc>
        <w:tc>
          <w:tcPr>
            <w:tcW w:w="3150" w:type="dxa"/>
          </w:tcPr>
          <w:p w:rsidR="00B91375" w:rsidRPr="00364341" w:rsidRDefault="00B91375" w:rsidP="00B91375">
            <w:pPr>
              <w:rPr>
                <w:rFonts w:ascii="Times New Roman" w:hAnsi="Times New Roman"/>
              </w:rPr>
            </w:pPr>
            <w:r>
              <w:rPr>
                <w:rFonts w:ascii="Times New Roman" w:hAnsi="Times New Roman"/>
              </w:rPr>
              <w:t>Для учащих</w:t>
            </w:r>
            <w:r w:rsidRPr="00364341">
              <w:rPr>
                <w:rFonts w:ascii="Times New Roman" w:hAnsi="Times New Roman"/>
              </w:rPr>
              <w:t xml:space="preserve">ся  9-х  и 11-х </w:t>
            </w:r>
            <w:r>
              <w:rPr>
                <w:rFonts w:ascii="Times New Roman" w:hAnsi="Times New Roman"/>
              </w:rPr>
              <w:t>классов. Приняли участие 29 человек.</w:t>
            </w:r>
          </w:p>
          <w:p w:rsidR="00B91375" w:rsidRPr="00364341" w:rsidRDefault="00B91375" w:rsidP="00B91375">
            <w:pPr>
              <w:rPr>
                <w:rFonts w:ascii="Times New Roman" w:hAnsi="Times New Roman"/>
              </w:rPr>
            </w:pPr>
            <w:r w:rsidRPr="00364341">
              <w:rPr>
                <w:rFonts w:ascii="Times New Roman" w:hAnsi="Times New Roman"/>
              </w:rPr>
              <w:t>Победители</w:t>
            </w:r>
            <w:r>
              <w:rPr>
                <w:rFonts w:ascii="Times New Roman" w:hAnsi="Times New Roman"/>
              </w:rPr>
              <w:t xml:space="preserve"> муниципального этапа направлены на региональный этап:</w:t>
            </w:r>
          </w:p>
          <w:p w:rsidR="00B91375" w:rsidRPr="00AE515D" w:rsidRDefault="00B91375" w:rsidP="00B91375">
            <w:pPr>
              <w:rPr>
                <w:rFonts w:ascii="Times New Roman" w:hAnsi="Times New Roman"/>
                <w:sz w:val="18"/>
                <w:szCs w:val="18"/>
              </w:rPr>
            </w:pPr>
            <w:r w:rsidRPr="00AE515D">
              <w:rPr>
                <w:rFonts w:ascii="Times New Roman" w:hAnsi="Times New Roman"/>
                <w:sz w:val="18"/>
                <w:szCs w:val="18"/>
              </w:rPr>
              <w:t>- Матросов Антон Алексеевич</w:t>
            </w:r>
            <w:r w:rsidRPr="00AE515D">
              <w:rPr>
                <w:rFonts w:ascii="Times New Roman" w:eastAsia="Calibri" w:hAnsi="Times New Roman"/>
                <w:sz w:val="18"/>
                <w:szCs w:val="18"/>
              </w:rPr>
              <w:t xml:space="preserve">  (9класс)</w:t>
            </w:r>
            <w:r w:rsidRPr="00AE515D">
              <w:rPr>
                <w:rFonts w:ascii="Times New Roman" w:hAnsi="Times New Roman"/>
                <w:sz w:val="18"/>
                <w:szCs w:val="18"/>
              </w:rPr>
              <w:t xml:space="preserve"> МБОУ гимназия № 2</w:t>
            </w:r>
          </w:p>
          <w:p w:rsidR="00B91375" w:rsidRPr="00AE515D" w:rsidRDefault="00B91375" w:rsidP="00B91375">
            <w:pPr>
              <w:rPr>
                <w:rFonts w:ascii="Times New Roman" w:hAnsi="Times New Roman"/>
                <w:sz w:val="18"/>
                <w:szCs w:val="18"/>
              </w:rPr>
            </w:pPr>
            <w:r w:rsidRPr="00AE515D">
              <w:rPr>
                <w:rFonts w:ascii="Times New Roman" w:hAnsi="Times New Roman"/>
                <w:sz w:val="18"/>
                <w:szCs w:val="18"/>
              </w:rPr>
              <w:t>- Соловьева ЕлизаветаМаксимовна</w:t>
            </w:r>
            <w:r w:rsidRPr="00AE515D">
              <w:rPr>
                <w:rFonts w:ascii="Times New Roman" w:eastAsia="Calibri" w:hAnsi="Times New Roman"/>
                <w:sz w:val="18"/>
                <w:szCs w:val="18"/>
              </w:rPr>
              <w:t xml:space="preserve"> (9класс)</w:t>
            </w:r>
            <w:r w:rsidRPr="00AE515D">
              <w:rPr>
                <w:rFonts w:ascii="Times New Roman" w:hAnsi="Times New Roman"/>
                <w:sz w:val="18"/>
                <w:szCs w:val="18"/>
              </w:rPr>
              <w:t xml:space="preserve"> МБОУ Ильинская СОШ</w:t>
            </w:r>
          </w:p>
          <w:p w:rsidR="00B91375" w:rsidRPr="00AE515D" w:rsidRDefault="00B91375" w:rsidP="00B91375">
            <w:pPr>
              <w:rPr>
                <w:rFonts w:ascii="Times New Roman" w:hAnsi="Times New Roman"/>
                <w:b/>
                <w:sz w:val="18"/>
                <w:szCs w:val="18"/>
              </w:rPr>
            </w:pPr>
            <w:r w:rsidRPr="00AE515D">
              <w:rPr>
                <w:rFonts w:ascii="Times New Roman" w:hAnsi="Times New Roman"/>
                <w:b/>
                <w:sz w:val="18"/>
                <w:szCs w:val="18"/>
              </w:rPr>
              <w:t>Призёр регионального этапа:</w:t>
            </w:r>
          </w:p>
          <w:p w:rsidR="00B91375" w:rsidRPr="00364341" w:rsidRDefault="00B91375" w:rsidP="00B91375">
            <w:pPr>
              <w:rPr>
                <w:rFonts w:ascii="Times New Roman" w:hAnsi="Times New Roman"/>
              </w:rPr>
            </w:pPr>
            <w:r w:rsidRPr="00AE515D">
              <w:rPr>
                <w:rFonts w:ascii="Times New Roman" w:hAnsi="Times New Roman"/>
                <w:b/>
                <w:sz w:val="18"/>
                <w:szCs w:val="18"/>
              </w:rPr>
              <w:t>-Матросов Антон Алексеевич</w:t>
            </w:r>
            <w:r w:rsidRPr="00AE515D">
              <w:rPr>
                <w:rFonts w:ascii="Times New Roman" w:eastAsia="Calibri" w:hAnsi="Times New Roman"/>
                <w:b/>
                <w:sz w:val="18"/>
                <w:szCs w:val="18"/>
              </w:rPr>
              <w:t xml:space="preserve">  (9класс)</w:t>
            </w:r>
            <w:r w:rsidRPr="00AE515D">
              <w:rPr>
                <w:rFonts w:ascii="Times New Roman" w:hAnsi="Times New Roman"/>
                <w:b/>
                <w:sz w:val="18"/>
                <w:szCs w:val="18"/>
              </w:rPr>
              <w:t xml:space="preserve"> МБОУ гимназия № 2</w:t>
            </w:r>
          </w:p>
        </w:tc>
      </w:tr>
      <w:tr w:rsidR="00B91375" w:rsidTr="00EC4296">
        <w:tc>
          <w:tcPr>
            <w:tcW w:w="511" w:type="dxa"/>
          </w:tcPr>
          <w:p w:rsidR="00B91375" w:rsidRPr="00364341" w:rsidRDefault="00B91375" w:rsidP="00B91375">
            <w:pPr>
              <w:rPr>
                <w:rFonts w:ascii="Times New Roman" w:hAnsi="Times New Roman"/>
              </w:rPr>
            </w:pPr>
            <w:r>
              <w:rPr>
                <w:rFonts w:ascii="Times New Roman" w:hAnsi="Times New Roman"/>
              </w:rPr>
              <w:t>3</w:t>
            </w:r>
          </w:p>
        </w:tc>
        <w:tc>
          <w:tcPr>
            <w:tcW w:w="2468" w:type="dxa"/>
          </w:tcPr>
          <w:p w:rsidR="00B91375" w:rsidRPr="00364341" w:rsidRDefault="00B91375" w:rsidP="00B91375">
            <w:pPr>
              <w:rPr>
                <w:rFonts w:ascii="Times New Roman" w:hAnsi="Times New Roman"/>
              </w:rPr>
            </w:pPr>
            <w:r>
              <w:rPr>
                <w:rFonts w:ascii="Times New Roman" w:hAnsi="Times New Roman"/>
              </w:rPr>
              <w:t>Всероссийский конкурс «Россия –Беларусь»</w:t>
            </w:r>
          </w:p>
        </w:tc>
        <w:tc>
          <w:tcPr>
            <w:tcW w:w="1900" w:type="dxa"/>
          </w:tcPr>
          <w:p w:rsidR="00B91375" w:rsidRDefault="00B91375" w:rsidP="00B91375">
            <w:pPr>
              <w:rPr>
                <w:rFonts w:ascii="Times New Roman" w:hAnsi="Times New Roman"/>
              </w:rPr>
            </w:pPr>
            <w:r>
              <w:rPr>
                <w:rFonts w:ascii="Times New Roman" w:hAnsi="Times New Roman"/>
              </w:rPr>
              <w:t>Муниципальный,</w:t>
            </w:r>
          </w:p>
          <w:p w:rsidR="00B91375" w:rsidRDefault="00B91375" w:rsidP="00B91375">
            <w:pPr>
              <w:rPr>
                <w:rFonts w:ascii="Times New Roman" w:hAnsi="Times New Roman"/>
              </w:rPr>
            </w:pPr>
            <w:r>
              <w:rPr>
                <w:rFonts w:ascii="Times New Roman" w:hAnsi="Times New Roman"/>
              </w:rPr>
              <w:t>региональный</w:t>
            </w:r>
          </w:p>
        </w:tc>
        <w:tc>
          <w:tcPr>
            <w:tcW w:w="1542" w:type="dxa"/>
          </w:tcPr>
          <w:p w:rsidR="00B91375" w:rsidRPr="00364341" w:rsidRDefault="00B91375" w:rsidP="00B91375">
            <w:pPr>
              <w:rPr>
                <w:rFonts w:ascii="Times New Roman" w:hAnsi="Times New Roman"/>
              </w:rPr>
            </w:pPr>
            <w:r>
              <w:rPr>
                <w:rFonts w:ascii="Times New Roman" w:hAnsi="Times New Roman"/>
              </w:rPr>
              <w:t>Сентябрь – октябрь 2014г.</w:t>
            </w:r>
          </w:p>
        </w:tc>
        <w:tc>
          <w:tcPr>
            <w:tcW w:w="3150" w:type="dxa"/>
          </w:tcPr>
          <w:p w:rsidR="00B91375" w:rsidRDefault="00B91375" w:rsidP="00B91375">
            <w:pPr>
              <w:rPr>
                <w:rFonts w:ascii="Times New Roman" w:hAnsi="Times New Roman"/>
              </w:rPr>
            </w:pPr>
            <w:r>
              <w:rPr>
                <w:rFonts w:ascii="Times New Roman" w:hAnsi="Times New Roman"/>
              </w:rPr>
              <w:t>Для учащихся 5-11 классов</w:t>
            </w:r>
          </w:p>
          <w:p w:rsidR="00B91375" w:rsidRDefault="00B91375" w:rsidP="00B91375">
            <w:pPr>
              <w:rPr>
                <w:rFonts w:ascii="Times New Roman" w:hAnsi="Times New Roman"/>
              </w:rPr>
            </w:pPr>
            <w:r>
              <w:rPr>
                <w:rFonts w:ascii="Times New Roman" w:hAnsi="Times New Roman"/>
              </w:rPr>
              <w:t>Победители направлены на региональный этап</w:t>
            </w:r>
          </w:p>
        </w:tc>
      </w:tr>
      <w:tr w:rsidR="00B91375" w:rsidTr="00EC4296">
        <w:tc>
          <w:tcPr>
            <w:tcW w:w="511" w:type="dxa"/>
          </w:tcPr>
          <w:p w:rsidR="00B91375" w:rsidRPr="00364341" w:rsidRDefault="00B91375" w:rsidP="00B91375">
            <w:pPr>
              <w:rPr>
                <w:rFonts w:ascii="Times New Roman" w:hAnsi="Times New Roman"/>
              </w:rPr>
            </w:pPr>
            <w:r>
              <w:rPr>
                <w:rFonts w:ascii="Times New Roman" w:hAnsi="Times New Roman"/>
              </w:rPr>
              <w:t>4</w:t>
            </w:r>
          </w:p>
        </w:tc>
        <w:tc>
          <w:tcPr>
            <w:tcW w:w="2468" w:type="dxa"/>
          </w:tcPr>
          <w:p w:rsidR="00B91375" w:rsidRPr="00F94EE2" w:rsidRDefault="00B91375" w:rsidP="00B91375">
            <w:pPr>
              <w:rPr>
                <w:rFonts w:ascii="Times New Roman" w:hAnsi="Times New Roman"/>
              </w:rPr>
            </w:pPr>
            <w:r w:rsidRPr="00F94EE2">
              <w:rPr>
                <w:rFonts w:ascii="Times New Roman" w:hAnsi="Times New Roman"/>
              </w:rPr>
              <w:t>Всероссийский конкурс «Русский медвежонок – языкознание для всех»</w:t>
            </w:r>
          </w:p>
        </w:tc>
        <w:tc>
          <w:tcPr>
            <w:tcW w:w="1900" w:type="dxa"/>
          </w:tcPr>
          <w:p w:rsidR="00B91375" w:rsidRDefault="00B91375" w:rsidP="00B91375">
            <w:pPr>
              <w:rPr>
                <w:rFonts w:ascii="Times New Roman" w:hAnsi="Times New Roman"/>
              </w:rPr>
            </w:pPr>
          </w:p>
        </w:tc>
        <w:tc>
          <w:tcPr>
            <w:tcW w:w="1542" w:type="dxa"/>
          </w:tcPr>
          <w:p w:rsidR="00B91375" w:rsidRPr="00364341" w:rsidRDefault="00B91375" w:rsidP="00B91375">
            <w:pPr>
              <w:rPr>
                <w:rFonts w:ascii="Times New Roman" w:hAnsi="Times New Roman"/>
              </w:rPr>
            </w:pPr>
            <w:r>
              <w:rPr>
                <w:rFonts w:ascii="Times New Roman" w:hAnsi="Times New Roman"/>
              </w:rPr>
              <w:t>Октябрь-март 2015г.</w:t>
            </w:r>
          </w:p>
        </w:tc>
        <w:tc>
          <w:tcPr>
            <w:tcW w:w="3150" w:type="dxa"/>
          </w:tcPr>
          <w:p w:rsidR="00B91375" w:rsidRDefault="00B91375" w:rsidP="00B91375">
            <w:pPr>
              <w:rPr>
                <w:rFonts w:ascii="Times New Roman" w:hAnsi="Times New Roman"/>
              </w:rPr>
            </w:pPr>
            <w:r>
              <w:rPr>
                <w:rFonts w:ascii="Times New Roman" w:hAnsi="Times New Roman"/>
              </w:rPr>
              <w:t>Для учащихся 4-11 классов -  приняло участие 5500 человек</w:t>
            </w:r>
          </w:p>
        </w:tc>
      </w:tr>
      <w:tr w:rsidR="00B91375" w:rsidTr="00EC4296">
        <w:tc>
          <w:tcPr>
            <w:tcW w:w="511" w:type="dxa"/>
          </w:tcPr>
          <w:p w:rsidR="00B91375" w:rsidRPr="008E3257" w:rsidRDefault="00B91375" w:rsidP="00B91375">
            <w:pPr>
              <w:rPr>
                <w:rFonts w:ascii="Times New Roman" w:hAnsi="Times New Roman"/>
              </w:rPr>
            </w:pPr>
            <w:r>
              <w:rPr>
                <w:rFonts w:ascii="Times New Roman" w:hAnsi="Times New Roman"/>
              </w:rPr>
              <w:t>5</w:t>
            </w:r>
            <w:r w:rsidRPr="008E3257">
              <w:rPr>
                <w:rFonts w:ascii="Times New Roman" w:hAnsi="Times New Roman"/>
              </w:rPr>
              <w:t xml:space="preserve"> </w:t>
            </w:r>
          </w:p>
        </w:tc>
        <w:tc>
          <w:tcPr>
            <w:tcW w:w="2468" w:type="dxa"/>
          </w:tcPr>
          <w:p w:rsidR="00B91375" w:rsidRPr="00364341" w:rsidRDefault="00B91375" w:rsidP="00B91375">
            <w:pPr>
              <w:rPr>
                <w:rFonts w:ascii="Times New Roman" w:hAnsi="Times New Roman"/>
              </w:rPr>
            </w:pPr>
            <w:r w:rsidRPr="00364341">
              <w:rPr>
                <w:rFonts w:ascii="Times New Roman" w:hAnsi="Times New Roman"/>
              </w:rPr>
              <w:t>Муниципальный конкурс чтецов «Мужеству забвенья не бывает»</w:t>
            </w:r>
            <w:r>
              <w:rPr>
                <w:rFonts w:ascii="Times New Roman" w:hAnsi="Times New Roman"/>
              </w:rPr>
              <w:t>, посвященный 70-летию Победы в ВОВ и 120-летию со дня рождения С.А. Есенина</w:t>
            </w:r>
          </w:p>
        </w:tc>
        <w:tc>
          <w:tcPr>
            <w:tcW w:w="1900" w:type="dxa"/>
          </w:tcPr>
          <w:p w:rsidR="00B91375" w:rsidRPr="00364341" w:rsidRDefault="00B91375" w:rsidP="00B91375">
            <w:pPr>
              <w:rPr>
                <w:rFonts w:ascii="Times New Roman" w:hAnsi="Times New Roman"/>
              </w:rPr>
            </w:pPr>
            <w:r>
              <w:rPr>
                <w:rFonts w:ascii="Times New Roman" w:hAnsi="Times New Roman"/>
              </w:rPr>
              <w:t>М</w:t>
            </w:r>
            <w:r w:rsidRPr="00364341">
              <w:rPr>
                <w:rFonts w:ascii="Times New Roman" w:hAnsi="Times New Roman"/>
              </w:rPr>
              <w:t>униципальный</w:t>
            </w:r>
          </w:p>
        </w:tc>
        <w:tc>
          <w:tcPr>
            <w:tcW w:w="1542" w:type="dxa"/>
          </w:tcPr>
          <w:p w:rsidR="00B91375" w:rsidRPr="00364341" w:rsidRDefault="00B91375" w:rsidP="00B91375">
            <w:pPr>
              <w:rPr>
                <w:rFonts w:ascii="Times New Roman" w:hAnsi="Times New Roman"/>
              </w:rPr>
            </w:pPr>
            <w:r w:rsidRPr="00364341">
              <w:rPr>
                <w:rFonts w:ascii="Times New Roman" w:hAnsi="Times New Roman"/>
              </w:rPr>
              <w:t>10.03.2015</w:t>
            </w:r>
          </w:p>
        </w:tc>
        <w:tc>
          <w:tcPr>
            <w:tcW w:w="3150" w:type="dxa"/>
          </w:tcPr>
          <w:p w:rsidR="00B91375" w:rsidRDefault="00B91375" w:rsidP="00B91375">
            <w:pPr>
              <w:rPr>
                <w:rFonts w:ascii="Times New Roman" w:hAnsi="Times New Roman"/>
              </w:rPr>
            </w:pPr>
            <w:r>
              <w:rPr>
                <w:rFonts w:ascii="Times New Roman" w:hAnsi="Times New Roman"/>
              </w:rPr>
              <w:t>Для учащихся 5, 8, 9, 10, 11 классов. Приняло участие 132 человека. Победители и призеры в каждой параллели.</w:t>
            </w:r>
          </w:p>
          <w:p w:rsidR="00B91375" w:rsidRPr="00364341" w:rsidRDefault="00B91375" w:rsidP="00B91375">
            <w:pPr>
              <w:rPr>
                <w:rFonts w:ascii="Times New Roman" w:hAnsi="Times New Roman"/>
              </w:rPr>
            </w:pPr>
          </w:p>
        </w:tc>
      </w:tr>
      <w:tr w:rsidR="00B91375" w:rsidTr="00EC4296">
        <w:tc>
          <w:tcPr>
            <w:tcW w:w="511" w:type="dxa"/>
          </w:tcPr>
          <w:p w:rsidR="00B91375" w:rsidRPr="008E3257" w:rsidRDefault="00B91375" w:rsidP="00B91375">
            <w:pPr>
              <w:rPr>
                <w:rFonts w:ascii="Times New Roman" w:hAnsi="Times New Roman"/>
              </w:rPr>
            </w:pPr>
            <w:r>
              <w:rPr>
                <w:rFonts w:ascii="Times New Roman" w:hAnsi="Times New Roman"/>
              </w:rPr>
              <w:t>6</w:t>
            </w:r>
          </w:p>
        </w:tc>
        <w:tc>
          <w:tcPr>
            <w:tcW w:w="2468" w:type="dxa"/>
          </w:tcPr>
          <w:p w:rsidR="00B91375" w:rsidRPr="00364341" w:rsidRDefault="00B91375" w:rsidP="00B91375">
            <w:pPr>
              <w:rPr>
                <w:rFonts w:ascii="Times New Roman" w:hAnsi="Times New Roman"/>
              </w:rPr>
            </w:pPr>
            <w:r w:rsidRPr="00364341">
              <w:rPr>
                <w:rFonts w:ascii="Times New Roman" w:hAnsi="Times New Roman"/>
              </w:rPr>
              <w:t xml:space="preserve">Муниципальный этап Всероссийского конкурса юных чтецов «Живая </w:t>
            </w:r>
            <w:r w:rsidRPr="00364341">
              <w:rPr>
                <w:rFonts w:ascii="Times New Roman" w:hAnsi="Times New Roman"/>
              </w:rPr>
              <w:lastRenderedPageBreak/>
              <w:t>классика-2015»</w:t>
            </w:r>
          </w:p>
          <w:p w:rsidR="00B91375" w:rsidRPr="00364341" w:rsidRDefault="00B91375" w:rsidP="00B91375">
            <w:pPr>
              <w:rPr>
                <w:rFonts w:ascii="Times New Roman" w:hAnsi="Times New Roman"/>
              </w:rPr>
            </w:pPr>
          </w:p>
        </w:tc>
        <w:tc>
          <w:tcPr>
            <w:tcW w:w="1900" w:type="dxa"/>
          </w:tcPr>
          <w:p w:rsidR="00B91375" w:rsidRPr="00364341" w:rsidRDefault="00B91375" w:rsidP="00B91375">
            <w:pPr>
              <w:rPr>
                <w:rFonts w:ascii="Times New Roman" w:hAnsi="Times New Roman"/>
              </w:rPr>
            </w:pPr>
            <w:r w:rsidRPr="00364341">
              <w:rPr>
                <w:rFonts w:ascii="Times New Roman" w:hAnsi="Times New Roman"/>
              </w:rPr>
              <w:lastRenderedPageBreak/>
              <w:t>Муниципальный, региональный</w:t>
            </w:r>
          </w:p>
        </w:tc>
        <w:tc>
          <w:tcPr>
            <w:tcW w:w="1542" w:type="dxa"/>
          </w:tcPr>
          <w:p w:rsidR="00B91375" w:rsidRPr="00364341" w:rsidRDefault="00B91375" w:rsidP="00B91375">
            <w:pPr>
              <w:rPr>
                <w:rFonts w:ascii="Times New Roman" w:hAnsi="Times New Roman"/>
              </w:rPr>
            </w:pPr>
            <w:r w:rsidRPr="00364341">
              <w:rPr>
                <w:rFonts w:ascii="Times New Roman" w:hAnsi="Times New Roman"/>
              </w:rPr>
              <w:t>01.03.2015-15.03.2015</w:t>
            </w:r>
          </w:p>
        </w:tc>
        <w:tc>
          <w:tcPr>
            <w:tcW w:w="3150" w:type="dxa"/>
          </w:tcPr>
          <w:p w:rsidR="00B91375" w:rsidRDefault="00B91375" w:rsidP="00B91375">
            <w:pPr>
              <w:rPr>
                <w:rFonts w:ascii="Times New Roman" w:hAnsi="Times New Roman"/>
              </w:rPr>
            </w:pPr>
            <w:r>
              <w:rPr>
                <w:rFonts w:ascii="Times New Roman" w:hAnsi="Times New Roman"/>
              </w:rPr>
              <w:t>Для учащихся 6 и 7 классов. Приняли участие 147 человек.</w:t>
            </w:r>
          </w:p>
          <w:p w:rsidR="00B91375" w:rsidRPr="00D02CA2" w:rsidRDefault="00B91375" w:rsidP="00B91375">
            <w:pPr>
              <w:rPr>
                <w:rFonts w:ascii="Times New Roman" w:hAnsi="Times New Roman"/>
              </w:rPr>
            </w:pPr>
            <w:r w:rsidRPr="00D02CA2">
              <w:rPr>
                <w:rFonts w:ascii="Times New Roman" w:hAnsi="Times New Roman"/>
              </w:rPr>
              <w:t xml:space="preserve">Победители муниципального </w:t>
            </w:r>
            <w:r w:rsidRPr="00D02CA2">
              <w:rPr>
                <w:rFonts w:ascii="Times New Roman" w:hAnsi="Times New Roman"/>
              </w:rPr>
              <w:lastRenderedPageBreak/>
              <w:t>этапа направлены на региональный этап:</w:t>
            </w:r>
          </w:p>
          <w:p w:rsidR="00B91375" w:rsidRPr="00AE515D" w:rsidRDefault="00B91375" w:rsidP="00B91375">
            <w:pPr>
              <w:rPr>
                <w:rFonts w:ascii="Times New Roman" w:hAnsi="Times New Roman"/>
                <w:sz w:val="18"/>
                <w:szCs w:val="18"/>
              </w:rPr>
            </w:pPr>
            <w:r w:rsidRPr="00AE515D">
              <w:rPr>
                <w:rFonts w:ascii="Times New Roman" w:hAnsi="Times New Roman"/>
                <w:sz w:val="18"/>
                <w:szCs w:val="18"/>
              </w:rPr>
              <w:t>- Михайлова Алина</w:t>
            </w:r>
            <w:r w:rsidRPr="00AE515D">
              <w:rPr>
                <w:rFonts w:ascii="Times New Roman" w:eastAsia="Calibri" w:hAnsi="Times New Roman"/>
                <w:sz w:val="18"/>
                <w:szCs w:val="18"/>
              </w:rPr>
              <w:t xml:space="preserve"> Александровн</w:t>
            </w:r>
            <w:r w:rsidRPr="00AE515D">
              <w:rPr>
                <w:rFonts w:ascii="Times New Roman" w:hAnsi="Times New Roman"/>
                <w:sz w:val="18"/>
                <w:szCs w:val="18"/>
              </w:rPr>
              <w:t>а</w:t>
            </w:r>
            <w:r w:rsidRPr="00AE515D">
              <w:rPr>
                <w:rFonts w:ascii="Times New Roman" w:eastAsia="Calibri" w:hAnsi="Times New Roman"/>
                <w:sz w:val="18"/>
                <w:szCs w:val="18"/>
              </w:rPr>
              <w:t xml:space="preserve">         26.06.2002 г. р .,  </w:t>
            </w:r>
            <w:r w:rsidRPr="00AE515D">
              <w:rPr>
                <w:rFonts w:ascii="Times New Roman" w:hAnsi="Times New Roman"/>
                <w:sz w:val="18"/>
                <w:szCs w:val="18"/>
              </w:rPr>
              <w:t xml:space="preserve">6-Г класс   </w:t>
            </w:r>
            <w:r w:rsidRPr="00AE515D">
              <w:rPr>
                <w:rFonts w:ascii="Times New Roman" w:eastAsia="Calibri" w:hAnsi="Times New Roman"/>
                <w:sz w:val="18"/>
                <w:szCs w:val="18"/>
              </w:rPr>
              <w:t xml:space="preserve"> МБОУ «Нахабинская гимназия № 4»</w:t>
            </w:r>
          </w:p>
          <w:p w:rsidR="00B91375" w:rsidRPr="00AE515D" w:rsidRDefault="00B91375" w:rsidP="00B91375">
            <w:pPr>
              <w:rPr>
                <w:rFonts w:ascii="Times New Roman" w:hAnsi="Times New Roman"/>
                <w:sz w:val="18"/>
                <w:szCs w:val="18"/>
              </w:rPr>
            </w:pPr>
            <w:r w:rsidRPr="00AE515D">
              <w:rPr>
                <w:rFonts w:ascii="Times New Roman" w:hAnsi="Times New Roman"/>
                <w:sz w:val="18"/>
                <w:szCs w:val="18"/>
              </w:rPr>
              <w:t xml:space="preserve">- </w:t>
            </w:r>
            <w:r w:rsidRPr="00AE515D">
              <w:rPr>
                <w:rFonts w:ascii="Times New Roman" w:eastAsia="Calibri" w:hAnsi="Times New Roman"/>
                <w:sz w:val="18"/>
                <w:szCs w:val="18"/>
              </w:rPr>
              <w:t xml:space="preserve">Некрасова Константина Дмитриевича 30.12.2001 г.р., </w:t>
            </w:r>
            <w:r>
              <w:rPr>
                <w:rFonts w:ascii="Times New Roman" w:hAnsi="Times New Roman"/>
                <w:sz w:val="18"/>
                <w:szCs w:val="18"/>
              </w:rPr>
              <w:t xml:space="preserve"> </w:t>
            </w:r>
            <w:r w:rsidRPr="00AE515D">
              <w:rPr>
                <w:rFonts w:ascii="Times New Roman" w:hAnsi="Times New Roman"/>
                <w:sz w:val="18"/>
                <w:szCs w:val="18"/>
              </w:rPr>
              <w:t xml:space="preserve"> 7 класс</w:t>
            </w:r>
            <w:r>
              <w:rPr>
                <w:rFonts w:ascii="Times New Roman" w:eastAsia="Calibri" w:hAnsi="Times New Roman"/>
                <w:sz w:val="18"/>
                <w:szCs w:val="18"/>
              </w:rPr>
              <w:t xml:space="preserve">  </w:t>
            </w:r>
            <w:r w:rsidRPr="00AE515D">
              <w:rPr>
                <w:rFonts w:ascii="Times New Roman" w:eastAsia="Calibri" w:hAnsi="Times New Roman"/>
                <w:sz w:val="18"/>
                <w:szCs w:val="18"/>
              </w:rPr>
              <w:t>НО НОУ ООШ «Исток»</w:t>
            </w:r>
          </w:p>
          <w:p w:rsidR="00B91375" w:rsidRPr="00364341" w:rsidRDefault="00B91375" w:rsidP="00B91375">
            <w:pPr>
              <w:rPr>
                <w:rFonts w:ascii="Times New Roman" w:hAnsi="Times New Roman"/>
              </w:rPr>
            </w:pPr>
            <w:r w:rsidRPr="00AE515D">
              <w:rPr>
                <w:rFonts w:ascii="Times New Roman" w:hAnsi="Times New Roman"/>
                <w:sz w:val="18"/>
                <w:szCs w:val="18"/>
              </w:rPr>
              <w:t xml:space="preserve">- </w:t>
            </w:r>
            <w:r>
              <w:rPr>
                <w:rFonts w:ascii="Times New Roman" w:eastAsia="Calibri" w:hAnsi="Times New Roman"/>
                <w:sz w:val="18"/>
                <w:szCs w:val="18"/>
              </w:rPr>
              <w:t xml:space="preserve">Ярошенко Ольгу Сергеевну </w:t>
            </w:r>
            <w:r w:rsidRPr="00AE515D">
              <w:rPr>
                <w:rFonts w:ascii="Times New Roman" w:eastAsia="Calibri" w:hAnsi="Times New Roman"/>
                <w:sz w:val="18"/>
                <w:szCs w:val="18"/>
              </w:rPr>
              <w:t xml:space="preserve">27.09.2002 г.р., 6-А  </w:t>
            </w:r>
            <w:r w:rsidRPr="00AE515D">
              <w:rPr>
                <w:rFonts w:ascii="Times New Roman" w:hAnsi="Times New Roman"/>
                <w:sz w:val="18"/>
                <w:szCs w:val="18"/>
              </w:rPr>
              <w:t>класс</w:t>
            </w:r>
            <w:r>
              <w:rPr>
                <w:rFonts w:ascii="Times New Roman" w:eastAsia="Calibri" w:hAnsi="Times New Roman"/>
                <w:sz w:val="18"/>
                <w:szCs w:val="18"/>
              </w:rPr>
              <w:t xml:space="preserve">  МБОУ </w:t>
            </w:r>
            <w:r w:rsidRPr="00AE515D">
              <w:rPr>
                <w:rFonts w:ascii="Times New Roman" w:eastAsia="Calibri" w:hAnsi="Times New Roman"/>
                <w:sz w:val="18"/>
                <w:szCs w:val="18"/>
              </w:rPr>
              <w:t>СОШ № 15</w:t>
            </w:r>
          </w:p>
        </w:tc>
      </w:tr>
      <w:tr w:rsidR="00B91375" w:rsidTr="00EC4296">
        <w:tc>
          <w:tcPr>
            <w:tcW w:w="511" w:type="dxa"/>
          </w:tcPr>
          <w:p w:rsidR="00B91375" w:rsidRPr="008E3257" w:rsidRDefault="00B91375" w:rsidP="00B91375">
            <w:pPr>
              <w:rPr>
                <w:rFonts w:ascii="Times New Roman" w:hAnsi="Times New Roman"/>
              </w:rPr>
            </w:pPr>
            <w:r>
              <w:rPr>
                <w:rFonts w:ascii="Times New Roman" w:hAnsi="Times New Roman"/>
              </w:rPr>
              <w:lastRenderedPageBreak/>
              <w:t>7</w:t>
            </w:r>
          </w:p>
        </w:tc>
        <w:tc>
          <w:tcPr>
            <w:tcW w:w="2468" w:type="dxa"/>
          </w:tcPr>
          <w:p w:rsidR="00B91375" w:rsidRPr="008E3257" w:rsidRDefault="00B91375" w:rsidP="00B91375">
            <w:pPr>
              <w:rPr>
                <w:rFonts w:ascii="Times New Roman" w:hAnsi="Times New Roman"/>
              </w:rPr>
            </w:pPr>
            <w:r w:rsidRPr="008E3257">
              <w:rPr>
                <w:rFonts w:ascii="Times New Roman" w:hAnsi="Times New Roman"/>
              </w:rPr>
              <w:t>Конкурс сочинений «Спасибо за Победу!»</w:t>
            </w:r>
            <w:r>
              <w:rPr>
                <w:rFonts w:ascii="Times New Roman" w:hAnsi="Times New Roman"/>
              </w:rPr>
              <w:t>, посвященный 70-летию Победы</w:t>
            </w:r>
          </w:p>
        </w:tc>
        <w:tc>
          <w:tcPr>
            <w:tcW w:w="1900" w:type="dxa"/>
          </w:tcPr>
          <w:p w:rsidR="00B91375" w:rsidRPr="008E3257" w:rsidRDefault="00B91375" w:rsidP="00B91375">
            <w:pPr>
              <w:rPr>
                <w:rFonts w:ascii="Times New Roman" w:hAnsi="Times New Roman"/>
              </w:rPr>
            </w:pPr>
            <w:r w:rsidRPr="008E3257">
              <w:rPr>
                <w:rFonts w:ascii="Times New Roman" w:hAnsi="Times New Roman"/>
              </w:rPr>
              <w:t>Муниципальный, региональный</w:t>
            </w:r>
          </w:p>
        </w:tc>
        <w:tc>
          <w:tcPr>
            <w:tcW w:w="1542" w:type="dxa"/>
          </w:tcPr>
          <w:p w:rsidR="00B91375" w:rsidRPr="008E3257" w:rsidRDefault="00B91375" w:rsidP="00B91375">
            <w:pPr>
              <w:rPr>
                <w:rFonts w:ascii="Times New Roman" w:hAnsi="Times New Roman"/>
              </w:rPr>
            </w:pPr>
            <w:r w:rsidRPr="008E3257">
              <w:rPr>
                <w:rFonts w:ascii="Times New Roman" w:hAnsi="Times New Roman"/>
              </w:rPr>
              <w:t>01.03.2015 – 23.03.2015</w:t>
            </w:r>
          </w:p>
        </w:tc>
        <w:tc>
          <w:tcPr>
            <w:tcW w:w="3150" w:type="dxa"/>
          </w:tcPr>
          <w:p w:rsidR="00B91375" w:rsidRDefault="00B91375" w:rsidP="00B91375">
            <w:pPr>
              <w:rPr>
                <w:rFonts w:ascii="Times New Roman" w:hAnsi="Times New Roman"/>
              </w:rPr>
            </w:pPr>
            <w:r w:rsidRPr="008E3257">
              <w:rPr>
                <w:rFonts w:ascii="Times New Roman" w:hAnsi="Times New Roman"/>
              </w:rPr>
              <w:t>Для учащихся 5, 7, 10 классов</w:t>
            </w:r>
            <w:r>
              <w:rPr>
                <w:rFonts w:ascii="Times New Roman" w:hAnsi="Times New Roman"/>
              </w:rPr>
              <w:t>. Приняли участие 59 человек.</w:t>
            </w:r>
          </w:p>
          <w:p w:rsidR="00B91375" w:rsidRDefault="00B91375" w:rsidP="00B91375">
            <w:pPr>
              <w:pStyle w:val="a5"/>
              <w:ind w:left="34"/>
              <w:rPr>
                <w:rFonts w:ascii="Times New Roman" w:hAnsi="Times New Roman"/>
                <w:sz w:val="18"/>
                <w:szCs w:val="18"/>
              </w:rPr>
            </w:pPr>
            <w:r w:rsidRPr="003710BD">
              <w:rPr>
                <w:rFonts w:ascii="Times New Roman" w:hAnsi="Times New Roman"/>
              </w:rPr>
              <w:t xml:space="preserve">Направлены </w:t>
            </w:r>
            <w:r>
              <w:rPr>
                <w:rFonts w:ascii="Times New Roman" w:hAnsi="Times New Roman"/>
              </w:rPr>
              <w:t xml:space="preserve">на региональный этап </w:t>
            </w:r>
            <w:r w:rsidRPr="003710BD">
              <w:rPr>
                <w:rFonts w:ascii="Times New Roman" w:hAnsi="Times New Roman"/>
              </w:rPr>
              <w:t>сочинения</w:t>
            </w:r>
            <w:r w:rsidRPr="004B2949">
              <w:rPr>
                <w:rFonts w:ascii="Times New Roman" w:hAnsi="Times New Roman"/>
                <w:sz w:val="18"/>
                <w:szCs w:val="18"/>
              </w:rPr>
              <w:t xml:space="preserve"> </w:t>
            </w:r>
            <w:r>
              <w:rPr>
                <w:rFonts w:ascii="Times New Roman" w:hAnsi="Times New Roman"/>
                <w:sz w:val="18"/>
                <w:szCs w:val="18"/>
              </w:rPr>
              <w:t>:</w:t>
            </w:r>
          </w:p>
          <w:p w:rsidR="00B91375" w:rsidRPr="004B2949" w:rsidRDefault="00B91375" w:rsidP="00B91375">
            <w:pPr>
              <w:pStyle w:val="a5"/>
              <w:ind w:left="34"/>
              <w:rPr>
                <w:rFonts w:ascii="Times New Roman" w:hAnsi="Times New Roman"/>
                <w:sz w:val="18"/>
                <w:szCs w:val="18"/>
              </w:rPr>
            </w:pPr>
            <w:r>
              <w:rPr>
                <w:rFonts w:ascii="Times New Roman" w:hAnsi="Times New Roman"/>
                <w:sz w:val="18"/>
                <w:szCs w:val="18"/>
              </w:rPr>
              <w:t>-</w:t>
            </w:r>
            <w:r w:rsidRPr="004B2949">
              <w:rPr>
                <w:rFonts w:ascii="Times New Roman" w:hAnsi="Times New Roman"/>
                <w:sz w:val="18"/>
                <w:szCs w:val="18"/>
              </w:rPr>
              <w:t>Игошиной Маргариты Андреевны (5 кл.- МБОУ СОШ № 14),</w:t>
            </w:r>
          </w:p>
          <w:p w:rsidR="00B91375" w:rsidRPr="004B2949" w:rsidRDefault="00B91375" w:rsidP="00B91375">
            <w:pPr>
              <w:pStyle w:val="a5"/>
              <w:ind w:left="34"/>
              <w:rPr>
                <w:rFonts w:ascii="Times New Roman" w:hAnsi="Times New Roman"/>
                <w:sz w:val="18"/>
                <w:szCs w:val="18"/>
              </w:rPr>
            </w:pPr>
            <w:r w:rsidRPr="004B2949">
              <w:rPr>
                <w:rFonts w:ascii="Times New Roman" w:hAnsi="Times New Roman"/>
                <w:sz w:val="18"/>
                <w:szCs w:val="18"/>
              </w:rPr>
              <w:t>-</w:t>
            </w:r>
            <w:r w:rsidRPr="004B2949">
              <w:rPr>
                <w:rFonts w:ascii="Times New Roman" w:hAnsi="Times New Roman"/>
                <w:b/>
                <w:sz w:val="18"/>
                <w:szCs w:val="18"/>
              </w:rPr>
              <w:t xml:space="preserve"> </w:t>
            </w:r>
            <w:r w:rsidRPr="004B2949">
              <w:rPr>
                <w:rFonts w:ascii="Times New Roman" w:hAnsi="Times New Roman"/>
                <w:sz w:val="18"/>
                <w:szCs w:val="18"/>
              </w:rPr>
              <w:t>Петрухиной Марии Антоновны(5 кл.-МБОУ Опалиховская гимназия),</w:t>
            </w:r>
          </w:p>
          <w:p w:rsidR="00B91375" w:rsidRPr="004B2949" w:rsidRDefault="00B91375" w:rsidP="00B91375">
            <w:pPr>
              <w:pStyle w:val="a5"/>
              <w:ind w:left="34"/>
              <w:rPr>
                <w:rFonts w:ascii="Times New Roman" w:hAnsi="Times New Roman"/>
                <w:sz w:val="18"/>
                <w:szCs w:val="18"/>
              </w:rPr>
            </w:pPr>
            <w:r w:rsidRPr="004B2949">
              <w:rPr>
                <w:rFonts w:ascii="Times New Roman" w:hAnsi="Times New Roman"/>
                <w:b/>
                <w:sz w:val="18"/>
                <w:szCs w:val="18"/>
              </w:rPr>
              <w:t xml:space="preserve">- </w:t>
            </w:r>
            <w:r w:rsidRPr="004B2949">
              <w:rPr>
                <w:rFonts w:ascii="Times New Roman" w:hAnsi="Times New Roman"/>
                <w:sz w:val="18"/>
                <w:szCs w:val="18"/>
              </w:rPr>
              <w:t>Якуповой Марии Ильдаровны (5 кл.- МБОУ СОШ №11),</w:t>
            </w:r>
          </w:p>
          <w:p w:rsidR="00B91375" w:rsidRPr="004B2949" w:rsidRDefault="00B91375" w:rsidP="00B91375">
            <w:pPr>
              <w:pStyle w:val="a5"/>
              <w:ind w:left="34"/>
              <w:rPr>
                <w:rFonts w:ascii="Times New Roman" w:hAnsi="Times New Roman"/>
                <w:sz w:val="18"/>
                <w:szCs w:val="18"/>
              </w:rPr>
            </w:pPr>
            <w:r w:rsidRPr="004B2949">
              <w:rPr>
                <w:rFonts w:ascii="Times New Roman" w:hAnsi="Times New Roman"/>
                <w:b/>
                <w:sz w:val="18"/>
                <w:szCs w:val="18"/>
              </w:rPr>
              <w:t xml:space="preserve">- </w:t>
            </w:r>
            <w:r w:rsidRPr="004B2949">
              <w:rPr>
                <w:rFonts w:ascii="Times New Roman" w:hAnsi="Times New Roman"/>
                <w:sz w:val="18"/>
                <w:szCs w:val="18"/>
              </w:rPr>
              <w:t>Подолич  Кристины Михайловны (7 кл.- МБОУ СОШ №15),</w:t>
            </w:r>
          </w:p>
          <w:p w:rsidR="00B91375" w:rsidRPr="004B2949" w:rsidRDefault="00B91375" w:rsidP="00B91375">
            <w:pPr>
              <w:pStyle w:val="a5"/>
              <w:ind w:left="34"/>
              <w:rPr>
                <w:rFonts w:ascii="Times New Roman" w:hAnsi="Times New Roman"/>
                <w:sz w:val="18"/>
                <w:szCs w:val="18"/>
              </w:rPr>
            </w:pPr>
            <w:r w:rsidRPr="004B2949">
              <w:rPr>
                <w:rFonts w:ascii="Times New Roman" w:hAnsi="Times New Roman"/>
                <w:b/>
                <w:sz w:val="18"/>
                <w:szCs w:val="18"/>
              </w:rPr>
              <w:t xml:space="preserve">- </w:t>
            </w:r>
            <w:r w:rsidRPr="004B2949">
              <w:rPr>
                <w:rFonts w:ascii="Times New Roman" w:hAnsi="Times New Roman"/>
                <w:sz w:val="18"/>
                <w:szCs w:val="18"/>
              </w:rPr>
              <w:t>Койды Кристины Михайловны (7 кл.- МБОУ СОШ № 9),</w:t>
            </w:r>
          </w:p>
          <w:p w:rsidR="00B91375" w:rsidRPr="004B2949" w:rsidRDefault="00B91375" w:rsidP="00B91375">
            <w:pPr>
              <w:pStyle w:val="a5"/>
              <w:ind w:left="34"/>
              <w:rPr>
                <w:rFonts w:ascii="Times New Roman" w:hAnsi="Times New Roman"/>
                <w:sz w:val="18"/>
                <w:szCs w:val="18"/>
              </w:rPr>
            </w:pPr>
            <w:r w:rsidRPr="004B2949">
              <w:rPr>
                <w:rFonts w:ascii="Times New Roman" w:hAnsi="Times New Roman"/>
                <w:sz w:val="18"/>
                <w:szCs w:val="18"/>
              </w:rPr>
              <w:t xml:space="preserve">- Верди Полины Валерьевны (7 кл.- МБОУ СОШ № 1), </w:t>
            </w:r>
          </w:p>
          <w:p w:rsidR="00B91375" w:rsidRPr="004B2949" w:rsidRDefault="00B91375" w:rsidP="00B91375">
            <w:pPr>
              <w:pStyle w:val="a5"/>
              <w:ind w:left="34"/>
              <w:rPr>
                <w:rFonts w:ascii="Times New Roman" w:hAnsi="Times New Roman"/>
                <w:b/>
                <w:sz w:val="18"/>
                <w:szCs w:val="18"/>
              </w:rPr>
            </w:pPr>
            <w:r w:rsidRPr="004B2949">
              <w:rPr>
                <w:rFonts w:ascii="Times New Roman" w:hAnsi="Times New Roman"/>
                <w:b/>
                <w:sz w:val="18"/>
                <w:szCs w:val="18"/>
              </w:rPr>
              <w:t>- Юсковой  Виктории Александровны (7 кл. -</w:t>
            </w:r>
            <w:r>
              <w:rPr>
                <w:rFonts w:ascii="Times New Roman" w:hAnsi="Times New Roman"/>
                <w:b/>
                <w:sz w:val="18"/>
                <w:szCs w:val="18"/>
              </w:rPr>
              <w:t>МБОУ Ильинская СОШ</w:t>
            </w:r>
            <w:r w:rsidRPr="004B2949">
              <w:rPr>
                <w:rFonts w:ascii="Times New Roman" w:hAnsi="Times New Roman"/>
                <w:b/>
                <w:sz w:val="18"/>
                <w:szCs w:val="18"/>
              </w:rPr>
              <w:t xml:space="preserve">)- награждена грамотой </w:t>
            </w:r>
          </w:p>
          <w:p w:rsidR="00B91375" w:rsidRPr="003710BD" w:rsidRDefault="00B91375" w:rsidP="00B91375">
            <w:pPr>
              <w:pStyle w:val="a5"/>
              <w:ind w:left="34"/>
              <w:rPr>
                <w:rFonts w:ascii="Times New Roman" w:hAnsi="Times New Roman"/>
                <w:sz w:val="18"/>
                <w:szCs w:val="18"/>
              </w:rPr>
            </w:pPr>
            <w:r w:rsidRPr="004B2949">
              <w:rPr>
                <w:rFonts w:ascii="Times New Roman" w:hAnsi="Times New Roman"/>
                <w:sz w:val="18"/>
                <w:szCs w:val="18"/>
              </w:rPr>
              <w:t>- Казарян Кристины Айказовны (10 кл.- МБОУ СОШ № 9).</w:t>
            </w:r>
          </w:p>
        </w:tc>
      </w:tr>
      <w:tr w:rsidR="00B91375" w:rsidTr="00EC4296">
        <w:tc>
          <w:tcPr>
            <w:tcW w:w="511" w:type="dxa"/>
          </w:tcPr>
          <w:p w:rsidR="00B91375" w:rsidRDefault="00B91375" w:rsidP="00B91375">
            <w:pPr>
              <w:rPr>
                <w:rFonts w:ascii="Times New Roman" w:hAnsi="Times New Roman"/>
              </w:rPr>
            </w:pPr>
            <w:r>
              <w:rPr>
                <w:rFonts w:ascii="Times New Roman" w:hAnsi="Times New Roman"/>
              </w:rPr>
              <w:t xml:space="preserve">8 </w:t>
            </w:r>
          </w:p>
        </w:tc>
        <w:tc>
          <w:tcPr>
            <w:tcW w:w="2468" w:type="dxa"/>
          </w:tcPr>
          <w:p w:rsidR="00B91375" w:rsidRPr="008E3257" w:rsidRDefault="00B91375" w:rsidP="00B91375">
            <w:pPr>
              <w:rPr>
                <w:rFonts w:ascii="Times New Roman" w:hAnsi="Times New Roman"/>
              </w:rPr>
            </w:pPr>
            <w:r>
              <w:rPr>
                <w:rFonts w:ascii="Times New Roman" w:hAnsi="Times New Roman"/>
              </w:rPr>
              <w:t>Конкурс сочинений «Моя будущая профессия»</w:t>
            </w:r>
          </w:p>
        </w:tc>
        <w:tc>
          <w:tcPr>
            <w:tcW w:w="1900" w:type="dxa"/>
          </w:tcPr>
          <w:p w:rsidR="00B91375" w:rsidRPr="008E3257" w:rsidRDefault="00B91375" w:rsidP="00B91375">
            <w:pPr>
              <w:rPr>
                <w:rFonts w:ascii="Times New Roman" w:hAnsi="Times New Roman"/>
              </w:rPr>
            </w:pPr>
            <w:r>
              <w:rPr>
                <w:rFonts w:ascii="Times New Roman" w:hAnsi="Times New Roman"/>
              </w:rPr>
              <w:t>Муниципальный</w:t>
            </w:r>
          </w:p>
        </w:tc>
        <w:tc>
          <w:tcPr>
            <w:tcW w:w="1542" w:type="dxa"/>
          </w:tcPr>
          <w:p w:rsidR="00B91375" w:rsidRPr="008E3257" w:rsidRDefault="00B91375" w:rsidP="00B91375">
            <w:pPr>
              <w:rPr>
                <w:rFonts w:ascii="Times New Roman" w:hAnsi="Times New Roman"/>
              </w:rPr>
            </w:pPr>
            <w:r>
              <w:rPr>
                <w:rFonts w:ascii="Times New Roman" w:hAnsi="Times New Roman"/>
              </w:rPr>
              <w:t>Апрель 2015</w:t>
            </w:r>
          </w:p>
        </w:tc>
        <w:tc>
          <w:tcPr>
            <w:tcW w:w="3150" w:type="dxa"/>
          </w:tcPr>
          <w:p w:rsidR="00B91375" w:rsidRDefault="00B91375" w:rsidP="00B91375">
            <w:pPr>
              <w:rPr>
                <w:rFonts w:ascii="Times New Roman" w:hAnsi="Times New Roman"/>
              </w:rPr>
            </w:pPr>
            <w:r>
              <w:rPr>
                <w:rFonts w:ascii="Times New Roman" w:hAnsi="Times New Roman"/>
              </w:rPr>
              <w:t>Для учащихся 9-11 классов. Приняли участие 25 человек.</w:t>
            </w:r>
          </w:p>
          <w:p w:rsidR="00B91375" w:rsidRDefault="00B91375" w:rsidP="00B91375">
            <w:pPr>
              <w:rPr>
                <w:rFonts w:ascii="Times New Roman" w:hAnsi="Times New Roman"/>
              </w:rPr>
            </w:pPr>
            <w:r>
              <w:rPr>
                <w:rFonts w:ascii="Times New Roman" w:hAnsi="Times New Roman"/>
              </w:rPr>
              <w:t>Победители:</w:t>
            </w:r>
          </w:p>
          <w:p w:rsidR="00B91375" w:rsidRPr="00AE515D" w:rsidRDefault="00B91375" w:rsidP="00B91375">
            <w:pPr>
              <w:rPr>
                <w:rFonts w:ascii="Times New Roman" w:hAnsi="Times New Roman"/>
                <w:sz w:val="18"/>
                <w:szCs w:val="18"/>
              </w:rPr>
            </w:pPr>
            <w:r w:rsidRPr="00AE515D">
              <w:rPr>
                <w:rFonts w:ascii="Times New Roman" w:hAnsi="Times New Roman"/>
                <w:sz w:val="18"/>
                <w:szCs w:val="18"/>
              </w:rPr>
              <w:t>Морская Елизавета 11 кл. Гимназия № 5,</w:t>
            </w:r>
          </w:p>
          <w:p w:rsidR="00B91375" w:rsidRPr="00AE515D" w:rsidRDefault="00B91375" w:rsidP="00B91375">
            <w:pPr>
              <w:rPr>
                <w:rFonts w:ascii="Times New Roman" w:hAnsi="Times New Roman"/>
                <w:sz w:val="18"/>
                <w:szCs w:val="18"/>
              </w:rPr>
            </w:pPr>
            <w:r w:rsidRPr="00AE515D">
              <w:rPr>
                <w:rFonts w:ascii="Times New Roman" w:hAnsi="Times New Roman"/>
                <w:sz w:val="18"/>
                <w:szCs w:val="18"/>
              </w:rPr>
              <w:t>Якимов Денис 10 кл. СОШ № 10,</w:t>
            </w:r>
          </w:p>
          <w:p w:rsidR="00B91375" w:rsidRPr="00966491" w:rsidRDefault="00B91375" w:rsidP="00B91375">
            <w:pPr>
              <w:rPr>
                <w:rFonts w:ascii="Times New Roman" w:hAnsi="Times New Roman"/>
                <w:sz w:val="18"/>
                <w:szCs w:val="18"/>
              </w:rPr>
            </w:pPr>
            <w:r w:rsidRPr="00AE515D">
              <w:rPr>
                <w:rFonts w:ascii="Times New Roman" w:hAnsi="Times New Roman"/>
                <w:sz w:val="18"/>
                <w:szCs w:val="18"/>
              </w:rPr>
              <w:t>Шестопалова Анна 9 кл. Лицей № 1 п.Нахабино</w:t>
            </w:r>
          </w:p>
        </w:tc>
      </w:tr>
      <w:tr w:rsidR="00B91375" w:rsidTr="00EC4296">
        <w:tc>
          <w:tcPr>
            <w:tcW w:w="511" w:type="dxa"/>
          </w:tcPr>
          <w:p w:rsidR="00B91375" w:rsidRPr="008E3257" w:rsidRDefault="00B91375" w:rsidP="00B91375">
            <w:pPr>
              <w:rPr>
                <w:rFonts w:ascii="Times New Roman" w:hAnsi="Times New Roman"/>
              </w:rPr>
            </w:pPr>
            <w:r>
              <w:rPr>
                <w:rFonts w:ascii="Times New Roman" w:hAnsi="Times New Roman"/>
              </w:rPr>
              <w:t>9</w:t>
            </w:r>
          </w:p>
        </w:tc>
        <w:tc>
          <w:tcPr>
            <w:tcW w:w="2468" w:type="dxa"/>
          </w:tcPr>
          <w:p w:rsidR="00B91375" w:rsidRPr="008E3257" w:rsidRDefault="00B91375" w:rsidP="00B91375">
            <w:pPr>
              <w:rPr>
                <w:rFonts w:ascii="Times New Roman" w:hAnsi="Times New Roman"/>
              </w:rPr>
            </w:pPr>
            <w:r>
              <w:rPr>
                <w:rFonts w:ascii="Times New Roman" w:hAnsi="Times New Roman"/>
              </w:rPr>
              <w:t>Театрально-литературная гостиная «Нежное, доброе, вечное»</w:t>
            </w:r>
          </w:p>
        </w:tc>
        <w:tc>
          <w:tcPr>
            <w:tcW w:w="1900" w:type="dxa"/>
          </w:tcPr>
          <w:p w:rsidR="00B91375" w:rsidRPr="008E3257" w:rsidRDefault="00B91375" w:rsidP="00B91375">
            <w:pPr>
              <w:rPr>
                <w:rFonts w:ascii="Times New Roman" w:hAnsi="Times New Roman"/>
              </w:rPr>
            </w:pPr>
            <w:r>
              <w:rPr>
                <w:rFonts w:ascii="Times New Roman" w:hAnsi="Times New Roman"/>
              </w:rPr>
              <w:t>Муниципальный</w:t>
            </w:r>
          </w:p>
        </w:tc>
        <w:tc>
          <w:tcPr>
            <w:tcW w:w="1542" w:type="dxa"/>
          </w:tcPr>
          <w:p w:rsidR="00B91375" w:rsidRPr="008E3257" w:rsidRDefault="00B91375" w:rsidP="00B91375">
            <w:pPr>
              <w:rPr>
                <w:rFonts w:ascii="Times New Roman" w:hAnsi="Times New Roman"/>
              </w:rPr>
            </w:pPr>
            <w:r>
              <w:rPr>
                <w:rFonts w:ascii="Times New Roman" w:hAnsi="Times New Roman"/>
              </w:rPr>
              <w:t>28.04-29.04.2015</w:t>
            </w:r>
          </w:p>
        </w:tc>
        <w:tc>
          <w:tcPr>
            <w:tcW w:w="3150" w:type="dxa"/>
          </w:tcPr>
          <w:p w:rsidR="00B91375" w:rsidRDefault="00B91375" w:rsidP="00B91375">
            <w:pPr>
              <w:rPr>
                <w:rFonts w:ascii="Times New Roman" w:hAnsi="Times New Roman"/>
              </w:rPr>
            </w:pPr>
            <w:r>
              <w:rPr>
                <w:rFonts w:ascii="Times New Roman" w:hAnsi="Times New Roman"/>
              </w:rPr>
              <w:t>Для учащихся 5-11 классов. Приняли участие 18 коллективов-180 человек.</w:t>
            </w:r>
          </w:p>
          <w:p w:rsidR="00B91375" w:rsidRPr="008E3257" w:rsidRDefault="00B91375" w:rsidP="00B91375">
            <w:pPr>
              <w:rPr>
                <w:rFonts w:ascii="Times New Roman" w:hAnsi="Times New Roman"/>
              </w:rPr>
            </w:pPr>
            <w:r>
              <w:rPr>
                <w:rFonts w:ascii="Times New Roman" w:hAnsi="Times New Roman"/>
              </w:rPr>
              <w:t>Мероприятие в  форме Фестиваля</w:t>
            </w:r>
          </w:p>
        </w:tc>
      </w:tr>
      <w:tr w:rsidR="00B91375" w:rsidTr="00EC4296">
        <w:tc>
          <w:tcPr>
            <w:tcW w:w="511" w:type="dxa"/>
          </w:tcPr>
          <w:p w:rsidR="00B91375" w:rsidRDefault="00B91375" w:rsidP="00B91375">
            <w:pPr>
              <w:rPr>
                <w:rFonts w:ascii="Times New Roman" w:hAnsi="Times New Roman"/>
              </w:rPr>
            </w:pPr>
            <w:r>
              <w:rPr>
                <w:rFonts w:ascii="Times New Roman" w:hAnsi="Times New Roman"/>
              </w:rPr>
              <w:t>10</w:t>
            </w:r>
          </w:p>
        </w:tc>
        <w:tc>
          <w:tcPr>
            <w:tcW w:w="2468" w:type="dxa"/>
          </w:tcPr>
          <w:p w:rsidR="00B91375" w:rsidRDefault="00B91375" w:rsidP="00B91375">
            <w:pPr>
              <w:rPr>
                <w:rFonts w:ascii="Times New Roman" w:hAnsi="Times New Roman"/>
              </w:rPr>
            </w:pPr>
            <w:r>
              <w:rPr>
                <w:rFonts w:ascii="Times New Roman" w:hAnsi="Times New Roman"/>
              </w:rPr>
              <w:t>Подготовка к печати альманаха</w:t>
            </w:r>
          </w:p>
          <w:p w:rsidR="00B91375" w:rsidRDefault="00B91375" w:rsidP="00B91375">
            <w:pPr>
              <w:rPr>
                <w:rFonts w:ascii="Times New Roman" w:hAnsi="Times New Roman"/>
              </w:rPr>
            </w:pPr>
          </w:p>
          <w:p w:rsidR="00B91375" w:rsidRDefault="00B91375" w:rsidP="00B91375">
            <w:pPr>
              <w:rPr>
                <w:rFonts w:ascii="Times New Roman" w:hAnsi="Times New Roman"/>
              </w:rPr>
            </w:pPr>
            <w:r>
              <w:rPr>
                <w:rFonts w:ascii="Times New Roman" w:hAnsi="Times New Roman"/>
              </w:rPr>
              <w:t>Презентация Альманаха «Лирика юной души» 2015</w:t>
            </w:r>
          </w:p>
        </w:tc>
        <w:tc>
          <w:tcPr>
            <w:tcW w:w="1900" w:type="dxa"/>
          </w:tcPr>
          <w:p w:rsidR="00B91375" w:rsidRDefault="00B91375" w:rsidP="00B91375">
            <w:pPr>
              <w:rPr>
                <w:rFonts w:ascii="Times New Roman" w:hAnsi="Times New Roman"/>
              </w:rPr>
            </w:pPr>
            <w:r>
              <w:rPr>
                <w:rFonts w:ascii="Times New Roman" w:hAnsi="Times New Roman"/>
              </w:rPr>
              <w:t>Муниципальный</w:t>
            </w:r>
          </w:p>
        </w:tc>
        <w:tc>
          <w:tcPr>
            <w:tcW w:w="1542" w:type="dxa"/>
          </w:tcPr>
          <w:p w:rsidR="00B91375" w:rsidRDefault="00B91375" w:rsidP="00B91375">
            <w:pPr>
              <w:rPr>
                <w:rFonts w:ascii="Times New Roman" w:hAnsi="Times New Roman"/>
              </w:rPr>
            </w:pPr>
            <w:r>
              <w:rPr>
                <w:rFonts w:ascii="Times New Roman" w:hAnsi="Times New Roman"/>
              </w:rPr>
              <w:t>Октябрь 2014 – апрель 2014</w:t>
            </w:r>
          </w:p>
          <w:p w:rsidR="00B91375" w:rsidRDefault="00B91375" w:rsidP="00B91375">
            <w:pPr>
              <w:rPr>
                <w:rFonts w:ascii="Times New Roman" w:hAnsi="Times New Roman"/>
              </w:rPr>
            </w:pPr>
            <w:r>
              <w:rPr>
                <w:rFonts w:ascii="Times New Roman" w:hAnsi="Times New Roman"/>
              </w:rPr>
              <w:t>15.05. 2015</w:t>
            </w:r>
          </w:p>
        </w:tc>
        <w:tc>
          <w:tcPr>
            <w:tcW w:w="3150" w:type="dxa"/>
          </w:tcPr>
          <w:p w:rsidR="00B91375" w:rsidRDefault="00B91375" w:rsidP="00B91375">
            <w:pPr>
              <w:rPr>
                <w:rFonts w:ascii="Times New Roman" w:hAnsi="Times New Roman"/>
              </w:rPr>
            </w:pPr>
            <w:r>
              <w:rPr>
                <w:rFonts w:ascii="Times New Roman" w:hAnsi="Times New Roman"/>
              </w:rPr>
              <w:t>Для учащихся 5-11 классов. Приняли участие 348 человека.</w:t>
            </w:r>
          </w:p>
          <w:p w:rsidR="00B91375" w:rsidRDefault="00B91375" w:rsidP="00B91375">
            <w:pPr>
              <w:rPr>
                <w:rFonts w:ascii="Times New Roman" w:hAnsi="Times New Roman"/>
              </w:rPr>
            </w:pPr>
            <w:r>
              <w:rPr>
                <w:rFonts w:ascii="Times New Roman" w:hAnsi="Times New Roman"/>
              </w:rPr>
              <w:t>Лучшие работы напечатаны в альманахе</w:t>
            </w:r>
          </w:p>
        </w:tc>
      </w:tr>
    </w:tbl>
    <w:p w:rsidR="007F14C6" w:rsidRDefault="007F14C6" w:rsidP="003E2DD1">
      <w:pPr>
        <w:tabs>
          <w:tab w:val="left" w:pos="0"/>
        </w:tabs>
        <w:spacing w:after="0" w:line="240" w:lineRule="auto"/>
        <w:jc w:val="center"/>
        <w:rPr>
          <w:rFonts w:ascii="Times New Roman" w:eastAsia="Calibri" w:hAnsi="Times New Roman"/>
          <w:b/>
          <w:i/>
          <w:sz w:val="36"/>
          <w:szCs w:val="36"/>
          <w:lang w:eastAsia="en-US"/>
        </w:rPr>
      </w:pPr>
      <w:r w:rsidRPr="00765481">
        <w:rPr>
          <w:rFonts w:ascii="Times New Roman" w:eastAsia="Calibri" w:hAnsi="Times New Roman"/>
          <w:b/>
          <w:i/>
          <w:sz w:val="36"/>
          <w:szCs w:val="36"/>
          <w:lang w:eastAsia="en-US"/>
        </w:rPr>
        <w:t>РМО учителей иностранного языка</w:t>
      </w:r>
    </w:p>
    <w:p w:rsidR="00C97A09" w:rsidRDefault="00C97A09" w:rsidP="003E2DD1">
      <w:pPr>
        <w:tabs>
          <w:tab w:val="left" w:pos="0"/>
        </w:tab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Основной задачей</w:t>
      </w:r>
      <w:r w:rsidRPr="00C97A09">
        <w:rPr>
          <w:rFonts w:ascii="Times New Roman" w:eastAsia="Calibri" w:hAnsi="Times New Roman"/>
          <w:sz w:val="28"/>
          <w:szCs w:val="28"/>
          <w:lang w:eastAsia="en-US"/>
        </w:rPr>
        <w:t>, которую успешно решило РМО учителей иностранного языка в 2014-2015 учебном году</w:t>
      </w:r>
      <w:r>
        <w:rPr>
          <w:rFonts w:ascii="Times New Roman" w:eastAsia="Calibri" w:hAnsi="Times New Roman"/>
          <w:sz w:val="28"/>
          <w:szCs w:val="28"/>
          <w:lang w:eastAsia="en-US"/>
        </w:rPr>
        <w:t xml:space="preserve">,  стала подготовка  введения </w:t>
      </w:r>
      <w:r w:rsidRPr="00C97A09">
        <w:rPr>
          <w:rFonts w:ascii="Times New Roman" w:eastAsia="Calibri" w:hAnsi="Times New Roman"/>
          <w:sz w:val="28"/>
          <w:szCs w:val="28"/>
          <w:lang w:eastAsia="en-US"/>
        </w:rPr>
        <w:t>ФГОС в</w:t>
      </w:r>
      <w:r>
        <w:rPr>
          <w:rFonts w:ascii="Times New Roman" w:eastAsia="Calibri" w:hAnsi="Times New Roman"/>
          <w:sz w:val="28"/>
          <w:szCs w:val="28"/>
          <w:lang w:eastAsia="en-US"/>
        </w:rPr>
        <w:t xml:space="preserve"> образовательный </w:t>
      </w:r>
      <w:r w:rsidRPr="00C97A09">
        <w:rPr>
          <w:rFonts w:ascii="Times New Roman" w:eastAsia="Calibri" w:hAnsi="Times New Roman"/>
          <w:sz w:val="28"/>
          <w:szCs w:val="28"/>
          <w:lang w:eastAsia="en-US"/>
        </w:rPr>
        <w:t xml:space="preserve"> процесс</w:t>
      </w:r>
      <w:r>
        <w:rPr>
          <w:rFonts w:ascii="Times New Roman" w:eastAsia="Calibri" w:hAnsi="Times New Roman"/>
          <w:sz w:val="28"/>
          <w:szCs w:val="28"/>
          <w:lang w:eastAsia="en-US"/>
        </w:rPr>
        <w:t xml:space="preserve"> основной школы. В течение года были проведены мероприятия, которые включали в себя: научно- практические семинары, </w:t>
      </w:r>
      <w:r w:rsidR="00E83184">
        <w:rPr>
          <w:rFonts w:ascii="Times New Roman" w:eastAsia="Calibri" w:hAnsi="Times New Roman"/>
          <w:sz w:val="28"/>
          <w:szCs w:val="28"/>
          <w:lang w:eastAsia="en-US"/>
        </w:rPr>
        <w:t xml:space="preserve">круглые столы,  </w:t>
      </w:r>
      <w:r>
        <w:rPr>
          <w:rFonts w:ascii="Times New Roman" w:eastAsia="Calibri" w:hAnsi="Times New Roman"/>
          <w:sz w:val="28"/>
          <w:szCs w:val="28"/>
          <w:lang w:eastAsia="en-US"/>
        </w:rPr>
        <w:t>мастер-классы, обмен опытом учителей школ, участвующих в эксперименте</w:t>
      </w:r>
      <w:r w:rsidRPr="00C97A09">
        <w:rPr>
          <w:rFonts w:ascii="Times New Roman" w:eastAsia="Calibri" w:hAnsi="Times New Roman"/>
          <w:sz w:val="28"/>
          <w:szCs w:val="28"/>
          <w:lang w:eastAsia="en-US"/>
        </w:rPr>
        <w:t xml:space="preserve"> </w:t>
      </w:r>
      <w:r>
        <w:rPr>
          <w:rFonts w:ascii="Times New Roman" w:eastAsia="Calibri" w:hAnsi="Times New Roman"/>
          <w:sz w:val="28"/>
          <w:szCs w:val="28"/>
          <w:lang w:eastAsia="en-US"/>
        </w:rPr>
        <w:t>/</w:t>
      </w:r>
      <w:r w:rsidR="00F30943">
        <w:rPr>
          <w:rFonts w:ascii="Times New Roman" w:eastAsia="Calibri" w:hAnsi="Times New Roman"/>
          <w:sz w:val="28"/>
          <w:szCs w:val="28"/>
          <w:lang w:eastAsia="en-US"/>
        </w:rPr>
        <w:t xml:space="preserve">Милешкина Л.В., учитель английского языка, Емельянова О.В., учитель немецкого языка, </w:t>
      </w:r>
      <w:r>
        <w:rPr>
          <w:rFonts w:ascii="Times New Roman" w:eastAsia="Calibri" w:hAnsi="Times New Roman"/>
          <w:sz w:val="28"/>
          <w:szCs w:val="28"/>
          <w:lang w:eastAsia="en-US"/>
        </w:rPr>
        <w:t>МБОУ лицей №4</w:t>
      </w:r>
      <w:r w:rsidR="00F30943">
        <w:rPr>
          <w:rFonts w:ascii="Times New Roman" w:eastAsia="Calibri" w:hAnsi="Times New Roman"/>
          <w:sz w:val="28"/>
          <w:szCs w:val="28"/>
          <w:lang w:eastAsia="en-US"/>
        </w:rPr>
        <w:t>/</w:t>
      </w:r>
      <w:r w:rsidR="00E83184">
        <w:rPr>
          <w:rFonts w:ascii="Times New Roman" w:eastAsia="Calibri" w:hAnsi="Times New Roman"/>
          <w:sz w:val="28"/>
          <w:szCs w:val="28"/>
          <w:lang w:eastAsia="en-US"/>
        </w:rPr>
        <w:t xml:space="preserve"> </w:t>
      </w:r>
      <w:r w:rsidR="00F30943">
        <w:rPr>
          <w:rFonts w:ascii="Times New Roman" w:eastAsia="Calibri" w:hAnsi="Times New Roman"/>
          <w:sz w:val="28"/>
          <w:szCs w:val="28"/>
          <w:lang w:eastAsia="en-US"/>
        </w:rPr>
        <w:t xml:space="preserve">РМО учителей иностранного языка разработаны методические рекомендации по составлению рабочих программ в соответствии с ФГОС, проанализированы </w:t>
      </w:r>
      <w:r w:rsidR="00F30943">
        <w:rPr>
          <w:rFonts w:ascii="Times New Roman" w:eastAsia="Calibri" w:hAnsi="Times New Roman"/>
          <w:sz w:val="28"/>
          <w:szCs w:val="28"/>
          <w:lang w:eastAsia="en-US"/>
        </w:rPr>
        <w:lastRenderedPageBreak/>
        <w:t>учебно-методические комплекты/издательство «Просвещение», «Вентана-Граф», «Мнемозина»</w:t>
      </w:r>
      <w:r w:rsidR="00E83184">
        <w:rPr>
          <w:rFonts w:ascii="Times New Roman" w:eastAsia="Calibri" w:hAnsi="Times New Roman"/>
          <w:sz w:val="28"/>
          <w:szCs w:val="28"/>
          <w:lang w:eastAsia="en-US"/>
        </w:rPr>
        <w:t>/</w:t>
      </w:r>
    </w:p>
    <w:p w:rsidR="00F30943" w:rsidRDefault="00E83184" w:rsidP="003E2DD1">
      <w:pPr>
        <w:spacing w:after="0" w:line="240" w:lineRule="auto"/>
        <w:jc w:val="both"/>
        <w:rPr>
          <w:rFonts w:ascii="Times New Roman" w:eastAsia="Calibri" w:hAnsi="Times New Roman"/>
          <w:sz w:val="28"/>
          <w:szCs w:val="28"/>
          <w:lang w:eastAsia="en-US"/>
        </w:rPr>
      </w:pPr>
      <w:r>
        <w:rPr>
          <w:rFonts w:ascii="Times New Roman" w:hAnsi="Times New Roman"/>
          <w:sz w:val="28"/>
          <w:szCs w:val="28"/>
        </w:rPr>
        <w:t xml:space="preserve">99 слушателей, учителей иностранного языка получили возможность повысить квалификацию,  </w:t>
      </w:r>
      <w:r>
        <w:rPr>
          <w:rFonts w:ascii="Times New Roman" w:eastAsia="Calibri" w:hAnsi="Times New Roman"/>
          <w:sz w:val="28"/>
          <w:szCs w:val="28"/>
          <w:lang w:eastAsia="en-US"/>
        </w:rPr>
        <w:t>н</w:t>
      </w:r>
      <w:r w:rsidR="00F30943">
        <w:rPr>
          <w:rFonts w:ascii="Times New Roman" w:eastAsia="Calibri" w:hAnsi="Times New Roman"/>
          <w:sz w:val="28"/>
          <w:szCs w:val="28"/>
          <w:lang w:eastAsia="en-US"/>
        </w:rPr>
        <w:t>а базе МБОУ СОШ №11в течение учебного года была организована и проведена курсовая подготовка по теме:</w:t>
      </w:r>
    </w:p>
    <w:p w:rsidR="00F30943" w:rsidRPr="00E83184" w:rsidRDefault="00F30943" w:rsidP="00185EA4">
      <w:pPr>
        <w:pStyle w:val="a5"/>
        <w:numPr>
          <w:ilvl w:val="0"/>
          <w:numId w:val="15"/>
        </w:numPr>
        <w:spacing w:after="0" w:line="240" w:lineRule="auto"/>
        <w:jc w:val="both"/>
        <w:rPr>
          <w:rFonts w:ascii="Times New Roman" w:hAnsi="Times New Roman"/>
          <w:sz w:val="28"/>
          <w:szCs w:val="28"/>
        </w:rPr>
      </w:pPr>
      <w:r w:rsidRPr="00E83184">
        <w:rPr>
          <w:rFonts w:ascii="Times New Roman" w:hAnsi="Times New Roman"/>
          <w:sz w:val="28"/>
          <w:szCs w:val="28"/>
        </w:rPr>
        <w:t>«Актуальные проблемы развития профессиональной компетентности учителя иностранного языка ( в условиях реализации ФГОС)» Рук</w:t>
      </w:r>
      <w:r w:rsidR="00E83184" w:rsidRPr="00E83184">
        <w:rPr>
          <w:rFonts w:ascii="Times New Roman" w:hAnsi="Times New Roman"/>
          <w:sz w:val="28"/>
          <w:szCs w:val="28"/>
        </w:rPr>
        <w:t>оводитель:</w:t>
      </w:r>
      <w:r w:rsidR="00E83184">
        <w:rPr>
          <w:rFonts w:ascii="Times New Roman" w:hAnsi="Times New Roman"/>
          <w:sz w:val="28"/>
          <w:szCs w:val="28"/>
        </w:rPr>
        <w:t xml:space="preserve"> </w:t>
      </w:r>
      <w:r w:rsidRPr="00E83184">
        <w:rPr>
          <w:rFonts w:ascii="Times New Roman" w:hAnsi="Times New Roman"/>
          <w:sz w:val="28"/>
          <w:szCs w:val="28"/>
        </w:rPr>
        <w:t>Овчинникова А.В.(72часа , АСОУ);</w:t>
      </w:r>
    </w:p>
    <w:p w:rsidR="00E83184" w:rsidRDefault="00E83184" w:rsidP="00185EA4">
      <w:pPr>
        <w:pStyle w:val="a5"/>
        <w:numPr>
          <w:ilvl w:val="0"/>
          <w:numId w:val="15"/>
        </w:numPr>
        <w:spacing w:after="0" w:line="240" w:lineRule="auto"/>
        <w:jc w:val="both"/>
        <w:rPr>
          <w:rFonts w:ascii="Times New Roman" w:hAnsi="Times New Roman"/>
          <w:sz w:val="28"/>
          <w:szCs w:val="28"/>
        </w:rPr>
      </w:pPr>
      <w:r w:rsidRPr="00E83184">
        <w:rPr>
          <w:rFonts w:ascii="Times New Roman" w:hAnsi="Times New Roman"/>
          <w:sz w:val="28"/>
          <w:szCs w:val="28"/>
        </w:rPr>
        <w:t>«Организация внеурочной деятельности по иностранному языку в условиях введения ФГОС ОО» Руководитель: Овчинникова А.В(36 часов, АСОУ)</w:t>
      </w:r>
    </w:p>
    <w:p w:rsidR="00E83184" w:rsidRPr="0003783F" w:rsidRDefault="00E83184" w:rsidP="003E2DD1">
      <w:pPr>
        <w:spacing w:after="0" w:line="240" w:lineRule="auto"/>
        <w:jc w:val="both"/>
        <w:rPr>
          <w:rFonts w:ascii="Times New Roman" w:hAnsi="Times New Roman"/>
          <w:sz w:val="28"/>
          <w:szCs w:val="28"/>
        </w:rPr>
      </w:pPr>
      <w:r>
        <w:rPr>
          <w:rFonts w:ascii="Times New Roman" w:hAnsi="Times New Roman"/>
          <w:sz w:val="28"/>
          <w:szCs w:val="28"/>
        </w:rPr>
        <w:t>В рамках подготовки к итоговой аттестации проведены методические консультации с учителями - собеседниками.</w:t>
      </w:r>
      <w:r w:rsidR="00A0774E">
        <w:rPr>
          <w:rFonts w:ascii="Times New Roman" w:hAnsi="Times New Roman"/>
          <w:sz w:val="28"/>
          <w:szCs w:val="28"/>
        </w:rPr>
        <w:t xml:space="preserve"> </w:t>
      </w:r>
      <w:r>
        <w:rPr>
          <w:rFonts w:ascii="Times New Roman" w:hAnsi="Times New Roman"/>
          <w:sz w:val="28"/>
          <w:szCs w:val="28"/>
        </w:rPr>
        <w:t>Более 120 обучающихся</w:t>
      </w:r>
      <w:r w:rsidR="009A1BB8">
        <w:rPr>
          <w:rFonts w:ascii="Times New Roman" w:hAnsi="Times New Roman"/>
          <w:sz w:val="28"/>
          <w:szCs w:val="28"/>
        </w:rPr>
        <w:t xml:space="preserve"> из  22 ОО  </w:t>
      </w:r>
      <w:r>
        <w:rPr>
          <w:rFonts w:ascii="Times New Roman" w:hAnsi="Times New Roman"/>
          <w:sz w:val="28"/>
          <w:szCs w:val="28"/>
        </w:rPr>
        <w:t xml:space="preserve"> при</w:t>
      </w:r>
      <w:r w:rsidR="009A1BB8">
        <w:rPr>
          <w:rFonts w:ascii="Times New Roman" w:hAnsi="Times New Roman"/>
          <w:sz w:val="28"/>
          <w:szCs w:val="28"/>
        </w:rPr>
        <w:t>н</w:t>
      </w:r>
      <w:r>
        <w:rPr>
          <w:rFonts w:ascii="Times New Roman" w:hAnsi="Times New Roman"/>
          <w:sz w:val="28"/>
          <w:szCs w:val="28"/>
        </w:rPr>
        <w:t xml:space="preserve">яли участие в </w:t>
      </w:r>
      <w:r w:rsidR="0003783F">
        <w:rPr>
          <w:rFonts w:ascii="Times New Roman" w:hAnsi="Times New Roman"/>
          <w:sz w:val="28"/>
          <w:szCs w:val="28"/>
          <w:lang w:val="en-US"/>
        </w:rPr>
        <w:t>I</w:t>
      </w:r>
      <w:r>
        <w:rPr>
          <w:rFonts w:ascii="Times New Roman" w:hAnsi="Times New Roman"/>
          <w:sz w:val="28"/>
          <w:szCs w:val="28"/>
          <w:lang w:val="en-US"/>
        </w:rPr>
        <w:t>V</w:t>
      </w:r>
      <w:r w:rsidR="00A0774E">
        <w:rPr>
          <w:rFonts w:ascii="Times New Roman" w:hAnsi="Times New Roman"/>
          <w:sz w:val="28"/>
          <w:szCs w:val="28"/>
        </w:rPr>
        <w:t xml:space="preserve">-ом </w:t>
      </w:r>
      <w:r w:rsidR="0003783F">
        <w:rPr>
          <w:rFonts w:ascii="Times New Roman" w:hAnsi="Times New Roman"/>
          <w:sz w:val="28"/>
          <w:szCs w:val="28"/>
        </w:rPr>
        <w:t>традиционн</w:t>
      </w:r>
      <w:r w:rsidR="00A0774E">
        <w:rPr>
          <w:rFonts w:ascii="Times New Roman" w:hAnsi="Times New Roman"/>
          <w:sz w:val="28"/>
          <w:szCs w:val="28"/>
        </w:rPr>
        <w:t>ом фестивале иностранных языков, музыкальные и театральные номера звучали на шести языках.</w:t>
      </w:r>
    </w:p>
    <w:p w:rsidR="00E83184" w:rsidRPr="00E83184" w:rsidRDefault="00707380" w:rsidP="003E2DD1">
      <w:pPr>
        <w:spacing w:after="0" w:line="240" w:lineRule="auto"/>
        <w:jc w:val="both"/>
        <w:rPr>
          <w:rFonts w:ascii="Times New Roman" w:hAnsi="Times New Roman"/>
          <w:sz w:val="28"/>
          <w:szCs w:val="28"/>
        </w:rPr>
      </w:pPr>
      <w:r>
        <w:rPr>
          <w:rFonts w:ascii="Times New Roman" w:hAnsi="Times New Roman"/>
          <w:sz w:val="28"/>
          <w:szCs w:val="28"/>
        </w:rPr>
        <w:t>Победители районной олимпиады по иностранным языкам, в которой приняли участие 117 человек по трём языкам, стали призёрами регионального этапа.</w:t>
      </w:r>
    </w:p>
    <w:p w:rsidR="007F14C6" w:rsidRPr="00A0774E" w:rsidRDefault="007F14C6" w:rsidP="003E2DD1">
      <w:pPr>
        <w:tabs>
          <w:tab w:val="left" w:pos="0"/>
        </w:tabs>
        <w:spacing w:after="0" w:line="240" w:lineRule="auto"/>
        <w:jc w:val="center"/>
        <w:rPr>
          <w:rFonts w:ascii="Times New Roman" w:hAnsi="Times New Roman"/>
          <w:b/>
          <w:i/>
          <w:sz w:val="36"/>
          <w:szCs w:val="36"/>
        </w:rPr>
      </w:pPr>
      <w:r w:rsidRPr="00A0774E">
        <w:rPr>
          <w:rFonts w:ascii="Times New Roman" w:hAnsi="Times New Roman"/>
          <w:b/>
          <w:i/>
          <w:sz w:val="36"/>
          <w:szCs w:val="36"/>
        </w:rPr>
        <w:t>МО учителей истории, обществознания, права</w:t>
      </w:r>
    </w:p>
    <w:p w:rsidR="00C74F41" w:rsidRDefault="00C74F41" w:rsidP="003E2DD1">
      <w:pPr>
        <w:spacing w:after="0" w:line="240" w:lineRule="auto"/>
        <w:jc w:val="both"/>
        <w:rPr>
          <w:rFonts w:ascii="Times New Roman" w:hAnsi="Times New Roman"/>
          <w:color w:val="000000"/>
          <w:sz w:val="28"/>
          <w:szCs w:val="28"/>
        </w:rPr>
      </w:pPr>
      <w:r>
        <w:rPr>
          <w:rFonts w:ascii="Times New Roman" w:hAnsi="Times New Roman"/>
          <w:sz w:val="28"/>
          <w:szCs w:val="28"/>
        </w:rPr>
        <w:t xml:space="preserve">     Районное методическое объединение учителей истории, обществознания и права в минувшем учебном году продолжило решение  задач исторического, обществоведческого, правового обучения, духовно-нравственного развития и воспитания обучающихся в условиях введения  новых стандартов в преподавании истории и обществознания; </w:t>
      </w:r>
      <w:r w:rsidRPr="00742B65">
        <w:rPr>
          <w:rFonts w:ascii="Times New Roman" w:hAnsi="Times New Roman"/>
          <w:color w:val="000000"/>
          <w:sz w:val="28"/>
          <w:szCs w:val="28"/>
        </w:rPr>
        <w:t>содействовало внедрению в образова</w:t>
      </w:r>
      <w:r>
        <w:rPr>
          <w:rFonts w:ascii="Times New Roman" w:hAnsi="Times New Roman"/>
          <w:color w:val="000000"/>
          <w:sz w:val="28"/>
          <w:szCs w:val="28"/>
        </w:rPr>
        <w:t xml:space="preserve">тельный процесс информационных, </w:t>
      </w:r>
      <w:r w:rsidRPr="00742B65">
        <w:rPr>
          <w:rFonts w:ascii="Times New Roman" w:hAnsi="Times New Roman"/>
          <w:color w:val="000000"/>
          <w:sz w:val="28"/>
          <w:szCs w:val="28"/>
        </w:rPr>
        <w:t>личностно-ориентированных технологий, эффективных приемов и методик на основе принципов системно</w:t>
      </w:r>
      <w:r>
        <w:rPr>
          <w:rFonts w:ascii="Times New Roman" w:hAnsi="Times New Roman"/>
          <w:color w:val="000000"/>
          <w:sz w:val="28"/>
          <w:szCs w:val="28"/>
        </w:rPr>
        <w:t xml:space="preserve"> </w:t>
      </w:r>
      <w:r w:rsidRPr="00742B65">
        <w:rPr>
          <w:rFonts w:ascii="Times New Roman" w:hAnsi="Times New Roman"/>
          <w:color w:val="000000"/>
          <w:sz w:val="28"/>
          <w:szCs w:val="28"/>
        </w:rPr>
        <w:t>- деятел</w:t>
      </w:r>
      <w:r>
        <w:rPr>
          <w:rFonts w:ascii="Times New Roman" w:hAnsi="Times New Roman"/>
          <w:color w:val="000000"/>
          <w:sz w:val="28"/>
          <w:szCs w:val="28"/>
        </w:rPr>
        <w:t>ьностного подхода в образовании.</w:t>
      </w:r>
    </w:p>
    <w:p w:rsidR="00C74F41" w:rsidRPr="00C74F41" w:rsidRDefault="00C74F41" w:rsidP="003E2DD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6F68EB">
        <w:rPr>
          <w:rStyle w:val="FontStyle46"/>
          <w:b/>
          <w:sz w:val="28"/>
          <w:szCs w:val="28"/>
        </w:rPr>
        <w:t>Организационно – методическое</w:t>
      </w:r>
      <w:r>
        <w:rPr>
          <w:rStyle w:val="FontStyle46"/>
          <w:sz w:val="28"/>
          <w:szCs w:val="28"/>
        </w:rPr>
        <w:t xml:space="preserve"> сопровождение деятельности </w:t>
      </w:r>
      <w:r>
        <w:rPr>
          <w:rFonts w:ascii="Times New Roman" w:hAnsi="Times New Roman"/>
          <w:sz w:val="28"/>
          <w:szCs w:val="28"/>
        </w:rPr>
        <w:t xml:space="preserve"> учителей истории и обществознания,  было направлено на решение  актуальных вопросов теории и методики  преподавания предметов обществоведческого цикла в условиях перехода к ФГОС в основной школе. </w:t>
      </w:r>
    </w:p>
    <w:p w:rsidR="00C74F41" w:rsidRDefault="00C74F41" w:rsidP="003E2DD1">
      <w:pPr>
        <w:spacing w:after="0" w:line="240" w:lineRule="auto"/>
        <w:ind w:firstLine="709"/>
        <w:contextualSpacing/>
        <w:jc w:val="both"/>
        <w:rPr>
          <w:rFonts w:ascii="Times New Roman" w:hAnsi="Times New Roman"/>
          <w:color w:val="C00000"/>
          <w:sz w:val="28"/>
          <w:szCs w:val="28"/>
        </w:rPr>
      </w:pPr>
      <w:r>
        <w:rPr>
          <w:rFonts w:ascii="Times New Roman" w:hAnsi="Times New Roman"/>
          <w:sz w:val="28"/>
          <w:szCs w:val="28"/>
        </w:rPr>
        <w:t>В</w:t>
      </w:r>
      <w:r w:rsidRPr="008A6746">
        <w:rPr>
          <w:rFonts w:ascii="Times New Roman" w:hAnsi="Times New Roman"/>
          <w:sz w:val="28"/>
          <w:szCs w:val="28"/>
        </w:rPr>
        <w:t xml:space="preserve"> цел</w:t>
      </w:r>
      <w:r>
        <w:rPr>
          <w:rFonts w:ascii="Times New Roman" w:hAnsi="Times New Roman"/>
          <w:sz w:val="28"/>
          <w:szCs w:val="28"/>
        </w:rPr>
        <w:t xml:space="preserve">ях подготовки педагогов к преподаванию истории и обществознания в условиях введения новых стандартов  проведен  обучающий семинар - практикум на базе МБОУ СОШ №11, где учителя показали открытые уроки на основе системно – деятельностного подхода как методологической основы новых стандартов.  В ходе семинара обсуждались актуальные проблемы преподавания истории и обществознания в 5-х классах, которые в 2015-2016 учебном году начинают работать по ФГОС. </w:t>
      </w:r>
    </w:p>
    <w:p w:rsidR="00C74F41" w:rsidRDefault="00C74F41" w:rsidP="003E2DD1">
      <w:pPr>
        <w:pStyle w:val="Style24"/>
        <w:widowControl/>
        <w:spacing w:line="240" w:lineRule="auto"/>
        <w:jc w:val="both"/>
        <w:rPr>
          <w:sz w:val="28"/>
          <w:szCs w:val="28"/>
        </w:rPr>
      </w:pPr>
      <w:r>
        <w:rPr>
          <w:sz w:val="28"/>
          <w:szCs w:val="28"/>
        </w:rPr>
        <w:t xml:space="preserve">     За минувший учебный год проведена </w:t>
      </w:r>
      <w:r w:rsidRPr="002A1211">
        <w:rPr>
          <w:b/>
          <w:sz w:val="28"/>
          <w:szCs w:val="28"/>
        </w:rPr>
        <w:t>значительная консультационно-методическая работа</w:t>
      </w:r>
      <w:r>
        <w:rPr>
          <w:sz w:val="28"/>
          <w:szCs w:val="28"/>
        </w:rPr>
        <w:t xml:space="preserve">. Учителя получили консультации по составлению рабочих программ по истории, обществознанию, праву; по формам и методам подготовки обучающихся к сдаче ЕГЭ, ОГЭ в новой форме  и другим методическим вопросам.           </w:t>
      </w:r>
    </w:p>
    <w:p w:rsidR="00C74F41" w:rsidRDefault="00C74F41" w:rsidP="003E2DD1">
      <w:pPr>
        <w:pStyle w:val="Style24"/>
        <w:widowControl/>
        <w:spacing w:line="240" w:lineRule="auto"/>
        <w:jc w:val="both"/>
        <w:rPr>
          <w:sz w:val="28"/>
          <w:szCs w:val="28"/>
        </w:rPr>
      </w:pPr>
      <w:r>
        <w:rPr>
          <w:sz w:val="28"/>
          <w:szCs w:val="28"/>
        </w:rPr>
        <w:lastRenderedPageBreak/>
        <w:t xml:space="preserve">     Особое значение приобретает преподавание и краеведческого модуля, что актуализировало введение в школах района  историко-краеведческого курса «Красногорье». Количество школ, где преподается этот учебный курс, увеличилось с 11 до 17 образовательных учреждений. Круглый стол «Задачи и перспективы преподавания курса «Красногорье» в школах  Красногорского района» (сентябрь 2014 года) определил основные направления деятельности педагогов, преподающих учебный модуль «Красногорье». На семинаре-практикуме на базе МБОУ  СОШ №14 учитель  Кудрявцева Людмила Павловна показала творческий отчет по преподаванию «Красногорья», который вызвал положительный отклик педагогов. </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Отрадно отметить, что учащиеся показали высокую мотивацию в изучении данного предмета, хорошие знания по истории Красногорского района. На семинаре учителя обменялись опытом работы, показали практические результаты изучения курса – проекты и творческие работы учащихся. </w:t>
      </w:r>
    </w:p>
    <w:p w:rsidR="00C74F41" w:rsidRPr="00D147F6"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r w:rsidRPr="00823996">
        <w:rPr>
          <w:rFonts w:ascii="Times New Roman" w:hAnsi="Times New Roman"/>
          <w:sz w:val="28"/>
          <w:szCs w:val="28"/>
        </w:rPr>
        <w:t xml:space="preserve">Педагоги района  участвовали </w:t>
      </w:r>
      <w:r w:rsidRPr="00D147F6">
        <w:rPr>
          <w:rFonts w:ascii="Times New Roman" w:hAnsi="Times New Roman"/>
          <w:sz w:val="28"/>
          <w:szCs w:val="28"/>
        </w:rPr>
        <w:t xml:space="preserve"> во Всероссийском исследовании «Портрет учителя истории»</w:t>
      </w:r>
      <w:r>
        <w:rPr>
          <w:rFonts w:ascii="Times New Roman" w:hAnsi="Times New Roman"/>
          <w:sz w:val="28"/>
          <w:szCs w:val="28"/>
        </w:rPr>
        <w:t>:</w:t>
      </w:r>
    </w:p>
    <w:p w:rsidR="00C74F41" w:rsidRPr="00C74F41" w:rsidRDefault="00C74F41" w:rsidP="003E2DD1">
      <w:pPr>
        <w:spacing w:after="0" w:line="240" w:lineRule="auto"/>
        <w:rPr>
          <w:rFonts w:ascii="Times New Roman" w:hAnsi="Times New Roman"/>
          <w:sz w:val="24"/>
          <w:szCs w:val="24"/>
        </w:rPr>
      </w:pPr>
      <w:r w:rsidRPr="000A4802">
        <w:rPr>
          <w:rFonts w:ascii="Times New Roman" w:hAnsi="Times New Roman"/>
          <w:sz w:val="28"/>
          <w:szCs w:val="28"/>
        </w:rPr>
        <w:t xml:space="preserve">- </w:t>
      </w:r>
      <w:r w:rsidRPr="00C74F41">
        <w:rPr>
          <w:rFonts w:ascii="Times New Roman" w:hAnsi="Times New Roman"/>
          <w:sz w:val="24"/>
          <w:szCs w:val="24"/>
        </w:rPr>
        <w:t>Зеленцова А.А., МБОУ СОШ №11,</w:t>
      </w:r>
    </w:p>
    <w:p w:rsidR="00C74F41" w:rsidRPr="00C74F41" w:rsidRDefault="00C74F41" w:rsidP="003E2DD1">
      <w:pPr>
        <w:spacing w:after="0" w:line="240" w:lineRule="auto"/>
        <w:rPr>
          <w:rFonts w:ascii="Times New Roman" w:hAnsi="Times New Roman"/>
          <w:sz w:val="24"/>
          <w:szCs w:val="24"/>
        </w:rPr>
      </w:pPr>
      <w:r w:rsidRPr="00C74F41">
        <w:rPr>
          <w:rFonts w:ascii="Times New Roman" w:hAnsi="Times New Roman"/>
          <w:sz w:val="24"/>
          <w:szCs w:val="24"/>
        </w:rPr>
        <w:t>-Дарнопых Т.В.,МБОУ гимназия №7,</w:t>
      </w:r>
    </w:p>
    <w:p w:rsidR="00C74F41" w:rsidRPr="00C74F41" w:rsidRDefault="00C74F41" w:rsidP="003E2DD1">
      <w:pPr>
        <w:spacing w:after="0" w:line="240" w:lineRule="auto"/>
        <w:rPr>
          <w:rFonts w:ascii="Times New Roman" w:hAnsi="Times New Roman"/>
          <w:sz w:val="24"/>
          <w:szCs w:val="24"/>
        </w:rPr>
      </w:pPr>
      <w:r w:rsidRPr="00C74F41">
        <w:rPr>
          <w:rFonts w:ascii="Times New Roman" w:hAnsi="Times New Roman"/>
          <w:sz w:val="24"/>
          <w:szCs w:val="24"/>
        </w:rPr>
        <w:t>- Гуцу Е.М., МБОУ СОШ №3,</w:t>
      </w:r>
    </w:p>
    <w:p w:rsidR="00C74F41" w:rsidRPr="00C74F41" w:rsidRDefault="00C74F41" w:rsidP="003E2DD1">
      <w:pPr>
        <w:spacing w:after="0" w:line="240" w:lineRule="auto"/>
        <w:rPr>
          <w:rFonts w:ascii="Times New Roman" w:hAnsi="Times New Roman"/>
          <w:sz w:val="24"/>
          <w:szCs w:val="24"/>
        </w:rPr>
      </w:pPr>
      <w:r w:rsidRPr="00C74F41">
        <w:rPr>
          <w:rFonts w:ascii="Times New Roman" w:hAnsi="Times New Roman"/>
          <w:sz w:val="24"/>
          <w:szCs w:val="24"/>
        </w:rPr>
        <w:t>- Ледина М.А.,МБОУ Петрово – Дальневская СОШ,</w:t>
      </w:r>
    </w:p>
    <w:p w:rsidR="00C74F41" w:rsidRPr="00C74F41" w:rsidRDefault="00C74F41" w:rsidP="003E2DD1">
      <w:pPr>
        <w:spacing w:after="0" w:line="240" w:lineRule="auto"/>
        <w:rPr>
          <w:rFonts w:ascii="Times New Roman" w:hAnsi="Times New Roman"/>
          <w:sz w:val="24"/>
          <w:szCs w:val="24"/>
        </w:rPr>
      </w:pPr>
      <w:r w:rsidRPr="00C74F41">
        <w:rPr>
          <w:rFonts w:ascii="Times New Roman" w:hAnsi="Times New Roman"/>
          <w:sz w:val="24"/>
          <w:szCs w:val="24"/>
        </w:rPr>
        <w:t>-Соколова Н.М.МБОУ СОШ №9.</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Хорошей традицией стало торжественное подведение итогов изучения  курса «Красногорье» (26 апреля 2015 года) на базе МБОУ СОШ №1 (учитель Романова Л.И.).  Участники, победители и призеры краеведческой олимпиады по «Красногорью» были награждены грамотами Красногорского методического центра и Управления образования администрации Красногорского района. Введение ФГОС в пятых классах предполагает организацию внеурочной работы. В ходе анализа результатов введения учебного курса «Красногорье» педагоги высказали предложение, что  «Красногорье» необходимо включать во внеурочную деятельность во всех образовательных учреждениях района. </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На третьей  районной краеведческой олимпиаде (март 2015 год), </w:t>
      </w:r>
      <w:r w:rsidRPr="00C74F41">
        <w:rPr>
          <w:rFonts w:ascii="Times New Roman" w:hAnsi="Times New Roman"/>
          <w:sz w:val="28"/>
          <w:szCs w:val="28"/>
        </w:rPr>
        <w:t>победителям и призерами</w:t>
      </w:r>
      <w:r>
        <w:rPr>
          <w:rFonts w:ascii="Times New Roman" w:hAnsi="Times New Roman"/>
          <w:b/>
          <w:sz w:val="28"/>
          <w:szCs w:val="28"/>
        </w:rPr>
        <w:t xml:space="preserve"> </w:t>
      </w:r>
      <w:r>
        <w:rPr>
          <w:rFonts w:ascii="Times New Roman" w:hAnsi="Times New Roman"/>
          <w:sz w:val="28"/>
          <w:szCs w:val="28"/>
        </w:rPr>
        <w:t>стали: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3969"/>
        <w:gridCol w:w="3544"/>
      </w:tblGrid>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b/>
                <w:sz w:val="28"/>
                <w:szCs w:val="28"/>
              </w:rPr>
            </w:pPr>
            <w:r w:rsidRPr="00812DF4">
              <w:rPr>
                <w:rFonts w:ascii="Times New Roman" w:hAnsi="Times New Roman"/>
                <w:b/>
                <w:sz w:val="28"/>
                <w:szCs w:val="28"/>
              </w:rPr>
              <w:t>№</w:t>
            </w:r>
          </w:p>
        </w:tc>
        <w:tc>
          <w:tcPr>
            <w:tcW w:w="1134" w:type="dxa"/>
          </w:tcPr>
          <w:p w:rsidR="00C74F41" w:rsidRPr="00812DF4" w:rsidRDefault="00C74F41" w:rsidP="003E2DD1">
            <w:pPr>
              <w:spacing w:after="0" w:line="240" w:lineRule="auto"/>
              <w:contextualSpacing/>
              <w:jc w:val="both"/>
              <w:rPr>
                <w:rFonts w:ascii="Times New Roman" w:hAnsi="Times New Roman"/>
                <w:b/>
                <w:sz w:val="28"/>
                <w:szCs w:val="28"/>
              </w:rPr>
            </w:pPr>
            <w:r w:rsidRPr="00812DF4">
              <w:rPr>
                <w:rFonts w:ascii="Times New Roman" w:hAnsi="Times New Roman"/>
                <w:b/>
                <w:sz w:val="28"/>
                <w:szCs w:val="28"/>
              </w:rPr>
              <w:t>класс</w:t>
            </w:r>
          </w:p>
        </w:tc>
        <w:tc>
          <w:tcPr>
            <w:tcW w:w="3969" w:type="dxa"/>
          </w:tcPr>
          <w:p w:rsidR="00C74F41" w:rsidRPr="00812DF4" w:rsidRDefault="00C74F41" w:rsidP="003E2DD1">
            <w:pPr>
              <w:spacing w:after="0" w:line="240" w:lineRule="auto"/>
              <w:ind w:firstLine="709"/>
              <w:contextualSpacing/>
              <w:jc w:val="both"/>
              <w:rPr>
                <w:rFonts w:ascii="Times New Roman" w:hAnsi="Times New Roman"/>
                <w:b/>
                <w:sz w:val="28"/>
                <w:szCs w:val="28"/>
              </w:rPr>
            </w:pPr>
            <w:r w:rsidRPr="00812DF4">
              <w:rPr>
                <w:rFonts w:ascii="Times New Roman" w:hAnsi="Times New Roman"/>
                <w:b/>
                <w:sz w:val="28"/>
                <w:szCs w:val="28"/>
              </w:rPr>
              <w:t>ФИО учащихся</w:t>
            </w:r>
          </w:p>
        </w:tc>
        <w:tc>
          <w:tcPr>
            <w:tcW w:w="3544" w:type="dxa"/>
          </w:tcPr>
          <w:p w:rsidR="00C74F41" w:rsidRPr="00812DF4" w:rsidRDefault="00C74F41" w:rsidP="003E2DD1">
            <w:pPr>
              <w:spacing w:after="0" w:line="240" w:lineRule="auto"/>
              <w:ind w:firstLine="709"/>
              <w:contextualSpacing/>
              <w:jc w:val="both"/>
              <w:rPr>
                <w:rFonts w:ascii="Times New Roman" w:hAnsi="Times New Roman"/>
                <w:b/>
                <w:sz w:val="28"/>
                <w:szCs w:val="28"/>
              </w:rPr>
            </w:pPr>
            <w:r w:rsidRPr="00812DF4">
              <w:rPr>
                <w:rFonts w:ascii="Times New Roman" w:hAnsi="Times New Roman"/>
                <w:b/>
                <w:sz w:val="28"/>
                <w:szCs w:val="28"/>
              </w:rPr>
              <w:t>ОУ</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sidRPr="00812DF4">
              <w:rPr>
                <w:rFonts w:ascii="Times New Roman" w:hAnsi="Times New Roman"/>
                <w:sz w:val="28"/>
                <w:szCs w:val="28"/>
              </w:rPr>
              <w:t>1</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6</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Кмоев Никита Сергеевич</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МБОУ гимназия №7</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sidRPr="00812DF4">
              <w:rPr>
                <w:rFonts w:ascii="Times New Roman" w:hAnsi="Times New Roman"/>
                <w:sz w:val="28"/>
                <w:szCs w:val="28"/>
              </w:rPr>
              <w:t>2</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7</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Соловьева Анастасия Борисовна</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МБОУ СОШ №1</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sidRPr="00812DF4">
              <w:rPr>
                <w:rFonts w:ascii="Times New Roman" w:hAnsi="Times New Roman"/>
                <w:sz w:val="28"/>
                <w:szCs w:val="28"/>
              </w:rPr>
              <w:t>3</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7</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Подолич Кристина Михайловна</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 xml:space="preserve">МБОУ СОШ №15 </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4</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7</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Семененко Софья Марковна</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МБОУ гимназия №6</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5</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9</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Козловский Данил Кириллович</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 xml:space="preserve">МБОУ СОШ №15 </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6</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9</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Ступак Владислав Олегович</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 xml:space="preserve">МБОУ Гимназия №4 Нахабино </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7</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9</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Отто Федор Павлович</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МБОУ Гимназия №4 Нахабино</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8</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8</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Давыдов Вадим Вадимович</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МБОУ нахабинская СОШ №2</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9</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8</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Исаев Сергей Олегович</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МБОУ СОШ №12</w:t>
            </w:r>
          </w:p>
        </w:tc>
      </w:tr>
      <w:tr w:rsidR="00C74F41" w:rsidRPr="00812DF4" w:rsidTr="00A747C6">
        <w:tc>
          <w:tcPr>
            <w:tcW w:w="709" w:type="dxa"/>
          </w:tcPr>
          <w:p w:rsidR="00C74F41" w:rsidRPr="00812DF4"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10</w:t>
            </w:r>
          </w:p>
        </w:tc>
        <w:tc>
          <w:tcPr>
            <w:tcW w:w="1134" w:type="dxa"/>
          </w:tcPr>
          <w:p w:rsidR="00C74F41" w:rsidRPr="00CF15FA" w:rsidRDefault="00C74F41" w:rsidP="003E2DD1">
            <w:pPr>
              <w:spacing w:after="0" w:line="240" w:lineRule="auto"/>
              <w:rPr>
                <w:rFonts w:ascii="Times New Roman" w:hAnsi="Times New Roman"/>
                <w:sz w:val="24"/>
                <w:szCs w:val="24"/>
              </w:rPr>
            </w:pPr>
            <w:r w:rsidRPr="00CF15FA">
              <w:rPr>
                <w:rFonts w:ascii="Times New Roman" w:hAnsi="Times New Roman"/>
                <w:sz w:val="24"/>
                <w:szCs w:val="24"/>
              </w:rPr>
              <w:t>8</w:t>
            </w:r>
          </w:p>
        </w:tc>
        <w:tc>
          <w:tcPr>
            <w:tcW w:w="3969"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Шалунков Матвей АЛЕКСЕЕВИЧ</w:t>
            </w:r>
          </w:p>
        </w:tc>
        <w:tc>
          <w:tcPr>
            <w:tcW w:w="3544" w:type="dxa"/>
          </w:tcPr>
          <w:p w:rsidR="00C74F41" w:rsidRPr="00823DCA" w:rsidRDefault="00C74F41" w:rsidP="003E2DD1">
            <w:pPr>
              <w:spacing w:after="0" w:line="240" w:lineRule="auto"/>
              <w:rPr>
                <w:rFonts w:ascii="Times New Roman" w:hAnsi="Times New Roman"/>
                <w:sz w:val="24"/>
                <w:szCs w:val="24"/>
              </w:rPr>
            </w:pPr>
            <w:r w:rsidRPr="00823DCA">
              <w:rPr>
                <w:rFonts w:ascii="Times New Roman" w:hAnsi="Times New Roman"/>
                <w:sz w:val="24"/>
                <w:szCs w:val="24"/>
              </w:rPr>
              <w:t xml:space="preserve">МБОУ Опалиховская СОШ </w:t>
            </w:r>
          </w:p>
        </w:tc>
      </w:tr>
    </w:tbl>
    <w:p w:rsidR="00C74F41" w:rsidRDefault="00C74F41" w:rsidP="003E2DD1">
      <w:pPr>
        <w:spacing w:after="0" w:line="240" w:lineRule="auto"/>
        <w:ind w:firstLine="709"/>
        <w:contextualSpacing/>
        <w:jc w:val="both"/>
        <w:rPr>
          <w:rFonts w:ascii="Times New Roman" w:hAnsi="Times New Roman"/>
          <w:sz w:val="28"/>
          <w:szCs w:val="28"/>
        </w:rPr>
      </w:pP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По результатам деятельности инновационных площадок был выпущен второй сборник методических материалов: «История Красногорья – история малой Родины». Статья Е.В.Гвоздевой, учителя МБОУ СОШ №8 «Технология квест – игры на занятиях по истории Красногорья» была представлена на региональной научно – практической конференции, посвященной проблемам духовно - нравственного воспитания  в Академии социального управления.  За активную работу в изучение курса «Красногорье» педагоги получили грамоты Управления образования. </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Важным направлением деятельности методического объединения является </w:t>
      </w:r>
      <w:r w:rsidRPr="007E7F86">
        <w:rPr>
          <w:rFonts w:ascii="Times New Roman" w:hAnsi="Times New Roman"/>
          <w:sz w:val="28"/>
          <w:szCs w:val="28"/>
        </w:rPr>
        <w:t xml:space="preserve">внеклассная работа с учащимися, работа с одаренными детьми. </w:t>
      </w:r>
    </w:p>
    <w:p w:rsidR="00C74F41" w:rsidRPr="00891CB0" w:rsidRDefault="00C74F41" w:rsidP="003E2DD1">
      <w:pPr>
        <w:spacing w:after="0" w:line="240" w:lineRule="auto"/>
        <w:jc w:val="both"/>
        <w:rPr>
          <w:rFonts w:ascii="Times New Roman" w:hAnsi="Times New Roman"/>
          <w:sz w:val="28"/>
          <w:szCs w:val="28"/>
        </w:rPr>
      </w:pPr>
      <w:r>
        <w:rPr>
          <w:rFonts w:ascii="Times New Roman" w:hAnsi="Times New Roman"/>
          <w:sz w:val="28"/>
          <w:szCs w:val="28"/>
        </w:rPr>
        <w:t xml:space="preserve">     К 100-летию Первой мировой войны в МБОУ гимназии №5 прошла интеллектуальная игра «Невыигранная война». Команды-участники показали хорошее знание исторических событий. Проведение  подобных мероприятий в игровой форме традиционно вызывает интерес учащихся. Учитель МБОУ СОШ №11 Зеленцова А.А. представила доклад</w:t>
      </w:r>
      <w:r w:rsidRPr="00891CB0">
        <w:rPr>
          <w:rFonts w:ascii="Times New Roman" w:hAnsi="Times New Roman"/>
          <w:sz w:val="28"/>
          <w:szCs w:val="28"/>
        </w:rPr>
        <w:t xml:space="preserve"> </w:t>
      </w:r>
      <w:r>
        <w:rPr>
          <w:rFonts w:ascii="Times New Roman" w:hAnsi="Times New Roman"/>
          <w:sz w:val="28"/>
          <w:szCs w:val="28"/>
        </w:rPr>
        <w:t xml:space="preserve">на межрегиональной </w:t>
      </w:r>
      <w:r w:rsidRPr="00891CB0">
        <w:rPr>
          <w:rFonts w:ascii="Times New Roman" w:hAnsi="Times New Roman"/>
          <w:sz w:val="28"/>
          <w:szCs w:val="28"/>
        </w:rPr>
        <w:t xml:space="preserve">научно - практической конференции, посвященной 100-летию начала войны: «История  Первой мировой войны в научных </w:t>
      </w:r>
      <w:r>
        <w:rPr>
          <w:rFonts w:ascii="Times New Roman" w:hAnsi="Times New Roman"/>
          <w:sz w:val="28"/>
          <w:szCs w:val="28"/>
        </w:rPr>
        <w:t>исследованиях и дискуссиях» (</w:t>
      </w:r>
      <w:r w:rsidRPr="00891CB0">
        <w:rPr>
          <w:rFonts w:ascii="Times New Roman" w:hAnsi="Times New Roman"/>
          <w:sz w:val="28"/>
          <w:szCs w:val="28"/>
        </w:rPr>
        <w:t>21.10.2014</w:t>
      </w:r>
      <w:r>
        <w:rPr>
          <w:rFonts w:ascii="Times New Roman" w:hAnsi="Times New Roman"/>
          <w:sz w:val="28"/>
          <w:szCs w:val="28"/>
        </w:rPr>
        <w:t>).</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В ноябре 2014г. в районе  прошла ставшая традиционной ученическая </w:t>
      </w:r>
      <w:r w:rsidRPr="001F187F">
        <w:rPr>
          <w:rFonts w:ascii="Times New Roman" w:hAnsi="Times New Roman"/>
          <w:sz w:val="28"/>
          <w:szCs w:val="28"/>
        </w:rPr>
        <w:t>историко-краеведческая конференция «Пою тебя, моя земля!».   Отмечено значительное улучшение качества работ обучающихся, повышение их исс</w:t>
      </w:r>
      <w:r w:rsidR="0055744A">
        <w:rPr>
          <w:rFonts w:ascii="Times New Roman" w:hAnsi="Times New Roman"/>
          <w:sz w:val="28"/>
          <w:szCs w:val="28"/>
        </w:rPr>
        <w:t>ледовательских умений и навыков</w:t>
      </w:r>
      <w:r>
        <w:rPr>
          <w:rFonts w:ascii="Times New Roman" w:eastAsia="MS Mincho" w:hAnsi="Times New Roman"/>
          <w:sz w:val="28"/>
          <w:szCs w:val="28"/>
        </w:rPr>
        <w:t>.</w:t>
      </w:r>
      <w:r>
        <w:rPr>
          <w:rFonts w:ascii="Times New Roman" w:hAnsi="Times New Roman"/>
          <w:sz w:val="28"/>
          <w:szCs w:val="28"/>
        </w:rPr>
        <w:t xml:space="preserve"> </w:t>
      </w:r>
    </w:p>
    <w:p w:rsidR="0055744A" w:rsidRPr="0055744A" w:rsidRDefault="0055744A" w:rsidP="0055744A">
      <w:pPr>
        <w:spacing w:after="0" w:line="240" w:lineRule="auto"/>
        <w:ind w:firstLine="709"/>
        <w:jc w:val="both"/>
        <w:rPr>
          <w:rFonts w:ascii="Times New Roman" w:hAnsi="Times New Roman"/>
          <w:sz w:val="28"/>
          <w:szCs w:val="28"/>
        </w:rPr>
      </w:pPr>
      <w:r w:rsidRPr="0055744A">
        <w:rPr>
          <w:rFonts w:ascii="Times New Roman" w:hAnsi="Times New Roman"/>
          <w:sz w:val="28"/>
          <w:szCs w:val="28"/>
        </w:rPr>
        <w:t xml:space="preserve">Работа победителя муниципального этапа конкурса </w:t>
      </w:r>
      <w:r w:rsidRPr="0055744A">
        <w:rPr>
          <w:rFonts w:ascii="Times New Roman" w:eastAsia="MS Mincho" w:hAnsi="Times New Roman"/>
          <w:sz w:val="28"/>
          <w:szCs w:val="28"/>
        </w:rPr>
        <w:t xml:space="preserve">Козырева  Андрея </w:t>
      </w:r>
      <w:r w:rsidRPr="0055744A">
        <w:rPr>
          <w:rFonts w:ascii="Times New Roman" w:hAnsi="Times New Roman"/>
          <w:sz w:val="28"/>
          <w:szCs w:val="28"/>
        </w:rPr>
        <w:t xml:space="preserve"> </w:t>
      </w:r>
      <w:r w:rsidRPr="0055744A">
        <w:rPr>
          <w:rFonts w:ascii="Times New Roman" w:eastAsia="MS Mincho" w:hAnsi="Times New Roman"/>
          <w:sz w:val="28"/>
          <w:szCs w:val="28"/>
        </w:rPr>
        <w:t xml:space="preserve">«Времен связующая нить», учащегося НОУ «Исток», учитель Колосова Е.В., </w:t>
      </w:r>
      <w:r w:rsidRPr="0055744A">
        <w:rPr>
          <w:rFonts w:ascii="Times New Roman" w:hAnsi="Times New Roman"/>
          <w:sz w:val="28"/>
          <w:szCs w:val="28"/>
        </w:rPr>
        <w:t xml:space="preserve">  была представлена для участия </w:t>
      </w:r>
      <w:r w:rsidRPr="0055744A">
        <w:rPr>
          <w:rFonts w:ascii="Times New Roman" w:eastAsia="MS Mincho" w:hAnsi="Times New Roman"/>
          <w:sz w:val="28"/>
          <w:szCs w:val="28"/>
        </w:rPr>
        <w:t>в областном этапе Всероссийского конкурса исследовательских краеведческих работ учащихся «Отечество».</w:t>
      </w:r>
      <w:r w:rsidRPr="0055744A">
        <w:rPr>
          <w:rFonts w:ascii="Times New Roman" w:hAnsi="Times New Roman"/>
          <w:sz w:val="28"/>
          <w:szCs w:val="28"/>
        </w:rPr>
        <w:t xml:space="preserve"> </w:t>
      </w:r>
    </w:p>
    <w:p w:rsidR="0055744A" w:rsidRDefault="0055744A" w:rsidP="003E2DD1">
      <w:pPr>
        <w:spacing w:after="0" w:line="240" w:lineRule="auto"/>
        <w:contextualSpacing/>
        <w:jc w:val="both"/>
        <w:rPr>
          <w:rFonts w:ascii="Times New Roman" w:hAnsi="Times New Roman"/>
          <w:sz w:val="28"/>
          <w:szCs w:val="28"/>
        </w:rPr>
      </w:pP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Во всех образовательных учреждениях района  проведены внеклассные мероприятия, посвященные  70-летию победы в Великой Отечественной войне.</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В  октябре 2014г. проведены школьные туры олимпиад по истории, обществознанию, праву. В них приняли у</w:t>
      </w:r>
      <w:r w:rsidR="00A32C6E">
        <w:rPr>
          <w:rFonts w:ascii="Times New Roman" w:hAnsi="Times New Roman"/>
          <w:sz w:val="28"/>
          <w:szCs w:val="28"/>
        </w:rPr>
        <w:t>частие обучающиеся 5-11 классов</w:t>
      </w:r>
      <w:r>
        <w:rPr>
          <w:rFonts w:ascii="Times New Roman" w:hAnsi="Times New Roman"/>
          <w:sz w:val="28"/>
          <w:szCs w:val="28"/>
        </w:rPr>
        <w:t xml:space="preserve">. </w:t>
      </w:r>
    </w:p>
    <w:p w:rsidR="00A32C6E" w:rsidRPr="00A32C6E" w:rsidRDefault="00A32C6E" w:rsidP="00A32C6E">
      <w:pPr>
        <w:spacing w:after="0" w:line="240" w:lineRule="auto"/>
        <w:jc w:val="both"/>
        <w:rPr>
          <w:rFonts w:ascii="Times New Roman" w:hAnsi="Times New Roman"/>
          <w:sz w:val="28"/>
          <w:szCs w:val="28"/>
        </w:rPr>
      </w:pPr>
      <w:r>
        <w:rPr>
          <w:rFonts w:ascii="Times New Roman" w:hAnsi="Times New Roman"/>
          <w:sz w:val="28"/>
          <w:szCs w:val="28"/>
        </w:rPr>
        <w:t xml:space="preserve">     </w:t>
      </w:r>
      <w:r w:rsidRPr="00A32C6E">
        <w:rPr>
          <w:rFonts w:ascii="Times New Roman" w:hAnsi="Times New Roman"/>
          <w:sz w:val="28"/>
          <w:szCs w:val="28"/>
        </w:rPr>
        <w:t>В ноябре-декабре – муниципальный этап Всероссийской олимпиады школьников. Победителями и призерами стали 31 учащийся школ Красногорского района.</w:t>
      </w:r>
    </w:p>
    <w:p w:rsidR="00A32C6E" w:rsidRPr="00A32C6E" w:rsidRDefault="00A32C6E" w:rsidP="0017230C">
      <w:pPr>
        <w:spacing w:after="0" w:line="240" w:lineRule="auto"/>
        <w:ind w:firstLine="709"/>
        <w:jc w:val="center"/>
        <w:rPr>
          <w:rFonts w:ascii="Times New Roman" w:hAnsi="Times New Roman"/>
          <w:sz w:val="28"/>
          <w:szCs w:val="28"/>
        </w:rPr>
      </w:pPr>
      <w:r w:rsidRPr="00A32C6E">
        <w:rPr>
          <w:rFonts w:ascii="Times New Roman" w:hAnsi="Times New Roman"/>
          <w:b/>
          <w:sz w:val="28"/>
          <w:szCs w:val="28"/>
        </w:rPr>
        <w:t>Победители и призеры</w:t>
      </w:r>
      <w:r w:rsidRPr="00A32C6E">
        <w:rPr>
          <w:rFonts w:ascii="Times New Roman" w:hAnsi="Times New Roman"/>
          <w:sz w:val="28"/>
          <w:szCs w:val="28"/>
        </w:rPr>
        <w:t xml:space="preserve"> муниципального этапа: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835"/>
        <w:gridCol w:w="567"/>
        <w:gridCol w:w="4394"/>
        <w:gridCol w:w="1701"/>
      </w:tblGrid>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ФИО учащегося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кл</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ОУ</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статус</w:t>
            </w:r>
          </w:p>
        </w:tc>
      </w:tr>
      <w:tr w:rsidR="00A32C6E" w:rsidRPr="00A32C6E" w:rsidTr="00B511E3">
        <w:tc>
          <w:tcPr>
            <w:tcW w:w="10031" w:type="dxa"/>
            <w:gridSpan w:val="5"/>
            <w:shd w:val="clear" w:color="auto" w:fill="auto"/>
          </w:tcPr>
          <w:p w:rsidR="00A32C6E" w:rsidRPr="00A32C6E" w:rsidRDefault="00A32C6E" w:rsidP="00B511E3">
            <w:pPr>
              <w:spacing w:after="0" w:line="240" w:lineRule="auto"/>
              <w:jc w:val="center"/>
              <w:rPr>
                <w:rFonts w:ascii="Times New Roman" w:hAnsi="Times New Roman"/>
                <w:sz w:val="28"/>
                <w:szCs w:val="28"/>
              </w:rPr>
            </w:pPr>
            <w:r w:rsidRPr="00A32C6E">
              <w:rPr>
                <w:rFonts w:ascii="Times New Roman" w:hAnsi="Times New Roman"/>
                <w:b/>
                <w:sz w:val="28"/>
                <w:szCs w:val="28"/>
              </w:rPr>
              <w:t>обществознание</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Домбровская Злата</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8</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гимназия №4</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Доброхотова Екатерина</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8</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№10</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3</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Коротченко Анастасия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8</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гимназия №4</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4</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Мирный Даниил</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гимназия №7</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lastRenderedPageBreak/>
              <w:t>5</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Суворов Семен</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гимназия №4</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6</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Замирайло Дарья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№12</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7</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Леонтьев Иван</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№11</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8</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Казанцева Анастасия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Петрово – Дальневская СОШ</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Нефедов Ярослав</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№10</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Артенян Эвелина</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№15</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Кушнаренко Дарья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№12</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12</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Винярская Эвелина</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гимназия №4</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10031" w:type="dxa"/>
            <w:gridSpan w:val="5"/>
            <w:shd w:val="clear" w:color="auto" w:fill="auto"/>
          </w:tcPr>
          <w:p w:rsidR="00A32C6E" w:rsidRPr="00A32C6E" w:rsidRDefault="00A32C6E" w:rsidP="00B511E3">
            <w:pPr>
              <w:spacing w:after="0" w:line="240" w:lineRule="auto"/>
              <w:jc w:val="center"/>
              <w:rPr>
                <w:rFonts w:ascii="Times New Roman" w:hAnsi="Times New Roman"/>
                <w:b/>
                <w:sz w:val="28"/>
                <w:szCs w:val="28"/>
              </w:rPr>
            </w:pPr>
            <w:r w:rsidRPr="00A32C6E">
              <w:rPr>
                <w:rFonts w:ascii="Times New Roman" w:hAnsi="Times New Roman"/>
                <w:b/>
                <w:sz w:val="28"/>
                <w:szCs w:val="28"/>
              </w:rPr>
              <w:t>история</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13</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Мячина Софья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8</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СОШ №3</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14</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Шубин Иван</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8</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 xml:space="preserve">НОУ «Лицей Ковчег- </w:t>
            </w:r>
            <w:r w:rsidRPr="00A32C6E">
              <w:rPr>
                <w:rFonts w:ascii="Times New Roman" w:hAnsi="Times New Roman"/>
                <w:sz w:val="28"/>
                <w:szCs w:val="28"/>
                <w:lang w:val="en-US"/>
              </w:rPr>
              <w:t>XXI</w:t>
            </w:r>
            <w:r w:rsidRPr="00A32C6E">
              <w:rPr>
                <w:rFonts w:ascii="Times New Roman" w:hAnsi="Times New Roman"/>
                <w:sz w:val="28"/>
                <w:szCs w:val="28"/>
              </w:rPr>
              <w:t>»</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15</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Суворов Семен</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гимназия №4</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16</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Мхитарян Наира</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гимназия №6</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17</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Евдокимова Мария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СОШ №2</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18</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Нефедов Ярослав</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№10</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19</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 xml:space="preserve"> Волощук Владислав</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гимназия №6</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20</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Васильев Александр</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СОШ №3</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21</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Филатова Дарья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гимназия №4</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22</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Морская Елизавета</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гимназия №5</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10031" w:type="dxa"/>
            <w:gridSpan w:val="5"/>
            <w:shd w:val="clear" w:color="auto" w:fill="auto"/>
          </w:tcPr>
          <w:p w:rsidR="00A32C6E" w:rsidRPr="00A32C6E" w:rsidRDefault="00A32C6E" w:rsidP="00B511E3">
            <w:pPr>
              <w:spacing w:after="0" w:line="240" w:lineRule="auto"/>
              <w:jc w:val="center"/>
              <w:rPr>
                <w:rFonts w:ascii="Times New Roman" w:hAnsi="Times New Roman"/>
                <w:b/>
                <w:sz w:val="28"/>
                <w:szCs w:val="28"/>
              </w:rPr>
            </w:pPr>
            <w:r w:rsidRPr="00A32C6E">
              <w:rPr>
                <w:rFonts w:ascii="Times New Roman" w:hAnsi="Times New Roman"/>
                <w:b/>
                <w:sz w:val="28"/>
                <w:szCs w:val="28"/>
              </w:rPr>
              <w:t>право</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23</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Шубин Иван</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 xml:space="preserve">НОУ «Лицей Ковчег- </w:t>
            </w:r>
            <w:r w:rsidRPr="00A32C6E">
              <w:rPr>
                <w:rFonts w:ascii="Times New Roman" w:hAnsi="Times New Roman"/>
                <w:sz w:val="28"/>
                <w:szCs w:val="28"/>
                <w:lang w:val="en-US"/>
              </w:rPr>
              <w:t>XXI</w:t>
            </w:r>
            <w:r w:rsidRPr="00A32C6E">
              <w:rPr>
                <w:rFonts w:ascii="Times New Roman" w:hAnsi="Times New Roman"/>
                <w:sz w:val="28"/>
                <w:szCs w:val="28"/>
              </w:rPr>
              <w:t>»</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24</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Мирный Даниил</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гимназия №7</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25</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Земскова Анастасия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9</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№10</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26</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Барченков Дмитрий</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№10</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27</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Волощук Владислав</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гимназия №6</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28</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Кананыхин Олег</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10</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12</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29</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Худобина Мария</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№10</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победитель</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30</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Васильев Александр</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Нахабинская СОШ №3</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r w:rsidR="00A32C6E" w:rsidRPr="00A32C6E" w:rsidTr="00B511E3">
        <w:tc>
          <w:tcPr>
            <w:tcW w:w="53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31</w:t>
            </w:r>
          </w:p>
        </w:tc>
        <w:tc>
          <w:tcPr>
            <w:tcW w:w="2835"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 xml:space="preserve">Приз Анна </w:t>
            </w:r>
          </w:p>
        </w:tc>
        <w:tc>
          <w:tcPr>
            <w:tcW w:w="567"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11</w:t>
            </w:r>
          </w:p>
        </w:tc>
        <w:tc>
          <w:tcPr>
            <w:tcW w:w="4394"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МБОУ СОШ №10</w:t>
            </w:r>
          </w:p>
        </w:tc>
        <w:tc>
          <w:tcPr>
            <w:tcW w:w="1701" w:type="dxa"/>
            <w:shd w:val="clear" w:color="auto" w:fill="auto"/>
          </w:tcPr>
          <w:p w:rsidR="00A32C6E" w:rsidRPr="00A32C6E" w:rsidRDefault="00A32C6E" w:rsidP="00B511E3">
            <w:pPr>
              <w:spacing w:after="0" w:line="240" w:lineRule="auto"/>
              <w:jc w:val="both"/>
              <w:rPr>
                <w:rFonts w:ascii="Times New Roman" w:hAnsi="Times New Roman"/>
                <w:sz w:val="28"/>
                <w:szCs w:val="28"/>
              </w:rPr>
            </w:pPr>
            <w:r w:rsidRPr="00A32C6E">
              <w:rPr>
                <w:rFonts w:ascii="Times New Roman" w:hAnsi="Times New Roman"/>
                <w:sz w:val="28"/>
                <w:szCs w:val="28"/>
              </w:rPr>
              <w:t>призер</w:t>
            </w:r>
          </w:p>
        </w:tc>
      </w:tr>
    </w:tbl>
    <w:p w:rsidR="00A32C6E" w:rsidRPr="00A32C6E" w:rsidRDefault="00A32C6E" w:rsidP="003E2DD1">
      <w:pPr>
        <w:spacing w:after="0" w:line="240" w:lineRule="auto"/>
        <w:contextualSpacing/>
        <w:jc w:val="both"/>
        <w:rPr>
          <w:rFonts w:ascii="Times New Roman" w:hAnsi="Times New Roman"/>
          <w:sz w:val="28"/>
          <w:szCs w:val="28"/>
        </w:rPr>
      </w:pPr>
    </w:p>
    <w:p w:rsidR="00C74F41" w:rsidRDefault="00C74F41" w:rsidP="003E2DD1">
      <w:pPr>
        <w:spacing w:after="0" w:line="240" w:lineRule="auto"/>
        <w:jc w:val="both"/>
        <w:rPr>
          <w:rFonts w:ascii="Times New Roman" w:hAnsi="Times New Roman"/>
          <w:b/>
          <w:sz w:val="28"/>
          <w:szCs w:val="28"/>
        </w:rPr>
      </w:pPr>
      <w:r>
        <w:rPr>
          <w:rFonts w:ascii="Times New Roman" w:hAnsi="Times New Roman"/>
          <w:sz w:val="28"/>
          <w:szCs w:val="28"/>
        </w:rPr>
        <w:t xml:space="preserve">     Призерами </w:t>
      </w:r>
      <w:r w:rsidRPr="008422BA">
        <w:rPr>
          <w:rFonts w:ascii="Times New Roman" w:hAnsi="Times New Roman"/>
          <w:b/>
          <w:sz w:val="28"/>
          <w:szCs w:val="28"/>
        </w:rPr>
        <w:t>регионального этапа</w:t>
      </w:r>
      <w:r>
        <w:rPr>
          <w:rFonts w:ascii="Times New Roman" w:hAnsi="Times New Roman"/>
          <w:sz w:val="28"/>
          <w:szCs w:val="28"/>
        </w:rPr>
        <w:t xml:space="preserve"> олимпиады по истории и обществознанию стали: Васильев Александр, МБОУ Нахабинская СОШ №3, Суворов Семен, МБОУ гимназия №4 Нахабино; право – Барченков Дмитрий, МБОУ СОШ №10,  Цюкало Дмитрий, МБОУ Петрово – Дальневская СОШ.</w:t>
      </w:r>
    </w:p>
    <w:p w:rsidR="00C74F41" w:rsidRPr="00027150"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 xml:space="preserve">      В январе 2015г. </w:t>
      </w:r>
      <w:r w:rsidRPr="00027150">
        <w:rPr>
          <w:rFonts w:ascii="Times New Roman" w:hAnsi="Times New Roman"/>
          <w:sz w:val="28"/>
          <w:szCs w:val="28"/>
        </w:rPr>
        <w:t xml:space="preserve"> прошла районная олимпиада по избирательному прав</w:t>
      </w:r>
      <w:r>
        <w:rPr>
          <w:rFonts w:ascii="Times New Roman" w:hAnsi="Times New Roman"/>
          <w:sz w:val="28"/>
          <w:szCs w:val="28"/>
        </w:rPr>
        <w:t xml:space="preserve">у для обучающихся 9-11 классов. Команда Красногорского района заняла 2-е место в области. </w:t>
      </w:r>
    </w:p>
    <w:p w:rsidR="00C74F41" w:rsidRDefault="00C74F41" w:rsidP="003E2DD1">
      <w:pPr>
        <w:pStyle w:val="Style24"/>
        <w:widowControl/>
        <w:spacing w:line="240" w:lineRule="auto"/>
        <w:jc w:val="both"/>
        <w:rPr>
          <w:rStyle w:val="FontStyle46"/>
          <w:sz w:val="28"/>
          <w:szCs w:val="28"/>
        </w:rPr>
      </w:pPr>
      <w:r>
        <w:rPr>
          <w:rStyle w:val="FontStyle46"/>
          <w:b/>
          <w:sz w:val="28"/>
          <w:szCs w:val="28"/>
        </w:rPr>
        <w:t xml:space="preserve">    </w:t>
      </w:r>
      <w:r w:rsidRPr="00A4555F">
        <w:rPr>
          <w:rStyle w:val="FontStyle46"/>
          <w:b/>
          <w:sz w:val="28"/>
          <w:szCs w:val="28"/>
        </w:rPr>
        <w:t>Информационно – аналитическое</w:t>
      </w:r>
      <w:r>
        <w:rPr>
          <w:rStyle w:val="FontStyle46"/>
          <w:sz w:val="28"/>
          <w:szCs w:val="28"/>
        </w:rPr>
        <w:t xml:space="preserve"> направление деятельности включает в первую очередь мониторинговые исследования. Контрольные срезы знаний по истории и обществознания проведены в 5-8, 10-11 классах. </w:t>
      </w:r>
    </w:p>
    <w:p w:rsidR="00C74F41" w:rsidRPr="00C74F41" w:rsidRDefault="00C74F41" w:rsidP="003E2DD1">
      <w:pPr>
        <w:pStyle w:val="Style24"/>
        <w:widowControl/>
        <w:spacing w:line="240" w:lineRule="auto"/>
        <w:ind w:firstLine="709"/>
        <w:jc w:val="center"/>
        <w:rPr>
          <w:rStyle w:val="FontStyle46"/>
          <w:sz w:val="24"/>
          <w:szCs w:val="24"/>
        </w:rPr>
      </w:pPr>
      <w:r w:rsidRPr="00C74F41">
        <w:rPr>
          <w:rStyle w:val="FontStyle46"/>
          <w:sz w:val="24"/>
          <w:szCs w:val="24"/>
        </w:rPr>
        <w:t>История: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0"/>
        <w:gridCol w:w="992"/>
        <w:gridCol w:w="850"/>
        <w:gridCol w:w="851"/>
        <w:gridCol w:w="3433"/>
      </w:tblGrid>
      <w:tr w:rsidR="00C74F41" w:rsidRPr="00C74F41" w:rsidTr="005D2980">
        <w:trPr>
          <w:trHeight w:val="416"/>
        </w:trPr>
        <w:tc>
          <w:tcPr>
            <w:tcW w:w="3230" w:type="dxa"/>
          </w:tcPr>
          <w:p w:rsidR="00C74F41" w:rsidRPr="00C74F41" w:rsidRDefault="00C74F41" w:rsidP="003E2DD1">
            <w:pPr>
              <w:pStyle w:val="Style24"/>
              <w:widowControl/>
              <w:spacing w:line="240" w:lineRule="auto"/>
              <w:ind w:firstLine="709"/>
              <w:jc w:val="center"/>
            </w:pPr>
            <w:r w:rsidRPr="00C74F41">
              <w:t>предмет</w:t>
            </w:r>
          </w:p>
        </w:tc>
        <w:tc>
          <w:tcPr>
            <w:tcW w:w="6126" w:type="dxa"/>
            <w:gridSpan w:val="4"/>
          </w:tcPr>
          <w:p w:rsidR="00C74F41" w:rsidRPr="00C74F41" w:rsidRDefault="00C74F41" w:rsidP="003E2DD1">
            <w:pPr>
              <w:pStyle w:val="Style24"/>
              <w:widowControl/>
              <w:spacing w:line="240" w:lineRule="auto"/>
              <w:ind w:firstLine="709"/>
              <w:jc w:val="center"/>
            </w:pPr>
            <w:r w:rsidRPr="00C74F41">
              <w:t>классы</w:t>
            </w:r>
          </w:p>
        </w:tc>
      </w:tr>
      <w:tr w:rsidR="00C74F41" w:rsidRPr="00C74F41" w:rsidTr="005D2980">
        <w:trPr>
          <w:trHeight w:val="416"/>
        </w:trPr>
        <w:tc>
          <w:tcPr>
            <w:tcW w:w="3230" w:type="dxa"/>
          </w:tcPr>
          <w:p w:rsidR="00C74F41" w:rsidRPr="00C74F41" w:rsidRDefault="00C74F41" w:rsidP="003E2DD1">
            <w:pPr>
              <w:pStyle w:val="Style24"/>
              <w:widowControl/>
              <w:spacing w:line="240" w:lineRule="auto"/>
              <w:ind w:firstLine="709"/>
              <w:jc w:val="center"/>
            </w:pPr>
            <w:r w:rsidRPr="00C74F41">
              <w:lastRenderedPageBreak/>
              <w:t>история</w:t>
            </w:r>
          </w:p>
        </w:tc>
        <w:tc>
          <w:tcPr>
            <w:tcW w:w="992" w:type="dxa"/>
          </w:tcPr>
          <w:p w:rsidR="00C74F41" w:rsidRPr="00C74F41" w:rsidRDefault="00C74F41" w:rsidP="003E2DD1">
            <w:pPr>
              <w:pStyle w:val="Style24"/>
              <w:widowControl/>
              <w:spacing w:line="240" w:lineRule="auto"/>
              <w:jc w:val="center"/>
            </w:pPr>
            <w:r w:rsidRPr="00C74F41">
              <w:t>5</w:t>
            </w:r>
          </w:p>
        </w:tc>
        <w:tc>
          <w:tcPr>
            <w:tcW w:w="850" w:type="dxa"/>
          </w:tcPr>
          <w:p w:rsidR="00C74F41" w:rsidRPr="00C74F41" w:rsidRDefault="00C74F41" w:rsidP="003E2DD1">
            <w:pPr>
              <w:pStyle w:val="Style24"/>
              <w:widowControl/>
              <w:spacing w:line="240" w:lineRule="auto"/>
              <w:jc w:val="center"/>
            </w:pPr>
            <w:r w:rsidRPr="00C74F41">
              <w:t>6</w:t>
            </w:r>
          </w:p>
        </w:tc>
        <w:tc>
          <w:tcPr>
            <w:tcW w:w="851" w:type="dxa"/>
          </w:tcPr>
          <w:p w:rsidR="00C74F41" w:rsidRPr="00C74F41" w:rsidRDefault="00C74F41" w:rsidP="003E2DD1">
            <w:pPr>
              <w:pStyle w:val="Style24"/>
              <w:widowControl/>
              <w:spacing w:line="240" w:lineRule="auto"/>
              <w:jc w:val="center"/>
            </w:pPr>
            <w:r w:rsidRPr="00C74F41">
              <w:t>7</w:t>
            </w:r>
          </w:p>
        </w:tc>
        <w:tc>
          <w:tcPr>
            <w:tcW w:w="3433" w:type="dxa"/>
          </w:tcPr>
          <w:p w:rsidR="00C74F41" w:rsidRPr="00C74F41" w:rsidRDefault="00C74F41" w:rsidP="003E2DD1">
            <w:pPr>
              <w:pStyle w:val="Style24"/>
              <w:widowControl/>
              <w:spacing w:line="240" w:lineRule="auto"/>
              <w:jc w:val="center"/>
            </w:pPr>
            <w:r w:rsidRPr="00C74F41">
              <w:t>8</w:t>
            </w:r>
          </w:p>
        </w:tc>
      </w:tr>
      <w:tr w:rsidR="00C74F41" w:rsidRPr="00C74F41" w:rsidTr="005D2980">
        <w:trPr>
          <w:trHeight w:val="430"/>
        </w:trPr>
        <w:tc>
          <w:tcPr>
            <w:tcW w:w="3230" w:type="dxa"/>
          </w:tcPr>
          <w:p w:rsidR="00C74F41" w:rsidRPr="00C74F41" w:rsidRDefault="00C74F41" w:rsidP="003E2DD1">
            <w:pPr>
              <w:pStyle w:val="Style24"/>
              <w:widowControl/>
              <w:spacing w:line="240" w:lineRule="auto"/>
              <w:jc w:val="center"/>
            </w:pPr>
            <w:r w:rsidRPr="00C74F41">
              <w:t>Качество знаний</w:t>
            </w:r>
          </w:p>
        </w:tc>
        <w:tc>
          <w:tcPr>
            <w:tcW w:w="992" w:type="dxa"/>
          </w:tcPr>
          <w:p w:rsidR="00C74F41" w:rsidRPr="00C74F41" w:rsidRDefault="00C74F41" w:rsidP="003E2DD1">
            <w:pPr>
              <w:pStyle w:val="Style24"/>
              <w:widowControl/>
              <w:spacing w:line="240" w:lineRule="auto"/>
              <w:jc w:val="center"/>
            </w:pPr>
            <w:r w:rsidRPr="00C74F41">
              <w:t>50,5%</w:t>
            </w:r>
          </w:p>
        </w:tc>
        <w:tc>
          <w:tcPr>
            <w:tcW w:w="850" w:type="dxa"/>
          </w:tcPr>
          <w:p w:rsidR="00C74F41" w:rsidRPr="00C74F41" w:rsidRDefault="00C74F41" w:rsidP="003E2DD1">
            <w:pPr>
              <w:pStyle w:val="Style24"/>
              <w:widowControl/>
              <w:spacing w:line="240" w:lineRule="auto"/>
              <w:jc w:val="center"/>
            </w:pPr>
            <w:r w:rsidRPr="00C74F41">
              <w:t>40%</w:t>
            </w:r>
          </w:p>
        </w:tc>
        <w:tc>
          <w:tcPr>
            <w:tcW w:w="851" w:type="dxa"/>
          </w:tcPr>
          <w:p w:rsidR="00C74F41" w:rsidRPr="00C74F41" w:rsidRDefault="00C74F41" w:rsidP="003E2DD1">
            <w:pPr>
              <w:pStyle w:val="Style24"/>
              <w:widowControl/>
              <w:spacing w:line="240" w:lineRule="auto"/>
              <w:jc w:val="center"/>
            </w:pPr>
            <w:r w:rsidRPr="00C74F41">
              <w:t>41%</w:t>
            </w:r>
          </w:p>
        </w:tc>
        <w:tc>
          <w:tcPr>
            <w:tcW w:w="3433" w:type="dxa"/>
          </w:tcPr>
          <w:p w:rsidR="00C74F41" w:rsidRPr="00C74F41" w:rsidRDefault="00C74F41" w:rsidP="003E2DD1">
            <w:pPr>
              <w:pStyle w:val="Style24"/>
              <w:widowControl/>
              <w:spacing w:line="240" w:lineRule="auto"/>
              <w:jc w:val="center"/>
            </w:pPr>
            <w:r w:rsidRPr="00C74F41">
              <w:t>48%</w:t>
            </w:r>
          </w:p>
        </w:tc>
      </w:tr>
      <w:tr w:rsidR="00C74F41" w:rsidRPr="00C74F41" w:rsidTr="005D2980">
        <w:trPr>
          <w:trHeight w:val="636"/>
        </w:trPr>
        <w:tc>
          <w:tcPr>
            <w:tcW w:w="3230" w:type="dxa"/>
          </w:tcPr>
          <w:p w:rsidR="00C74F41" w:rsidRPr="00C74F41" w:rsidRDefault="00C74F41" w:rsidP="003E2DD1">
            <w:pPr>
              <w:pStyle w:val="Style24"/>
              <w:widowControl/>
              <w:spacing w:line="240" w:lineRule="auto"/>
              <w:jc w:val="center"/>
            </w:pPr>
            <w:r w:rsidRPr="00C74F41">
              <w:t>Уровень обученности</w:t>
            </w:r>
          </w:p>
        </w:tc>
        <w:tc>
          <w:tcPr>
            <w:tcW w:w="992" w:type="dxa"/>
          </w:tcPr>
          <w:p w:rsidR="00C74F41" w:rsidRPr="00C74F41" w:rsidRDefault="00C74F41" w:rsidP="003E2DD1">
            <w:pPr>
              <w:pStyle w:val="Style24"/>
              <w:widowControl/>
              <w:spacing w:line="240" w:lineRule="auto"/>
              <w:jc w:val="center"/>
            </w:pPr>
            <w:r w:rsidRPr="00C74F41">
              <w:t>93%</w:t>
            </w:r>
          </w:p>
        </w:tc>
        <w:tc>
          <w:tcPr>
            <w:tcW w:w="850" w:type="dxa"/>
          </w:tcPr>
          <w:p w:rsidR="00C74F41" w:rsidRPr="00C74F41" w:rsidRDefault="00C74F41" w:rsidP="003E2DD1">
            <w:pPr>
              <w:pStyle w:val="Style24"/>
              <w:widowControl/>
              <w:spacing w:line="240" w:lineRule="auto"/>
              <w:jc w:val="center"/>
            </w:pPr>
            <w:r w:rsidRPr="00C74F41">
              <w:t>88%</w:t>
            </w:r>
          </w:p>
        </w:tc>
        <w:tc>
          <w:tcPr>
            <w:tcW w:w="851" w:type="dxa"/>
          </w:tcPr>
          <w:p w:rsidR="00C74F41" w:rsidRPr="00C74F41" w:rsidRDefault="00C74F41" w:rsidP="003E2DD1">
            <w:pPr>
              <w:pStyle w:val="Style24"/>
              <w:widowControl/>
              <w:spacing w:line="240" w:lineRule="auto"/>
              <w:jc w:val="center"/>
            </w:pPr>
            <w:r w:rsidRPr="00C74F41">
              <w:t>89%</w:t>
            </w:r>
          </w:p>
        </w:tc>
        <w:tc>
          <w:tcPr>
            <w:tcW w:w="3433" w:type="dxa"/>
          </w:tcPr>
          <w:p w:rsidR="00C74F41" w:rsidRPr="00C74F41" w:rsidRDefault="00C74F41" w:rsidP="003E2DD1">
            <w:pPr>
              <w:pStyle w:val="Style24"/>
              <w:widowControl/>
              <w:spacing w:line="240" w:lineRule="auto"/>
              <w:jc w:val="center"/>
            </w:pPr>
            <w:r w:rsidRPr="00C74F41">
              <w:t>91%</w:t>
            </w:r>
          </w:p>
        </w:tc>
      </w:tr>
    </w:tbl>
    <w:p w:rsidR="00C74F41" w:rsidRPr="00C74F41" w:rsidRDefault="00C74F41" w:rsidP="003E2DD1">
      <w:pPr>
        <w:pStyle w:val="Style24"/>
        <w:widowControl/>
        <w:spacing w:line="240" w:lineRule="auto"/>
        <w:ind w:firstLine="709"/>
        <w:jc w:val="center"/>
      </w:pPr>
      <w:r w:rsidRPr="00C74F41">
        <w:t>Обществознание: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9"/>
        <w:gridCol w:w="1701"/>
        <w:gridCol w:w="4216"/>
      </w:tblGrid>
      <w:tr w:rsidR="00C74F41" w:rsidRPr="00C74F41" w:rsidTr="005D2980">
        <w:trPr>
          <w:trHeight w:val="416"/>
        </w:trPr>
        <w:tc>
          <w:tcPr>
            <w:tcW w:w="3439" w:type="dxa"/>
          </w:tcPr>
          <w:p w:rsidR="00C74F41" w:rsidRPr="00C74F41" w:rsidRDefault="00C74F41" w:rsidP="003E2DD1">
            <w:pPr>
              <w:pStyle w:val="Style24"/>
              <w:widowControl/>
              <w:spacing w:line="240" w:lineRule="auto"/>
              <w:ind w:firstLine="709"/>
              <w:jc w:val="center"/>
            </w:pPr>
            <w:r w:rsidRPr="00C74F41">
              <w:t>предмет</w:t>
            </w:r>
          </w:p>
        </w:tc>
        <w:tc>
          <w:tcPr>
            <w:tcW w:w="5917" w:type="dxa"/>
            <w:gridSpan w:val="2"/>
          </w:tcPr>
          <w:p w:rsidR="00C74F41" w:rsidRPr="00C74F41" w:rsidRDefault="00C74F41" w:rsidP="003E2DD1">
            <w:pPr>
              <w:pStyle w:val="Style24"/>
              <w:widowControl/>
              <w:spacing w:line="240" w:lineRule="auto"/>
              <w:ind w:firstLine="709"/>
              <w:jc w:val="center"/>
            </w:pPr>
            <w:r w:rsidRPr="00C74F41">
              <w:t>классы</w:t>
            </w:r>
          </w:p>
        </w:tc>
      </w:tr>
      <w:tr w:rsidR="00C74F41" w:rsidRPr="00C74F41" w:rsidTr="005D2980">
        <w:trPr>
          <w:trHeight w:val="416"/>
        </w:trPr>
        <w:tc>
          <w:tcPr>
            <w:tcW w:w="3439" w:type="dxa"/>
          </w:tcPr>
          <w:p w:rsidR="00C74F41" w:rsidRPr="00C74F41" w:rsidRDefault="00C74F41" w:rsidP="003E2DD1">
            <w:pPr>
              <w:pStyle w:val="Style24"/>
              <w:widowControl/>
              <w:spacing w:line="240" w:lineRule="auto"/>
              <w:ind w:firstLine="709"/>
              <w:jc w:val="center"/>
            </w:pPr>
            <w:r w:rsidRPr="00C74F41">
              <w:t>обществознание</w:t>
            </w:r>
          </w:p>
        </w:tc>
        <w:tc>
          <w:tcPr>
            <w:tcW w:w="1701" w:type="dxa"/>
          </w:tcPr>
          <w:p w:rsidR="00C74F41" w:rsidRPr="00C74F41" w:rsidRDefault="00C74F41" w:rsidP="003E2DD1">
            <w:pPr>
              <w:pStyle w:val="Style24"/>
              <w:widowControl/>
              <w:spacing w:line="240" w:lineRule="auto"/>
              <w:ind w:firstLine="709"/>
              <w:jc w:val="center"/>
            </w:pPr>
            <w:r w:rsidRPr="00C74F41">
              <w:t>7</w:t>
            </w:r>
          </w:p>
        </w:tc>
        <w:tc>
          <w:tcPr>
            <w:tcW w:w="4216" w:type="dxa"/>
          </w:tcPr>
          <w:p w:rsidR="00C74F41" w:rsidRPr="00C74F41" w:rsidRDefault="00C74F41" w:rsidP="003E2DD1">
            <w:pPr>
              <w:pStyle w:val="Style24"/>
              <w:widowControl/>
              <w:spacing w:line="240" w:lineRule="auto"/>
              <w:ind w:firstLine="709"/>
              <w:jc w:val="center"/>
            </w:pPr>
            <w:r w:rsidRPr="00C74F41">
              <w:t>8</w:t>
            </w:r>
          </w:p>
        </w:tc>
      </w:tr>
      <w:tr w:rsidR="00C74F41" w:rsidRPr="00C74F41" w:rsidTr="005D2980">
        <w:trPr>
          <w:trHeight w:val="430"/>
        </w:trPr>
        <w:tc>
          <w:tcPr>
            <w:tcW w:w="3439" w:type="dxa"/>
          </w:tcPr>
          <w:p w:rsidR="00C74F41" w:rsidRPr="00C74F41" w:rsidRDefault="00C74F41" w:rsidP="003E2DD1">
            <w:pPr>
              <w:pStyle w:val="Style24"/>
              <w:widowControl/>
              <w:spacing w:line="240" w:lineRule="auto"/>
              <w:ind w:firstLine="709"/>
              <w:jc w:val="center"/>
            </w:pPr>
            <w:r w:rsidRPr="00C74F41">
              <w:t>Качество знаний</w:t>
            </w:r>
          </w:p>
        </w:tc>
        <w:tc>
          <w:tcPr>
            <w:tcW w:w="1701" w:type="dxa"/>
          </w:tcPr>
          <w:p w:rsidR="00C74F41" w:rsidRPr="00C74F41" w:rsidRDefault="00C74F41" w:rsidP="003E2DD1">
            <w:pPr>
              <w:pStyle w:val="Style24"/>
              <w:widowControl/>
              <w:spacing w:line="240" w:lineRule="auto"/>
              <w:ind w:firstLine="709"/>
              <w:jc w:val="center"/>
            </w:pPr>
            <w:r w:rsidRPr="00C74F41">
              <w:t>62%</w:t>
            </w:r>
          </w:p>
        </w:tc>
        <w:tc>
          <w:tcPr>
            <w:tcW w:w="4216" w:type="dxa"/>
          </w:tcPr>
          <w:p w:rsidR="00C74F41" w:rsidRPr="00C74F41" w:rsidRDefault="00C74F41" w:rsidP="003E2DD1">
            <w:pPr>
              <w:pStyle w:val="Style24"/>
              <w:widowControl/>
              <w:spacing w:line="240" w:lineRule="auto"/>
              <w:ind w:firstLine="709"/>
              <w:jc w:val="center"/>
            </w:pPr>
            <w:r w:rsidRPr="00C74F41">
              <w:t>48%</w:t>
            </w:r>
          </w:p>
        </w:tc>
      </w:tr>
      <w:tr w:rsidR="00C74F41" w:rsidRPr="00C74F41" w:rsidTr="005D2980">
        <w:trPr>
          <w:trHeight w:val="636"/>
        </w:trPr>
        <w:tc>
          <w:tcPr>
            <w:tcW w:w="3439" w:type="dxa"/>
          </w:tcPr>
          <w:p w:rsidR="00C74F41" w:rsidRPr="00C74F41" w:rsidRDefault="00C74F41" w:rsidP="003E2DD1">
            <w:pPr>
              <w:pStyle w:val="Style24"/>
              <w:widowControl/>
              <w:spacing w:line="240" w:lineRule="auto"/>
              <w:ind w:firstLine="709"/>
              <w:jc w:val="center"/>
            </w:pPr>
            <w:r w:rsidRPr="00C74F41">
              <w:t>Уровень обученности</w:t>
            </w:r>
          </w:p>
        </w:tc>
        <w:tc>
          <w:tcPr>
            <w:tcW w:w="1701" w:type="dxa"/>
          </w:tcPr>
          <w:p w:rsidR="00C74F41" w:rsidRPr="00C74F41" w:rsidRDefault="00C74F41" w:rsidP="003E2DD1">
            <w:pPr>
              <w:pStyle w:val="Style24"/>
              <w:widowControl/>
              <w:spacing w:line="240" w:lineRule="auto"/>
              <w:ind w:firstLine="709"/>
              <w:jc w:val="center"/>
            </w:pPr>
            <w:r w:rsidRPr="00C74F41">
              <w:t>97%</w:t>
            </w:r>
          </w:p>
        </w:tc>
        <w:tc>
          <w:tcPr>
            <w:tcW w:w="4216" w:type="dxa"/>
          </w:tcPr>
          <w:p w:rsidR="00C74F41" w:rsidRPr="00C74F41" w:rsidRDefault="00C74F41" w:rsidP="003E2DD1">
            <w:pPr>
              <w:pStyle w:val="Style24"/>
              <w:widowControl/>
              <w:spacing w:line="240" w:lineRule="auto"/>
              <w:ind w:firstLine="709"/>
              <w:jc w:val="center"/>
            </w:pPr>
            <w:r w:rsidRPr="00C74F41">
              <w:t>91%</w:t>
            </w:r>
          </w:p>
        </w:tc>
      </w:tr>
    </w:tbl>
    <w:p w:rsidR="00C74F41" w:rsidRDefault="00C74F41" w:rsidP="003E2DD1">
      <w:pPr>
        <w:pStyle w:val="Style24"/>
        <w:widowControl/>
        <w:spacing w:line="240" w:lineRule="auto"/>
        <w:jc w:val="both"/>
        <w:rPr>
          <w:sz w:val="28"/>
          <w:szCs w:val="28"/>
        </w:rPr>
      </w:pPr>
      <w:r>
        <w:rPr>
          <w:sz w:val="28"/>
          <w:szCs w:val="28"/>
        </w:rPr>
        <w:t xml:space="preserve">     Анализ диагностических срезов по истории показывает, что качество знаний по истории в 6-х - 8-х классах менее 50%. Это невысокий показатель. Педагогам необходимо спланировать работу по повышению качества обученности учащихся в данных классах, шире применять индивидуальный и личностно – ориентированные подходы к учащимся. </w:t>
      </w:r>
    </w:p>
    <w:p w:rsidR="00C74F41" w:rsidRDefault="00C74F41" w:rsidP="003E2DD1">
      <w:pPr>
        <w:pStyle w:val="Style24"/>
        <w:widowControl/>
        <w:spacing w:line="240" w:lineRule="auto"/>
        <w:jc w:val="both"/>
        <w:rPr>
          <w:sz w:val="28"/>
          <w:szCs w:val="28"/>
        </w:rPr>
      </w:pPr>
      <w:r>
        <w:rPr>
          <w:sz w:val="28"/>
          <w:szCs w:val="28"/>
        </w:rPr>
        <w:t xml:space="preserve">     Качество знаний по обществознанию выше, чем по истории. Переход на новые стандарты предполагает введение обществознания с 5-го класса. Педагогам необходимо опираться в преподавании на концептуальные положения системно – деятельностного подхода. </w:t>
      </w:r>
    </w:p>
    <w:p w:rsidR="00C74F41" w:rsidRDefault="00C74F41" w:rsidP="003E2DD1">
      <w:pPr>
        <w:pStyle w:val="Style24"/>
        <w:widowControl/>
        <w:spacing w:line="240" w:lineRule="auto"/>
        <w:jc w:val="both"/>
        <w:rPr>
          <w:sz w:val="28"/>
          <w:szCs w:val="28"/>
        </w:rPr>
      </w:pPr>
      <w:r>
        <w:rPr>
          <w:sz w:val="28"/>
          <w:szCs w:val="28"/>
        </w:rPr>
        <w:t xml:space="preserve">     В рамках подготовки обучающихся к сдаче ЕГЭ   в апреле 2015г. проведена  диагностическая работа  обществознанию в формате ЕГЭ для обучающихся 11 классов. В написании работы приняло участие 416  обучающихся  из 32 ОУ района. Проверка ученических работ по обществознанию проводилась независимой комиссией состоявшей из экспертов ЭГЭ, ГИА 2015г. и учителей высшей квалификационной категории. Высокое качество знаний  показали обучающие: МБОУ  гимназии №5, 6,  СОШ №1, 12 . Средний первичный балл  по обществознанию 32,7 балла. Итоги работ были проанализированы на заседании РМО (май 2015 года).   Таким образом, в 2014/2015 учебном году учителями РМО истории, обществознания и права проведена значительная учебная и внеурочная деятельность.</w:t>
      </w:r>
    </w:p>
    <w:p w:rsidR="00C74F41" w:rsidRPr="00EE6766" w:rsidRDefault="00C74F41" w:rsidP="003E2DD1">
      <w:pPr>
        <w:pStyle w:val="Style24"/>
        <w:widowControl/>
        <w:spacing w:line="240" w:lineRule="auto"/>
        <w:jc w:val="both"/>
        <w:rPr>
          <w:sz w:val="28"/>
          <w:szCs w:val="28"/>
        </w:rPr>
      </w:pPr>
      <w:r>
        <w:rPr>
          <w:sz w:val="28"/>
          <w:szCs w:val="28"/>
        </w:rPr>
        <w:t xml:space="preserve">     В целях дальнейшего совершенствования преподавания общественно-исторических дисциплин в 2015/16 учебном году считать первоочередными задачами работы РМО учителей истории, обществознания и права:</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1. Методическое сопровождение введения ФГОС в 5-х классах; организация обмена опытом педагогов  начальной и основной школой по реализации требований ФГОС.</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2. Совершенствование работы по формированию у обучающихся предметных компетенций как необходимого условия повышения качества образования и   подготовки выпускников к ОГЭ, ЕГЭ.</w:t>
      </w:r>
    </w:p>
    <w:p w:rsidR="00C74F41" w:rsidRDefault="00C74F41" w:rsidP="003E2DD1">
      <w:pPr>
        <w:spacing w:after="0" w:line="240" w:lineRule="auto"/>
        <w:contextualSpacing/>
        <w:jc w:val="both"/>
        <w:rPr>
          <w:rFonts w:ascii="Times New Roman" w:hAnsi="Times New Roman"/>
          <w:sz w:val="28"/>
          <w:szCs w:val="28"/>
        </w:rPr>
      </w:pPr>
      <w:r>
        <w:rPr>
          <w:rFonts w:ascii="Times New Roman" w:hAnsi="Times New Roman"/>
          <w:sz w:val="28"/>
          <w:szCs w:val="28"/>
        </w:rPr>
        <w:t>3.Совершенствовать работу по преподаванию  учебного курса «Красногорье».</w:t>
      </w:r>
    </w:p>
    <w:p w:rsidR="007F14C6" w:rsidRDefault="00C74F41" w:rsidP="003E2DD1">
      <w:pPr>
        <w:spacing w:after="0" w:line="240" w:lineRule="auto"/>
        <w:contextualSpacing/>
        <w:jc w:val="both"/>
        <w:rPr>
          <w:rFonts w:ascii="Times New Roman" w:hAnsi="Times New Roman"/>
          <w:b/>
          <w:i/>
          <w:sz w:val="36"/>
          <w:szCs w:val="36"/>
        </w:rPr>
      </w:pPr>
      <w:r>
        <w:rPr>
          <w:rFonts w:ascii="Times New Roman" w:hAnsi="Times New Roman"/>
          <w:sz w:val="28"/>
          <w:szCs w:val="28"/>
        </w:rPr>
        <w:t xml:space="preserve">     </w:t>
      </w:r>
      <w:r w:rsidR="007F14C6" w:rsidRPr="00765481">
        <w:rPr>
          <w:rFonts w:ascii="Times New Roman" w:hAnsi="Times New Roman"/>
          <w:b/>
          <w:sz w:val="28"/>
          <w:szCs w:val="28"/>
        </w:rPr>
        <w:t>Ра</w:t>
      </w:r>
      <w:r w:rsidR="007F14C6" w:rsidRPr="00765481">
        <w:rPr>
          <w:rFonts w:ascii="Times New Roman" w:eastAsia="Calibri" w:hAnsi="Times New Roman"/>
          <w:b/>
          <w:i/>
          <w:sz w:val="36"/>
          <w:szCs w:val="36"/>
          <w:lang w:eastAsia="en-US"/>
        </w:rPr>
        <w:t>йонное методическое объединение учителей химии</w:t>
      </w:r>
    </w:p>
    <w:p w:rsidR="0070453A" w:rsidRDefault="00170751" w:rsidP="003E2DD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D33516" w:rsidRPr="00D33516">
        <w:rPr>
          <w:rFonts w:ascii="Times New Roman" w:hAnsi="Times New Roman"/>
          <w:sz w:val="28"/>
          <w:szCs w:val="28"/>
        </w:rPr>
        <w:t xml:space="preserve">В школах Красногорского района работает 35 учителей химии, из них имеют высшую категорию: 20 учителей (57%), первую – 8 педагогов (23%), вторую –7 учителей  (20%). </w:t>
      </w:r>
    </w:p>
    <w:p w:rsidR="00D33516" w:rsidRDefault="00170751"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A0774E">
        <w:rPr>
          <w:rFonts w:ascii="Times New Roman" w:hAnsi="Times New Roman"/>
          <w:sz w:val="28"/>
          <w:szCs w:val="28"/>
        </w:rPr>
        <w:t xml:space="preserve">В 2014-2015 учебном году РМО учителей химии работало над методической темой: </w:t>
      </w:r>
      <w:r w:rsidR="00D33516">
        <w:rPr>
          <w:rFonts w:ascii="Times New Roman" w:hAnsi="Times New Roman"/>
          <w:sz w:val="28"/>
          <w:szCs w:val="28"/>
        </w:rPr>
        <w:t>«</w:t>
      </w:r>
      <w:r w:rsidR="00D33516" w:rsidRPr="00D33516">
        <w:rPr>
          <w:rFonts w:ascii="Times New Roman" w:hAnsi="Times New Roman"/>
          <w:sz w:val="28"/>
          <w:szCs w:val="28"/>
        </w:rPr>
        <w:t>Современная система методического  сопровождения образовательного процесса в условиях введения федеральных государственных образовательных стандартов основного общего образования»</w:t>
      </w:r>
      <w:r w:rsidR="00D33516">
        <w:rPr>
          <w:rFonts w:ascii="Times New Roman" w:hAnsi="Times New Roman"/>
          <w:sz w:val="28"/>
          <w:szCs w:val="28"/>
        </w:rPr>
        <w:t>.</w:t>
      </w:r>
    </w:p>
    <w:p w:rsidR="00D33516" w:rsidRPr="00A0774E" w:rsidRDefault="00170751" w:rsidP="003E2DD1">
      <w:pPr>
        <w:spacing w:after="0" w:line="240" w:lineRule="auto"/>
        <w:jc w:val="both"/>
        <w:rPr>
          <w:rFonts w:ascii="Times New Roman" w:hAnsi="Times New Roman"/>
          <w:b/>
          <w:sz w:val="28"/>
          <w:szCs w:val="28"/>
        </w:rPr>
      </w:pPr>
      <w:r>
        <w:rPr>
          <w:rStyle w:val="af6"/>
          <w:rFonts w:ascii="Times New Roman" w:hAnsi="Times New Roman"/>
          <w:b w:val="0"/>
          <w:sz w:val="28"/>
          <w:szCs w:val="28"/>
        </w:rPr>
        <w:t xml:space="preserve">     </w:t>
      </w:r>
      <w:r w:rsidR="00A0774E">
        <w:rPr>
          <w:rStyle w:val="af6"/>
          <w:rFonts w:ascii="Times New Roman" w:hAnsi="Times New Roman"/>
          <w:b w:val="0"/>
          <w:sz w:val="28"/>
          <w:szCs w:val="28"/>
        </w:rPr>
        <w:t>В плане работы была сформулирована ц</w:t>
      </w:r>
      <w:r w:rsidR="00D33516" w:rsidRPr="00A0774E">
        <w:rPr>
          <w:rStyle w:val="af6"/>
          <w:rFonts w:ascii="Times New Roman" w:hAnsi="Times New Roman"/>
          <w:b w:val="0"/>
          <w:sz w:val="28"/>
          <w:szCs w:val="28"/>
        </w:rPr>
        <w:t>ель</w:t>
      </w:r>
      <w:r w:rsidR="00A0774E">
        <w:rPr>
          <w:rStyle w:val="af6"/>
          <w:rFonts w:ascii="Times New Roman" w:hAnsi="Times New Roman"/>
          <w:b w:val="0"/>
          <w:sz w:val="28"/>
          <w:szCs w:val="28"/>
        </w:rPr>
        <w:t xml:space="preserve">, направленная на </w:t>
      </w:r>
      <w:r w:rsidR="00D33516" w:rsidRPr="00D33516">
        <w:rPr>
          <w:rFonts w:ascii="Times New Roman" w:hAnsi="Times New Roman"/>
          <w:sz w:val="28"/>
          <w:szCs w:val="28"/>
        </w:rPr>
        <w:t>методическое обеспечение дифференц</w:t>
      </w:r>
      <w:r w:rsidR="00D33516">
        <w:rPr>
          <w:rFonts w:ascii="Times New Roman" w:hAnsi="Times New Roman"/>
          <w:sz w:val="28"/>
          <w:szCs w:val="28"/>
        </w:rPr>
        <w:t>ированного подхода в обучении и воспитании школьников. В течение года Р</w:t>
      </w:r>
      <w:r w:rsidR="00A0774E">
        <w:rPr>
          <w:rFonts w:ascii="Times New Roman" w:hAnsi="Times New Roman"/>
          <w:sz w:val="28"/>
          <w:szCs w:val="28"/>
        </w:rPr>
        <w:t>МО учителей химии решало</w:t>
      </w:r>
      <w:r w:rsidR="00D33516">
        <w:rPr>
          <w:rFonts w:ascii="Times New Roman" w:hAnsi="Times New Roman"/>
          <w:sz w:val="28"/>
          <w:szCs w:val="28"/>
        </w:rPr>
        <w:t xml:space="preserve"> следующие поставленные </w:t>
      </w:r>
      <w:r w:rsidR="00D33516" w:rsidRPr="00A0774E">
        <w:rPr>
          <w:rStyle w:val="af6"/>
          <w:rFonts w:ascii="Times New Roman" w:hAnsi="Times New Roman"/>
          <w:b w:val="0"/>
          <w:sz w:val="28"/>
          <w:szCs w:val="28"/>
        </w:rPr>
        <w:t>задачи:</w:t>
      </w:r>
    </w:p>
    <w:p w:rsidR="00D33516" w:rsidRPr="00170751" w:rsidRDefault="00D33516" w:rsidP="00185EA4">
      <w:pPr>
        <w:pStyle w:val="a5"/>
        <w:numPr>
          <w:ilvl w:val="0"/>
          <w:numId w:val="26"/>
        </w:numPr>
        <w:spacing w:after="0" w:line="240" w:lineRule="auto"/>
        <w:jc w:val="both"/>
        <w:rPr>
          <w:rFonts w:ascii="Times New Roman" w:hAnsi="Times New Roman"/>
          <w:color w:val="000000"/>
          <w:sz w:val="28"/>
          <w:szCs w:val="28"/>
        </w:rPr>
      </w:pPr>
      <w:r w:rsidRPr="00170751">
        <w:rPr>
          <w:rFonts w:ascii="Times New Roman" w:hAnsi="Times New Roman"/>
          <w:color w:val="000000"/>
          <w:sz w:val="28"/>
          <w:szCs w:val="28"/>
        </w:rPr>
        <w:t>Повышение квалификации учителей в условиях реализации ФГОС</w:t>
      </w:r>
    </w:p>
    <w:p w:rsidR="00D33516" w:rsidRPr="00D33516" w:rsidRDefault="00D33516" w:rsidP="00185EA4">
      <w:pPr>
        <w:pStyle w:val="a5"/>
        <w:numPr>
          <w:ilvl w:val="0"/>
          <w:numId w:val="26"/>
        </w:numPr>
        <w:spacing w:after="0" w:line="240" w:lineRule="auto"/>
        <w:jc w:val="both"/>
        <w:rPr>
          <w:rFonts w:ascii="Times New Roman" w:hAnsi="Times New Roman"/>
          <w:color w:val="000000"/>
          <w:sz w:val="28"/>
          <w:szCs w:val="28"/>
        </w:rPr>
      </w:pPr>
      <w:r w:rsidRPr="00D33516">
        <w:rPr>
          <w:rFonts w:ascii="Times New Roman" w:hAnsi="Times New Roman"/>
          <w:color w:val="000000"/>
          <w:sz w:val="28"/>
          <w:szCs w:val="28"/>
        </w:rPr>
        <w:t>Совершенствование методики урока как основной формы учебно-воспитательного</w:t>
      </w:r>
      <w:r>
        <w:rPr>
          <w:rFonts w:ascii="Times New Roman" w:hAnsi="Times New Roman"/>
          <w:color w:val="000000"/>
          <w:sz w:val="28"/>
          <w:szCs w:val="28"/>
        </w:rPr>
        <w:t xml:space="preserve"> процесса.</w:t>
      </w:r>
    </w:p>
    <w:p w:rsidR="0070453A" w:rsidRPr="00170751" w:rsidRDefault="00D33516" w:rsidP="00185EA4">
      <w:pPr>
        <w:pStyle w:val="a5"/>
        <w:numPr>
          <w:ilvl w:val="0"/>
          <w:numId w:val="26"/>
        </w:numPr>
        <w:spacing w:after="0" w:line="240" w:lineRule="auto"/>
        <w:jc w:val="both"/>
        <w:rPr>
          <w:rFonts w:ascii="Times New Roman" w:hAnsi="Times New Roman"/>
          <w:color w:val="000000"/>
          <w:sz w:val="28"/>
          <w:szCs w:val="28"/>
        </w:rPr>
      </w:pPr>
      <w:r w:rsidRPr="00170751">
        <w:rPr>
          <w:rFonts w:ascii="Times New Roman" w:hAnsi="Times New Roman"/>
          <w:color w:val="000000"/>
          <w:sz w:val="28"/>
          <w:szCs w:val="28"/>
        </w:rPr>
        <w:t>.Овладение и применение  цифровых образовательных ресурсов.</w:t>
      </w:r>
    </w:p>
    <w:p w:rsidR="00A0774E" w:rsidRPr="00A0774E" w:rsidRDefault="002B6773"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A0774E" w:rsidRPr="00A0774E">
        <w:rPr>
          <w:rFonts w:ascii="Times New Roman" w:hAnsi="Times New Roman"/>
          <w:sz w:val="28"/>
          <w:szCs w:val="28"/>
        </w:rPr>
        <w:t xml:space="preserve">Основными видами деятельности </w:t>
      </w:r>
      <w:r w:rsidR="00A0774E">
        <w:rPr>
          <w:rFonts w:ascii="Times New Roman" w:hAnsi="Times New Roman"/>
          <w:sz w:val="28"/>
          <w:szCs w:val="28"/>
        </w:rPr>
        <w:t xml:space="preserve">РМО </w:t>
      </w:r>
      <w:r w:rsidR="00A0774E" w:rsidRPr="00A0774E">
        <w:rPr>
          <w:rFonts w:ascii="Times New Roman" w:hAnsi="Times New Roman"/>
          <w:sz w:val="28"/>
          <w:szCs w:val="28"/>
        </w:rPr>
        <w:t>стало</w:t>
      </w:r>
      <w:r w:rsidR="00A0774E">
        <w:rPr>
          <w:rFonts w:ascii="Times New Roman" w:hAnsi="Times New Roman"/>
          <w:sz w:val="28"/>
          <w:szCs w:val="28"/>
        </w:rPr>
        <w:t>:</w:t>
      </w:r>
      <w:r w:rsidR="00A0774E" w:rsidRPr="00A0774E">
        <w:rPr>
          <w:rFonts w:ascii="Times New Roman" w:hAnsi="Times New Roman"/>
          <w:sz w:val="28"/>
          <w:szCs w:val="28"/>
        </w:rPr>
        <w:t xml:space="preserve"> </w:t>
      </w:r>
    </w:p>
    <w:p w:rsidR="00D33516"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t>1.</w:t>
      </w:r>
      <w:r w:rsidRPr="00D33516">
        <w:rPr>
          <w:rFonts w:ascii="Times New Roman" w:hAnsi="Times New Roman"/>
          <w:color w:val="000000"/>
          <w:sz w:val="28"/>
          <w:szCs w:val="28"/>
        </w:rPr>
        <w:t xml:space="preserve">Совершенствование методов работы с одаренными детьми. </w:t>
      </w:r>
    </w:p>
    <w:p w:rsidR="00D33516"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t>2.</w:t>
      </w:r>
      <w:r w:rsidRPr="00D33516">
        <w:rPr>
          <w:rFonts w:ascii="Times New Roman" w:hAnsi="Times New Roman"/>
          <w:color w:val="000000"/>
          <w:sz w:val="28"/>
          <w:szCs w:val="28"/>
        </w:rPr>
        <w:t xml:space="preserve">Подготовка учителя и обучающихся к ОГЭ и ЕГЭ в 9, 11 классах. </w:t>
      </w:r>
    </w:p>
    <w:p w:rsidR="00D33516" w:rsidRPr="00D33516" w:rsidRDefault="00D33516" w:rsidP="003E2DD1">
      <w:pPr>
        <w:spacing w:after="0" w:line="240" w:lineRule="auto"/>
        <w:jc w:val="both"/>
        <w:rPr>
          <w:rFonts w:ascii="Times New Roman" w:hAnsi="Times New Roman"/>
          <w:color w:val="000000"/>
          <w:sz w:val="28"/>
          <w:szCs w:val="28"/>
        </w:rPr>
      </w:pPr>
      <w:r w:rsidRPr="00D33516">
        <w:rPr>
          <w:rFonts w:ascii="Times New Roman" w:hAnsi="Times New Roman"/>
          <w:sz w:val="28"/>
          <w:szCs w:val="28"/>
        </w:rPr>
        <w:t>3.</w:t>
      </w:r>
      <w:r w:rsidRPr="00D33516">
        <w:rPr>
          <w:rFonts w:ascii="Times New Roman" w:hAnsi="Times New Roman"/>
          <w:color w:val="000000"/>
          <w:sz w:val="28"/>
          <w:szCs w:val="28"/>
        </w:rPr>
        <w:t xml:space="preserve">Формирование универсальных учебных действий обучающихся с целью достижения планируемых результатов по   предметам естественно – научного цикла в рамках реализации ФГОС. </w:t>
      </w:r>
    </w:p>
    <w:p w:rsidR="0070453A" w:rsidRDefault="002B6773" w:rsidP="003E2DD1">
      <w:pPr>
        <w:spacing w:line="240" w:lineRule="auto"/>
        <w:jc w:val="both"/>
        <w:rPr>
          <w:rFonts w:ascii="Times New Roman" w:hAnsi="Times New Roman"/>
          <w:sz w:val="28"/>
          <w:szCs w:val="28"/>
        </w:rPr>
      </w:pPr>
      <w:r>
        <w:rPr>
          <w:rFonts w:ascii="Times New Roman" w:hAnsi="Times New Roman"/>
          <w:bCs/>
          <w:sz w:val="28"/>
          <w:szCs w:val="28"/>
        </w:rPr>
        <w:t>4.</w:t>
      </w:r>
      <w:r w:rsidR="00D33516" w:rsidRPr="00D33516">
        <w:rPr>
          <w:rFonts w:ascii="Times New Roman" w:hAnsi="Times New Roman"/>
          <w:sz w:val="28"/>
          <w:szCs w:val="28"/>
        </w:rPr>
        <w:t>Помощь в подготовке и участии в аттестации педагогических кадров</w:t>
      </w:r>
      <w:r w:rsidR="0070453A">
        <w:rPr>
          <w:rFonts w:ascii="Times New Roman" w:hAnsi="Times New Roman"/>
          <w:sz w:val="28"/>
          <w:szCs w:val="28"/>
        </w:rPr>
        <w:t>.</w:t>
      </w:r>
    </w:p>
    <w:p w:rsidR="00D33516" w:rsidRPr="00D33516" w:rsidRDefault="0070453A" w:rsidP="003E2DD1">
      <w:pPr>
        <w:spacing w:after="0" w:line="240" w:lineRule="auto"/>
        <w:jc w:val="both"/>
        <w:rPr>
          <w:rFonts w:ascii="Times New Roman" w:hAnsi="Times New Roman"/>
          <w:sz w:val="28"/>
          <w:szCs w:val="28"/>
        </w:rPr>
      </w:pPr>
      <w:r>
        <w:rPr>
          <w:rFonts w:ascii="Times New Roman" w:hAnsi="Times New Roman"/>
          <w:sz w:val="28"/>
          <w:szCs w:val="28"/>
        </w:rPr>
        <w:t xml:space="preserve"> В  течение 2014-</w:t>
      </w:r>
      <w:r w:rsidR="00D33516" w:rsidRPr="00D33516">
        <w:rPr>
          <w:rFonts w:ascii="Times New Roman" w:hAnsi="Times New Roman"/>
          <w:sz w:val="28"/>
          <w:szCs w:val="28"/>
        </w:rPr>
        <w:t>2015 учебного года было проведено 8 заседаний районного методического объединения на базе МБОУ СОШ № 9.</w:t>
      </w:r>
    </w:p>
    <w:p w:rsidR="00D33516"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t>Методическая работа в прошедшем учебном году была посвящена средствам достижения ФГОС по химии (эта работа будет продолжена и далее), обсуждению программ элективных курсов, которые направлены на расширение и самоопределение школьников, новых стандартов химического образования, требований к ЕГЭ и ОГЭ.</w:t>
      </w:r>
    </w:p>
    <w:p w:rsidR="0070453A"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Отличительной особенностью выступлений учителей была  практическая направленность. Учителя на заседаниях могли познакомиться с опытом работы своих коллег и затем использовать его в своей практике. </w:t>
      </w:r>
      <w:r w:rsidRPr="00D33516">
        <w:rPr>
          <w:rFonts w:ascii="Times New Roman" w:hAnsi="Times New Roman"/>
          <w:sz w:val="28"/>
          <w:szCs w:val="28"/>
        </w:rPr>
        <w:br/>
        <w:t xml:space="preserve"> </w:t>
      </w:r>
      <w:r w:rsidR="0070453A" w:rsidRPr="00D33516">
        <w:rPr>
          <w:rFonts w:ascii="Times New Roman" w:hAnsi="Times New Roman"/>
          <w:sz w:val="28"/>
          <w:szCs w:val="28"/>
        </w:rPr>
        <w:t>Опытом своей работы на семинарах и заседаниях РМО учителей химии района делились:</w:t>
      </w:r>
    </w:p>
    <w:p w:rsidR="004B286B" w:rsidRDefault="0070453A" w:rsidP="003E2DD1">
      <w:pPr>
        <w:spacing w:after="0" w:line="240" w:lineRule="auto"/>
        <w:jc w:val="both"/>
        <w:rPr>
          <w:rFonts w:ascii="Times New Roman" w:hAnsi="Times New Roman"/>
          <w:sz w:val="28"/>
          <w:szCs w:val="28"/>
        </w:rPr>
      </w:pPr>
      <w:r w:rsidRPr="00D33516">
        <w:rPr>
          <w:rFonts w:ascii="Times New Roman" w:hAnsi="Times New Roman"/>
          <w:sz w:val="28"/>
          <w:szCs w:val="28"/>
        </w:rPr>
        <w:t>- Ерм</w:t>
      </w:r>
      <w:r w:rsidR="004B286B">
        <w:rPr>
          <w:rFonts w:ascii="Times New Roman" w:hAnsi="Times New Roman"/>
          <w:sz w:val="28"/>
          <w:szCs w:val="28"/>
        </w:rPr>
        <w:t>акова Н.Н.,</w:t>
      </w:r>
      <w:r w:rsidR="004B286B" w:rsidRPr="004B286B">
        <w:rPr>
          <w:rFonts w:ascii="Times New Roman" w:hAnsi="Times New Roman"/>
          <w:sz w:val="28"/>
          <w:szCs w:val="28"/>
        </w:rPr>
        <w:t xml:space="preserve"> </w:t>
      </w:r>
      <w:r w:rsidR="004B286B" w:rsidRPr="00D33516">
        <w:rPr>
          <w:rFonts w:ascii="Times New Roman" w:hAnsi="Times New Roman"/>
          <w:sz w:val="28"/>
          <w:szCs w:val="28"/>
        </w:rPr>
        <w:t>учитель химии, МБОУ СОШ №9,</w:t>
      </w:r>
      <w:r w:rsidR="004B286B">
        <w:rPr>
          <w:rFonts w:ascii="Times New Roman" w:hAnsi="Times New Roman"/>
          <w:sz w:val="28"/>
          <w:szCs w:val="28"/>
        </w:rPr>
        <w:t xml:space="preserve"> </w:t>
      </w:r>
    </w:p>
    <w:p w:rsidR="0070453A" w:rsidRPr="00D33516" w:rsidRDefault="004B286B" w:rsidP="003E2DD1">
      <w:pPr>
        <w:spacing w:after="0" w:line="240" w:lineRule="auto"/>
        <w:jc w:val="both"/>
        <w:rPr>
          <w:rFonts w:ascii="Times New Roman" w:hAnsi="Times New Roman"/>
          <w:sz w:val="28"/>
          <w:szCs w:val="28"/>
        </w:rPr>
      </w:pPr>
      <w:r>
        <w:rPr>
          <w:rFonts w:ascii="Times New Roman" w:hAnsi="Times New Roman"/>
          <w:sz w:val="28"/>
          <w:szCs w:val="28"/>
        </w:rPr>
        <w:t>тема:</w:t>
      </w:r>
      <w:r w:rsidR="0070453A" w:rsidRPr="00D33516">
        <w:rPr>
          <w:rFonts w:ascii="Times New Roman" w:hAnsi="Times New Roman"/>
          <w:sz w:val="28"/>
          <w:szCs w:val="28"/>
        </w:rPr>
        <w:t xml:space="preserve"> «Методика подготовки обучающихся к ЕГЭ и ОГЭ по химии»,  «Проектная деятельность – структурообразующий метод организации обучения в общеобразовательной школе»</w:t>
      </w:r>
    </w:p>
    <w:p w:rsidR="0070453A" w:rsidRPr="00D33516" w:rsidRDefault="0070453A" w:rsidP="003E2DD1">
      <w:pPr>
        <w:widowControl w:val="0"/>
        <w:autoSpaceDE w:val="0"/>
        <w:autoSpaceDN w:val="0"/>
        <w:adjustRightInd w:val="0"/>
        <w:spacing w:after="0" w:line="240" w:lineRule="auto"/>
        <w:jc w:val="both"/>
        <w:rPr>
          <w:rFonts w:ascii="Times New Roman" w:hAnsi="Times New Roman"/>
          <w:sz w:val="28"/>
          <w:szCs w:val="28"/>
        </w:rPr>
      </w:pPr>
      <w:r w:rsidRPr="00D33516">
        <w:rPr>
          <w:rFonts w:ascii="Times New Roman" w:hAnsi="Times New Roman"/>
          <w:sz w:val="28"/>
          <w:szCs w:val="28"/>
        </w:rPr>
        <w:t xml:space="preserve">  - </w:t>
      </w:r>
      <w:r w:rsidR="004B286B">
        <w:rPr>
          <w:rFonts w:ascii="Times New Roman" w:hAnsi="Times New Roman"/>
          <w:sz w:val="28"/>
          <w:szCs w:val="28"/>
        </w:rPr>
        <w:t>Огнева С.Н.,</w:t>
      </w:r>
      <w:r w:rsidR="004B286B" w:rsidRPr="00D33516">
        <w:rPr>
          <w:rFonts w:ascii="Times New Roman" w:hAnsi="Times New Roman"/>
          <w:sz w:val="28"/>
          <w:szCs w:val="28"/>
        </w:rPr>
        <w:t xml:space="preserve"> </w:t>
      </w:r>
      <w:r w:rsidR="004B286B">
        <w:rPr>
          <w:rFonts w:ascii="Times New Roman" w:hAnsi="Times New Roman"/>
          <w:sz w:val="28"/>
          <w:szCs w:val="28"/>
        </w:rPr>
        <w:t>учитель химии,  МБОУ г</w:t>
      </w:r>
      <w:r w:rsidRPr="00D33516">
        <w:rPr>
          <w:rFonts w:ascii="Times New Roman" w:hAnsi="Times New Roman"/>
          <w:sz w:val="28"/>
          <w:szCs w:val="28"/>
        </w:rPr>
        <w:t xml:space="preserve">имназия №6, </w:t>
      </w:r>
      <w:r w:rsidR="004B286B">
        <w:rPr>
          <w:rFonts w:ascii="Times New Roman" w:hAnsi="Times New Roman"/>
          <w:sz w:val="28"/>
          <w:szCs w:val="28"/>
        </w:rPr>
        <w:t>тема:</w:t>
      </w:r>
      <w:r w:rsidRPr="00D33516">
        <w:rPr>
          <w:rFonts w:ascii="Times New Roman" w:hAnsi="Times New Roman"/>
          <w:sz w:val="28"/>
          <w:szCs w:val="28"/>
        </w:rPr>
        <w:t>«Использование электронных презентаций как средства повышения эффективности учебного процесса», «УМК по химии авт. Габриелян О.С.»: изменение структуры учебников в условиях введения ФГОС ООО» ;</w:t>
      </w:r>
    </w:p>
    <w:p w:rsidR="0070453A" w:rsidRPr="00D33516" w:rsidRDefault="0070453A" w:rsidP="003E2DD1">
      <w:pPr>
        <w:spacing w:after="0" w:line="240" w:lineRule="auto"/>
        <w:jc w:val="both"/>
        <w:rPr>
          <w:rFonts w:ascii="Times New Roman" w:hAnsi="Times New Roman"/>
          <w:sz w:val="28"/>
          <w:szCs w:val="28"/>
        </w:rPr>
      </w:pPr>
      <w:r w:rsidRPr="00D33516">
        <w:rPr>
          <w:rFonts w:ascii="Times New Roman" w:hAnsi="Times New Roman"/>
          <w:sz w:val="28"/>
          <w:szCs w:val="28"/>
        </w:rPr>
        <w:lastRenderedPageBreak/>
        <w:t xml:space="preserve"> - </w:t>
      </w:r>
      <w:r w:rsidR="004B286B">
        <w:rPr>
          <w:rFonts w:ascii="Times New Roman" w:hAnsi="Times New Roman"/>
          <w:sz w:val="28"/>
          <w:szCs w:val="28"/>
        </w:rPr>
        <w:t>Переверзева М. А.,</w:t>
      </w:r>
      <w:r w:rsidR="004B286B" w:rsidRPr="00D33516">
        <w:rPr>
          <w:rFonts w:ascii="Times New Roman" w:hAnsi="Times New Roman"/>
          <w:sz w:val="28"/>
          <w:szCs w:val="28"/>
        </w:rPr>
        <w:t xml:space="preserve"> </w:t>
      </w:r>
      <w:r w:rsidRPr="00D33516">
        <w:rPr>
          <w:rFonts w:ascii="Times New Roman" w:hAnsi="Times New Roman"/>
          <w:sz w:val="28"/>
          <w:szCs w:val="28"/>
        </w:rPr>
        <w:t>учитель химии, МБ</w:t>
      </w:r>
      <w:r w:rsidR="004B286B">
        <w:rPr>
          <w:rFonts w:ascii="Times New Roman" w:hAnsi="Times New Roman"/>
          <w:sz w:val="28"/>
          <w:szCs w:val="28"/>
        </w:rPr>
        <w:t>ОУ  СОШ № 1, тема:</w:t>
      </w:r>
      <w:r w:rsidRPr="00D33516">
        <w:rPr>
          <w:rFonts w:ascii="Times New Roman" w:hAnsi="Times New Roman"/>
          <w:sz w:val="28"/>
          <w:szCs w:val="28"/>
        </w:rPr>
        <w:t xml:space="preserve"> «Методика решения задач С1-С5 по химии»;</w:t>
      </w:r>
    </w:p>
    <w:p w:rsidR="0070453A" w:rsidRPr="00D33516" w:rsidRDefault="008B47D4"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70453A" w:rsidRPr="00D33516">
        <w:rPr>
          <w:rFonts w:ascii="Times New Roman" w:hAnsi="Times New Roman"/>
          <w:sz w:val="28"/>
          <w:szCs w:val="28"/>
        </w:rPr>
        <w:t xml:space="preserve"> - </w:t>
      </w:r>
      <w:r w:rsidR="004B286B">
        <w:rPr>
          <w:rFonts w:ascii="Times New Roman" w:hAnsi="Times New Roman"/>
          <w:sz w:val="28"/>
          <w:szCs w:val="28"/>
        </w:rPr>
        <w:t>Суханова Н.Ю.,</w:t>
      </w:r>
      <w:r w:rsidR="004B286B" w:rsidRPr="00D33516">
        <w:rPr>
          <w:rFonts w:ascii="Times New Roman" w:hAnsi="Times New Roman"/>
          <w:sz w:val="28"/>
          <w:szCs w:val="28"/>
        </w:rPr>
        <w:t xml:space="preserve"> </w:t>
      </w:r>
      <w:r w:rsidR="0070453A" w:rsidRPr="00D33516">
        <w:rPr>
          <w:rFonts w:ascii="Times New Roman" w:hAnsi="Times New Roman"/>
          <w:sz w:val="28"/>
          <w:szCs w:val="28"/>
        </w:rPr>
        <w:t>учитель хим</w:t>
      </w:r>
      <w:r w:rsidR="004B286B">
        <w:rPr>
          <w:rFonts w:ascii="Times New Roman" w:hAnsi="Times New Roman"/>
          <w:sz w:val="28"/>
          <w:szCs w:val="28"/>
        </w:rPr>
        <w:t>ии, МБОУ  СОШ №16,тема:</w:t>
      </w:r>
      <w:r w:rsidR="0070453A" w:rsidRPr="00D33516">
        <w:rPr>
          <w:rFonts w:ascii="Times New Roman" w:hAnsi="Times New Roman"/>
          <w:sz w:val="28"/>
          <w:szCs w:val="28"/>
        </w:rPr>
        <w:t xml:space="preserve"> «Проверка экспериментальной части ОГЭ-9 по химии»;</w:t>
      </w:r>
    </w:p>
    <w:p w:rsidR="0070453A" w:rsidRPr="00D33516" w:rsidRDefault="0070453A"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 - </w:t>
      </w:r>
      <w:r w:rsidR="004B286B">
        <w:rPr>
          <w:rFonts w:ascii="Times New Roman" w:hAnsi="Times New Roman"/>
          <w:sz w:val="28"/>
          <w:szCs w:val="28"/>
        </w:rPr>
        <w:t>Триндюк Н. В.,</w:t>
      </w:r>
      <w:r w:rsidR="004B286B" w:rsidRPr="00D33516">
        <w:rPr>
          <w:rFonts w:ascii="Times New Roman" w:hAnsi="Times New Roman"/>
          <w:sz w:val="28"/>
          <w:szCs w:val="28"/>
        </w:rPr>
        <w:t xml:space="preserve"> </w:t>
      </w:r>
      <w:r w:rsidRPr="00D33516">
        <w:rPr>
          <w:rFonts w:ascii="Times New Roman" w:hAnsi="Times New Roman"/>
          <w:sz w:val="28"/>
          <w:szCs w:val="28"/>
        </w:rPr>
        <w:t xml:space="preserve">учитель химии, МБОУ  Архангельской СОШ, </w:t>
      </w:r>
      <w:r w:rsidR="004B286B">
        <w:rPr>
          <w:rFonts w:ascii="Times New Roman" w:hAnsi="Times New Roman"/>
          <w:sz w:val="28"/>
          <w:szCs w:val="28"/>
        </w:rPr>
        <w:t xml:space="preserve">тема: </w:t>
      </w:r>
      <w:r w:rsidRPr="00D33516">
        <w:rPr>
          <w:rFonts w:ascii="Times New Roman" w:hAnsi="Times New Roman"/>
          <w:sz w:val="28"/>
          <w:szCs w:val="28"/>
        </w:rPr>
        <w:t>«Изменения в ЕГЭ по химии в 2015 году»;</w:t>
      </w:r>
    </w:p>
    <w:p w:rsidR="0070453A" w:rsidRPr="00D33516" w:rsidRDefault="0070453A"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 - </w:t>
      </w:r>
      <w:r w:rsidR="004B286B">
        <w:rPr>
          <w:rFonts w:ascii="Times New Roman" w:hAnsi="Times New Roman"/>
          <w:sz w:val="28"/>
          <w:szCs w:val="28"/>
        </w:rPr>
        <w:t>Аржакова Ю. Ю.,</w:t>
      </w:r>
      <w:r w:rsidR="004B286B" w:rsidRPr="00D33516">
        <w:rPr>
          <w:rFonts w:ascii="Times New Roman" w:hAnsi="Times New Roman"/>
          <w:sz w:val="28"/>
          <w:szCs w:val="28"/>
        </w:rPr>
        <w:t xml:space="preserve"> </w:t>
      </w:r>
      <w:r w:rsidRPr="00D33516">
        <w:rPr>
          <w:rFonts w:ascii="Times New Roman" w:hAnsi="Times New Roman"/>
          <w:sz w:val="28"/>
          <w:szCs w:val="28"/>
        </w:rPr>
        <w:t xml:space="preserve">учитель химии, МБОУ  лицей  №4, </w:t>
      </w:r>
      <w:r w:rsidR="004B286B">
        <w:rPr>
          <w:rFonts w:ascii="Times New Roman" w:hAnsi="Times New Roman"/>
          <w:sz w:val="28"/>
          <w:szCs w:val="28"/>
        </w:rPr>
        <w:t>тема:</w:t>
      </w:r>
      <w:r w:rsidRPr="00D33516">
        <w:rPr>
          <w:rFonts w:ascii="Times New Roman" w:hAnsi="Times New Roman"/>
          <w:sz w:val="28"/>
          <w:szCs w:val="28"/>
        </w:rPr>
        <w:t>«Тематическое тестирование как форма контроля», «Проверка заданий №40 ЕГЭ по химии в 2015 году», Использование элективных курсов при подготовке учащихся к ЕГЭ», «Химический эксперимент при изучении окислительно-восстановительных процессов»;</w:t>
      </w:r>
    </w:p>
    <w:p w:rsidR="004B286B" w:rsidRDefault="0070453A"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 </w:t>
      </w:r>
      <w:r w:rsidR="004B286B">
        <w:rPr>
          <w:rFonts w:ascii="Times New Roman" w:hAnsi="Times New Roman"/>
          <w:sz w:val="28"/>
          <w:szCs w:val="28"/>
        </w:rPr>
        <w:t>Новикова Т. Ю.,</w:t>
      </w:r>
      <w:r w:rsidR="004B286B" w:rsidRPr="00D33516">
        <w:rPr>
          <w:rFonts w:ascii="Times New Roman" w:hAnsi="Times New Roman"/>
          <w:sz w:val="28"/>
          <w:szCs w:val="28"/>
        </w:rPr>
        <w:t xml:space="preserve"> </w:t>
      </w:r>
      <w:r w:rsidR="004B286B">
        <w:rPr>
          <w:rFonts w:ascii="Times New Roman" w:hAnsi="Times New Roman"/>
          <w:sz w:val="28"/>
          <w:szCs w:val="28"/>
        </w:rPr>
        <w:t xml:space="preserve">учитель химии, МБОУ Нахабинская СОШ №3с УИОП, тема: </w:t>
      </w:r>
      <w:r w:rsidRPr="00D33516">
        <w:rPr>
          <w:rFonts w:ascii="Times New Roman" w:hAnsi="Times New Roman"/>
          <w:sz w:val="28"/>
          <w:szCs w:val="28"/>
        </w:rPr>
        <w:t xml:space="preserve"> «Участие школьн</w:t>
      </w:r>
      <w:r w:rsidR="004657CA">
        <w:rPr>
          <w:rFonts w:ascii="Times New Roman" w:hAnsi="Times New Roman"/>
          <w:sz w:val="28"/>
          <w:szCs w:val="28"/>
        </w:rPr>
        <w:t>иков в дистанционных проектах»</w:t>
      </w:r>
      <w:r w:rsidR="004B286B">
        <w:rPr>
          <w:rFonts w:ascii="Times New Roman" w:hAnsi="Times New Roman"/>
          <w:sz w:val="28"/>
          <w:szCs w:val="28"/>
        </w:rPr>
        <w:t>,</w:t>
      </w:r>
    </w:p>
    <w:p w:rsidR="00B73864" w:rsidRDefault="0070453A"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 «Проверка ЕГЭ по химии в 2015 году»</w:t>
      </w:r>
      <w:r w:rsidR="004657CA">
        <w:rPr>
          <w:rFonts w:ascii="Times New Roman" w:hAnsi="Times New Roman"/>
          <w:sz w:val="28"/>
          <w:szCs w:val="28"/>
        </w:rPr>
        <w:t>.</w:t>
      </w:r>
      <w:r w:rsidRPr="00D33516">
        <w:rPr>
          <w:rFonts w:ascii="Times New Roman" w:hAnsi="Times New Roman"/>
          <w:sz w:val="28"/>
          <w:szCs w:val="28"/>
        </w:rPr>
        <w:br/>
      </w:r>
      <w:r w:rsidR="00D33516" w:rsidRPr="00D33516">
        <w:rPr>
          <w:rFonts w:ascii="Times New Roman" w:hAnsi="Times New Roman"/>
          <w:sz w:val="28"/>
          <w:szCs w:val="28"/>
        </w:rPr>
        <w:t>Среди основных направлений в работе районного методического объединения особое место занимает «способный, одарённый» ребёнок.</w:t>
      </w:r>
    </w:p>
    <w:p w:rsidR="00B73864" w:rsidRPr="00B73864" w:rsidRDefault="00B73864" w:rsidP="003E2DD1">
      <w:pPr>
        <w:spacing w:after="0" w:line="240" w:lineRule="auto"/>
        <w:jc w:val="both"/>
        <w:rPr>
          <w:rFonts w:ascii="Times New Roman" w:hAnsi="Times New Roman"/>
          <w:color w:val="0070C0"/>
          <w:sz w:val="28"/>
          <w:szCs w:val="28"/>
        </w:rPr>
      </w:pPr>
      <w:r w:rsidRPr="00D33516">
        <w:rPr>
          <w:rFonts w:ascii="Times New Roman" w:hAnsi="Times New Roman"/>
          <w:sz w:val="28"/>
          <w:szCs w:val="28"/>
        </w:rPr>
        <w:t xml:space="preserve">Учителя Красногорского района </w:t>
      </w:r>
      <w:r w:rsidRPr="00B73864">
        <w:rPr>
          <w:rFonts w:ascii="Times New Roman" w:hAnsi="Times New Roman"/>
          <w:sz w:val="28"/>
          <w:szCs w:val="28"/>
        </w:rPr>
        <w:t>Новикова  Т.Н. – МБОУ СОШ №3 г. п. Нахабино;   Семидетова  Е.Ю. – МБОУ СОШ №10;</w:t>
      </w:r>
      <w:r w:rsidRPr="00B73864">
        <w:rPr>
          <w:rFonts w:ascii="Times New Roman" w:hAnsi="Times New Roman"/>
          <w:color w:val="0070C0"/>
          <w:sz w:val="28"/>
          <w:szCs w:val="28"/>
        </w:rPr>
        <w:t xml:space="preserve">  </w:t>
      </w:r>
      <w:r w:rsidRPr="00B73864">
        <w:rPr>
          <w:rFonts w:ascii="Times New Roman" w:hAnsi="Times New Roman"/>
          <w:sz w:val="28"/>
          <w:szCs w:val="28"/>
        </w:rPr>
        <w:t>Триндюк  Н.В. – МБОУ Архангельская СОШ;</w:t>
      </w:r>
      <w:r w:rsidRPr="00B73864">
        <w:rPr>
          <w:rFonts w:ascii="Times New Roman" w:hAnsi="Times New Roman"/>
          <w:color w:val="0070C0"/>
          <w:sz w:val="28"/>
          <w:szCs w:val="28"/>
        </w:rPr>
        <w:t xml:space="preserve">   </w:t>
      </w:r>
      <w:r w:rsidRPr="00B73864">
        <w:rPr>
          <w:rFonts w:ascii="Times New Roman" w:hAnsi="Times New Roman"/>
          <w:sz w:val="28"/>
          <w:szCs w:val="28"/>
        </w:rPr>
        <w:t>Швец  Л.Н. – МБОУ гимназия  №4 г. п. Нахабино;</w:t>
      </w:r>
      <w:r w:rsidRPr="00B73864">
        <w:rPr>
          <w:rFonts w:ascii="Times New Roman" w:hAnsi="Times New Roman"/>
          <w:color w:val="0070C0"/>
          <w:sz w:val="28"/>
          <w:szCs w:val="28"/>
        </w:rPr>
        <w:t xml:space="preserve">       </w:t>
      </w:r>
    </w:p>
    <w:p w:rsidR="00B73864" w:rsidRDefault="00B73864" w:rsidP="003E2DD1">
      <w:pPr>
        <w:spacing w:after="0" w:line="240" w:lineRule="auto"/>
        <w:jc w:val="both"/>
        <w:rPr>
          <w:rFonts w:ascii="Times New Roman" w:hAnsi="Times New Roman"/>
          <w:sz w:val="28"/>
          <w:szCs w:val="28"/>
        </w:rPr>
      </w:pPr>
      <w:r w:rsidRPr="00B73864">
        <w:rPr>
          <w:rFonts w:ascii="Times New Roman" w:hAnsi="Times New Roman"/>
          <w:sz w:val="28"/>
          <w:szCs w:val="28"/>
        </w:rPr>
        <w:t>Ермакова  Н.Н. – МБОУ СОШ №9</w:t>
      </w:r>
      <w:r w:rsidRPr="00B73864">
        <w:rPr>
          <w:rFonts w:ascii="Times New Roman" w:hAnsi="Times New Roman"/>
          <w:color w:val="0070C0"/>
          <w:sz w:val="28"/>
          <w:szCs w:val="28"/>
        </w:rPr>
        <w:t xml:space="preserve">  </w:t>
      </w:r>
      <w:r w:rsidRPr="00D33516">
        <w:rPr>
          <w:rFonts w:ascii="Times New Roman" w:hAnsi="Times New Roman"/>
          <w:sz w:val="28"/>
          <w:szCs w:val="28"/>
        </w:rPr>
        <w:t>сотрудничают с МГОУ по выявлению и развитию интеллекту</w:t>
      </w:r>
      <w:r>
        <w:rPr>
          <w:rFonts w:ascii="Times New Roman" w:hAnsi="Times New Roman"/>
          <w:sz w:val="28"/>
          <w:szCs w:val="28"/>
        </w:rPr>
        <w:t>а</w:t>
      </w:r>
      <w:r w:rsidRPr="00D33516">
        <w:rPr>
          <w:rFonts w:ascii="Times New Roman" w:hAnsi="Times New Roman"/>
          <w:sz w:val="28"/>
          <w:szCs w:val="28"/>
        </w:rPr>
        <w:t>льно одарённых детей.</w:t>
      </w:r>
    </w:p>
    <w:p w:rsidR="00B73864" w:rsidRPr="00B73864" w:rsidRDefault="00B73864" w:rsidP="003E2DD1">
      <w:pPr>
        <w:spacing w:after="0" w:line="240" w:lineRule="auto"/>
        <w:jc w:val="both"/>
        <w:rPr>
          <w:rFonts w:ascii="Times New Roman" w:hAnsi="Times New Roman"/>
          <w:sz w:val="28"/>
          <w:szCs w:val="28"/>
        </w:rPr>
      </w:pPr>
      <w:r w:rsidRPr="00B73864">
        <w:rPr>
          <w:rFonts w:ascii="Times New Roman" w:hAnsi="Times New Roman"/>
          <w:sz w:val="28"/>
          <w:szCs w:val="28"/>
        </w:rPr>
        <w:t xml:space="preserve">13 учителей </w:t>
      </w:r>
      <w:r w:rsidR="002B6773">
        <w:rPr>
          <w:rFonts w:ascii="Times New Roman" w:hAnsi="Times New Roman"/>
          <w:sz w:val="28"/>
          <w:szCs w:val="28"/>
        </w:rPr>
        <w:t>в</w:t>
      </w:r>
      <w:r w:rsidRPr="00B73864">
        <w:rPr>
          <w:rFonts w:ascii="Times New Roman" w:hAnsi="Times New Roman"/>
          <w:sz w:val="28"/>
          <w:szCs w:val="28"/>
        </w:rPr>
        <w:t>ходят в состав предметно</w:t>
      </w:r>
      <w:r>
        <w:rPr>
          <w:rFonts w:ascii="Times New Roman" w:hAnsi="Times New Roman"/>
          <w:sz w:val="28"/>
          <w:szCs w:val="28"/>
        </w:rPr>
        <w:t>-методической комиссии по проведению муниципального этапа Всероссийской олимпиады школьников.</w:t>
      </w:r>
    </w:p>
    <w:p w:rsidR="00D33516"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На 2-ом муниципальном этапе Всероссийской олимпиады среди учащихся </w:t>
      </w:r>
      <w:r w:rsidRPr="00D33516">
        <w:rPr>
          <w:rFonts w:ascii="Times New Roman" w:hAnsi="Times New Roman"/>
          <w:sz w:val="28"/>
          <w:szCs w:val="28"/>
          <w:u w:val="single"/>
        </w:rPr>
        <w:t>10-х классов победителем</w:t>
      </w:r>
      <w:r w:rsidRPr="00D33516">
        <w:rPr>
          <w:rFonts w:ascii="Times New Roman" w:hAnsi="Times New Roman"/>
          <w:sz w:val="28"/>
          <w:szCs w:val="28"/>
        </w:rPr>
        <w:t xml:space="preserve"> стала Бурлакова Мария – ученица МБОУ</w:t>
      </w:r>
      <w:r w:rsidR="007F0662">
        <w:rPr>
          <w:rFonts w:ascii="Times New Roman" w:hAnsi="Times New Roman"/>
          <w:sz w:val="28"/>
          <w:szCs w:val="28"/>
        </w:rPr>
        <w:t xml:space="preserve"> Нахабинская </w:t>
      </w:r>
      <w:r w:rsidRPr="00D33516">
        <w:rPr>
          <w:rFonts w:ascii="Times New Roman" w:hAnsi="Times New Roman"/>
          <w:sz w:val="28"/>
          <w:szCs w:val="28"/>
        </w:rPr>
        <w:t xml:space="preserve"> гимназия № 4 </w:t>
      </w:r>
      <w:r w:rsidR="007F0662">
        <w:rPr>
          <w:rFonts w:ascii="Times New Roman" w:hAnsi="Times New Roman"/>
          <w:sz w:val="28"/>
          <w:szCs w:val="28"/>
        </w:rPr>
        <w:t>(учитель Швец Л. Н.</w:t>
      </w:r>
      <w:r w:rsidRPr="00D33516">
        <w:rPr>
          <w:rFonts w:ascii="Times New Roman" w:hAnsi="Times New Roman"/>
          <w:sz w:val="28"/>
          <w:szCs w:val="28"/>
        </w:rPr>
        <w:t xml:space="preserve">); а </w:t>
      </w:r>
      <w:r w:rsidRPr="00D33516">
        <w:rPr>
          <w:rFonts w:ascii="Times New Roman" w:hAnsi="Times New Roman"/>
          <w:sz w:val="28"/>
          <w:szCs w:val="28"/>
          <w:u w:val="single"/>
        </w:rPr>
        <w:t xml:space="preserve">призёром </w:t>
      </w:r>
      <w:r w:rsidRPr="00D33516">
        <w:rPr>
          <w:rFonts w:ascii="Times New Roman" w:hAnsi="Times New Roman"/>
          <w:sz w:val="28"/>
          <w:szCs w:val="28"/>
        </w:rPr>
        <w:t xml:space="preserve">– Ананина Анастасия – ученица МБОУ </w:t>
      </w:r>
      <w:r w:rsidR="007F0662">
        <w:rPr>
          <w:rFonts w:ascii="Times New Roman" w:hAnsi="Times New Roman"/>
          <w:sz w:val="28"/>
          <w:szCs w:val="28"/>
        </w:rPr>
        <w:t>СОШ №9 (учитель Ермакова Н. Н.</w:t>
      </w:r>
      <w:r w:rsidRPr="00D33516">
        <w:rPr>
          <w:rFonts w:ascii="Times New Roman" w:hAnsi="Times New Roman"/>
          <w:sz w:val="28"/>
          <w:szCs w:val="28"/>
        </w:rPr>
        <w:t xml:space="preserve">). </w:t>
      </w:r>
    </w:p>
    <w:p w:rsidR="00D33516"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Среди учащихся </w:t>
      </w:r>
      <w:r w:rsidRPr="00D33516">
        <w:rPr>
          <w:rFonts w:ascii="Times New Roman" w:hAnsi="Times New Roman"/>
          <w:sz w:val="28"/>
          <w:szCs w:val="28"/>
          <w:u w:val="single"/>
        </w:rPr>
        <w:t>8-х классов</w:t>
      </w:r>
      <w:r w:rsidRPr="00D33516">
        <w:rPr>
          <w:rFonts w:ascii="Times New Roman" w:hAnsi="Times New Roman"/>
          <w:sz w:val="28"/>
          <w:szCs w:val="28"/>
        </w:rPr>
        <w:t xml:space="preserve"> победителем стала Задорожняя Валерия МБОУ </w:t>
      </w:r>
      <w:r w:rsidR="007F0662">
        <w:rPr>
          <w:rFonts w:ascii="Times New Roman" w:hAnsi="Times New Roman"/>
          <w:sz w:val="28"/>
          <w:szCs w:val="28"/>
        </w:rPr>
        <w:t>СОШ №9 (учитель Ермакова Н. Н.</w:t>
      </w:r>
      <w:r w:rsidRPr="00D33516">
        <w:rPr>
          <w:rFonts w:ascii="Times New Roman" w:hAnsi="Times New Roman"/>
          <w:sz w:val="28"/>
          <w:szCs w:val="28"/>
        </w:rPr>
        <w:t>). Низкое качество знаний показали учащиеся 9 и 11-х классов – победителя и призёров не было.</w:t>
      </w:r>
      <w:r w:rsidRPr="00D33516">
        <w:rPr>
          <w:rFonts w:ascii="Times New Roman" w:hAnsi="Times New Roman"/>
          <w:sz w:val="28"/>
          <w:szCs w:val="28"/>
        </w:rPr>
        <w:br/>
      </w:r>
      <w:r w:rsidR="002B6773">
        <w:rPr>
          <w:rFonts w:ascii="Times New Roman" w:hAnsi="Times New Roman"/>
          <w:sz w:val="28"/>
          <w:szCs w:val="28"/>
        </w:rPr>
        <w:t xml:space="preserve">      </w:t>
      </w:r>
      <w:r w:rsidR="004657CA">
        <w:rPr>
          <w:rFonts w:ascii="Times New Roman" w:hAnsi="Times New Roman"/>
          <w:sz w:val="28"/>
          <w:szCs w:val="28"/>
        </w:rPr>
        <w:t xml:space="preserve">В рамках работы с одарёнными детьми в </w:t>
      </w:r>
      <w:r w:rsidRPr="00D33516">
        <w:rPr>
          <w:rFonts w:ascii="Times New Roman" w:hAnsi="Times New Roman"/>
          <w:sz w:val="28"/>
          <w:szCs w:val="28"/>
        </w:rPr>
        <w:t xml:space="preserve"> МБОУ СОШ №9 </w:t>
      </w:r>
      <w:r w:rsidR="004657CA">
        <w:rPr>
          <w:rFonts w:ascii="Times New Roman" w:hAnsi="Times New Roman"/>
          <w:sz w:val="28"/>
          <w:szCs w:val="28"/>
        </w:rPr>
        <w:t xml:space="preserve">16 декабря 2014 года </w:t>
      </w:r>
      <w:r w:rsidRPr="00D33516">
        <w:rPr>
          <w:rFonts w:ascii="Times New Roman" w:hAnsi="Times New Roman"/>
          <w:sz w:val="28"/>
          <w:szCs w:val="28"/>
        </w:rPr>
        <w:t>состоялся в</w:t>
      </w:r>
      <w:r w:rsidR="002B6773">
        <w:rPr>
          <w:rFonts w:ascii="Times New Roman" w:hAnsi="Times New Roman"/>
          <w:sz w:val="28"/>
          <w:szCs w:val="28"/>
        </w:rPr>
        <w:t xml:space="preserve">торой муниципальный Фестиваль </w:t>
      </w:r>
      <w:r w:rsidRPr="00D33516">
        <w:rPr>
          <w:rFonts w:ascii="Times New Roman" w:hAnsi="Times New Roman"/>
          <w:sz w:val="28"/>
          <w:szCs w:val="28"/>
        </w:rPr>
        <w:t>проектной деятельности и творческой направленности «Виват, Химия!» (химия в повседневной жизни)».</w:t>
      </w:r>
    </w:p>
    <w:p w:rsidR="00D33516" w:rsidRPr="00D33516" w:rsidRDefault="002B6773" w:rsidP="003E2DD1">
      <w:pPr>
        <w:spacing w:after="0" w:line="240" w:lineRule="auto"/>
        <w:jc w:val="both"/>
        <w:rPr>
          <w:rFonts w:ascii="Times New Roman" w:hAnsi="Times New Roman"/>
          <w:sz w:val="28"/>
          <w:szCs w:val="28"/>
        </w:rPr>
      </w:pPr>
      <w:r>
        <w:rPr>
          <w:rFonts w:ascii="Times New Roman" w:hAnsi="Times New Roman"/>
          <w:sz w:val="28"/>
          <w:szCs w:val="28"/>
        </w:rPr>
        <w:t xml:space="preserve">     09 .04</w:t>
      </w:r>
      <w:r w:rsidR="00D33516" w:rsidRPr="00D33516">
        <w:rPr>
          <w:rFonts w:ascii="Times New Roman" w:hAnsi="Times New Roman"/>
          <w:sz w:val="28"/>
          <w:szCs w:val="28"/>
        </w:rPr>
        <w:t xml:space="preserve"> 2015г. в МБОУ СОШ №9 состоялся первый конкурс юных исследователей «ШАГ в НАУКУ “Химический калейдоскоп”».</w:t>
      </w:r>
    </w:p>
    <w:p w:rsidR="00D33516" w:rsidRPr="00D33516" w:rsidRDefault="00D33516" w:rsidP="003E2DD1">
      <w:pPr>
        <w:spacing w:after="0" w:line="240" w:lineRule="auto"/>
        <w:jc w:val="both"/>
        <w:rPr>
          <w:rFonts w:ascii="Times New Roman" w:hAnsi="Times New Roman"/>
          <w:color w:val="000000"/>
          <w:sz w:val="28"/>
          <w:szCs w:val="28"/>
          <w:shd w:val="clear" w:color="auto" w:fill="FFFFFF"/>
        </w:rPr>
      </w:pPr>
      <w:r w:rsidRPr="00D33516">
        <w:rPr>
          <w:rFonts w:ascii="Times New Roman" w:hAnsi="Times New Roman"/>
          <w:sz w:val="28"/>
          <w:szCs w:val="28"/>
        </w:rPr>
        <w:t xml:space="preserve">Цель конкурса: </w:t>
      </w:r>
      <w:r w:rsidRPr="00D33516">
        <w:rPr>
          <w:rFonts w:ascii="Times New Roman" w:hAnsi="Times New Roman"/>
          <w:color w:val="000000"/>
          <w:sz w:val="28"/>
          <w:szCs w:val="28"/>
          <w:shd w:val="clear" w:color="auto" w:fill="FFFFFF"/>
        </w:rPr>
        <w:t>развитие творческого и исследовательского потенциала учащихся образовательных учреждений.</w:t>
      </w:r>
    </w:p>
    <w:p w:rsidR="004657CA" w:rsidRPr="00D33516" w:rsidRDefault="002B6773"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D33516" w:rsidRPr="00D33516">
        <w:rPr>
          <w:rFonts w:ascii="Times New Roman" w:hAnsi="Times New Roman"/>
          <w:sz w:val="28"/>
          <w:szCs w:val="28"/>
        </w:rPr>
        <w:t xml:space="preserve">В этом учебном году проводился мониторинг качества знаний по химии обучающихся </w:t>
      </w:r>
      <w:r w:rsidR="00D33516" w:rsidRPr="004657CA">
        <w:rPr>
          <w:rFonts w:ascii="Times New Roman" w:hAnsi="Times New Roman"/>
          <w:sz w:val="28"/>
          <w:szCs w:val="28"/>
        </w:rPr>
        <w:t>10-х классов</w:t>
      </w:r>
      <w:r w:rsidR="00D33516" w:rsidRPr="00D33516">
        <w:rPr>
          <w:rFonts w:ascii="Times New Roman" w:hAnsi="Times New Roman"/>
          <w:sz w:val="28"/>
          <w:szCs w:val="28"/>
        </w:rPr>
        <w:t xml:space="preserve"> образовательных учреждений Красногорского района. </w:t>
      </w:r>
      <w:r w:rsidR="00DB0C27">
        <w:rPr>
          <w:rFonts w:ascii="Times New Roman" w:hAnsi="Times New Roman"/>
          <w:sz w:val="28"/>
          <w:szCs w:val="28"/>
        </w:rPr>
        <w:t xml:space="preserve">В мониторинге приняли участие </w:t>
      </w:r>
      <w:r w:rsidR="004657CA" w:rsidRPr="00D33516">
        <w:rPr>
          <w:rFonts w:ascii="Times New Roman" w:hAnsi="Times New Roman"/>
          <w:sz w:val="28"/>
          <w:szCs w:val="28"/>
        </w:rPr>
        <w:t>26 - образовательных учреждений Красногорского района.</w:t>
      </w:r>
      <w:r w:rsidR="00DB0C27">
        <w:rPr>
          <w:rFonts w:ascii="Times New Roman" w:hAnsi="Times New Roman"/>
          <w:sz w:val="28"/>
          <w:szCs w:val="28"/>
        </w:rPr>
        <w:t xml:space="preserve"> </w:t>
      </w:r>
      <w:r w:rsidR="004657CA" w:rsidRPr="00D33516">
        <w:rPr>
          <w:rFonts w:ascii="Times New Roman" w:hAnsi="Times New Roman"/>
          <w:sz w:val="28"/>
          <w:szCs w:val="28"/>
        </w:rPr>
        <w:t>Форма проведения: тестирование</w:t>
      </w:r>
      <w:r w:rsidR="00DB0C27">
        <w:rPr>
          <w:rFonts w:ascii="Times New Roman" w:hAnsi="Times New Roman"/>
          <w:sz w:val="28"/>
          <w:szCs w:val="28"/>
        </w:rPr>
        <w:t>.</w:t>
      </w:r>
      <w:r w:rsidR="004657CA" w:rsidRPr="00D33516">
        <w:rPr>
          <w:rFonts w:ascii="Times New Roman" w:hAnsi="Times New Roman"/>
          <w:sz w:val="28"/>
          <w:szCs w:val="28"/>
        </w:rPr>
        <w:t xml:space="preserve"> </w:t>
      </w:r>
    </w:p>
    <w:p w:rsidR="00D33516" w:rsidRPr="00D33516" w:rsidRDefault="002B6773" w:rsidP="003E2DD1">
      <w:pPr>
        <w:spacing w:after="0" w:line="240" w:lineRule="auto"/>
        <w:jc w:val="both"/>
        <w:rPr>
          <w:rFonts w:ascii="Times New Roman" w:hAnsi="Times New Roman"/>
          <w:sz w:val="28"/>
          <w:szCs w:val="28"/>
        </w:rPr>
      </w:pPr>
      <w:r>
        <w:rPr>
          <w:rFonts w:ascii="Times New Roman" w:hAnsi="Times New Roman"/>
          <w:sz w:val="28"/>
          <w:szCs w:val="28"/>
        </w:rPr>
        <w:t>11 12</w:t>
      </w:r>
      <w:r w:rsidR="00D33516" w:rsidRPr="00D33516">
        <w:rPr>
          <w:rFonts w:ascii="Times New Roman" w:hAnsi="Times New Roman"/>
          <w:sz w:val="28"/>
          <w:szCs w:val="28"/>
        </w:rPr>
        <w:t xml:space="preserve"> 2014 года проведена районная административная работа по химии в 10 классе в формате ЕГЭ.</w:t>
      </w:r>
    </w:p>
    <w:p w:rsidR="00D33516"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lastRenderedPageBreak/>
        <w:t>Цель: диагностика уровня подготовки обучающихся 10 классов общеобразовательных школ  по теме «Углеводороды».</w:t>
      </w:r>
    </w:p>
    <w:p w:rsidR="00D33516" w:rsidRPr="004657CA" w:rsidRDefault="00D33516" w:rsidP="003E2DD1">
      <w:pPr>
        <w:spacing w:line="240" w:lineRule="auto"/>
        <w:jc w:val="both"/>
        <w:rPr>
          <w:rFonts w:ascii="Times New Roman" w:hAnsi="Times New Roman"/>
          <w:sz w:val="28"/>
          <w:szCs w:val="28"/>
        </w:rPr>
      </w:pPr>
      <w:r w:rsidRPr="00D33516">
        <w:rPr>
          <w:rFonts w:ascii="Times New Roman" w:hAnsi="Times New Roman"/>
          <w:sz w:val="28"/>
          <w:szCs w:val="28"/>
        </w:rPr>
        <w:t xml:space="preserve">Анализ результатов  административной работы показал, что </w:t>
      </w:r>
      <w:r w:rsidRPr="004657CA">
        <w:rPr>
          <w:rFonts w:ascii="Times New Roman" w:hAnsi="Times New Roman"/>
          <w:sz w:val="28"/>
          <w:szCs w:val="28"/>
        </w:rPr>
        <w:t xml:space="preserve">хороший уровень подготовки имеют учащихся </w:t>
      </w:r>
      <w:r w:rsidR="002B6773">
        <w:rPr>
          <w:rFonts w:ascii="Times New Roman" w:hAnsi="Times New Roman"/>
          <w:sz w:val="28"/>
          <w:szCs w:val="28"/>
        </w:rPr>
        <w:t xml:space="preserve">МБОУ </w:t>
      </w:r>
      <w:r w:rsidRPr="004657CA">
        <w:rPr>
          <w:rFonts w:ascii="Times New Roman" w:hAnsi="Times New Roman"/>
          <w:sz w:val="28"/>
          <w:szCs w:val="28"/>
        </w:rPr>
        <w:t>СОШ № 10,</w:t>
      </w:r>
      <w:r w:rsidR="002B6773" w:rsidRPr="002B6773">
        <w:rPr>
          <w:rFonts w:ascii="Times New Roman" w:hAnsi="Times New Roman"/>
          <w:sz w:val="28"/>
          <w:szCs w:val="28"/>
        </w:rPr>
        <w:t xml:space="preserve"> </w:t>
      </w:r>
      <w:r w:rsidR="002B6773">
        <w:rPr>
          <w:rFonts w:ascii="Times New Roman" w:hAnsi="Times New Roman"/>
          <w:sz w:val="28"/>
          <w:szCs w:val="28"/>
        </w:rPr>
        <w:t xml:space="preserve">Лицей №4 Гимназия №6. </w:t>
      </w:r>
      <w:r w:rsidR="00AF2DB9" w:rsidRPr="004657CA">
        <w:rPr>
          <w:rFonts w:ascii="Times New Roman" w:hAnsi="Times New Roman"/>
          <w:sz w:val="28"/>
          <w:szCs w:val="28"/>
        </w:rPr>
        <w:t>НОЧУ</w:t>
      </w:r>
      <w:r w:rsidR="004657CA">
        <w:rPr>
          <w:rFonts w:ascii="Times New Roman" w:hAnsi="Times New Roman"/>
          <w:sz w:val="28"/>
          <w:szCs w:val="28"/>
        </w:rPr>
        <w:t xml:space="preserve"> </w:t>
      </w:r>
      <w:r w:rsidR="002B6773">
        <w:rPr>
          <w:rFonts w:ascii="Times New Roman" w:hAnsi="Times New Roman"/>
          <w:sz w:val="28"/>
          <w:szCs w:val="28"/>
        </w:rPr>
        <w:t xml:space="preserve">МАШ. </w:t>
      </w:r>
      <w:r w:rsidRPr="004657CA">
        <w:rPr>
          <w:rFonts w:ascii="Times New Roman" w:hAnsi="Times New Roman"/>
          <w:sz w:val="28"/>
          <w:szCs w:val="28"/>
        </w:rPr>
        <w:t xml:space="preserve">Низкий уровень  знаний показали обучающиеся  </w:t>
      </w:r>
      <w:r w:rsidR="002B6773">
        <w:rPr>
          <w:rFonts w:ascii="Times New Roman" w:hAnsi="Times New Roman"/>
          <w:sz w:val="28"/>
          <w:szCs w:val="28"/>
        </w:rPr>
        <w:t xml:space="preserve">МБОУ </w:t>
      </w:r>
      <w:r w:rsidRPr="004657CA">
        <w:rPr>
          <w:rFonts w:ascii="Times New Roman" w:hAnsi="Times New Roman"/>
          <w:sz w:val="28"/>
          <w:szCs w:val="28"/>
        </w:rPr>
        <w:t>СОШ № 8, СОШ № 14, Опалиховская СОШ, Гимназия № 5.  На достаточно высоком уровне усвоены знания о классификации и строении углеводородов.  Не отработано: 1) химические свойства углеводородов; 2) определение гомологов и изомеров; 3) умение р</w:t>
      </w:r>
      <w:r w:rsidR="002B6773">
        <w:rPr>
          <w:rFonts w:ascii="Times New Roman" w:hAnsi="Times New Roman"/>
          <w:sz w:val="28"/>
          <w:szCs w:val="28"/>
        </w:rPr>
        <w:t xml:space="preserve">ешения задач на вывод формулы. </w:t>
      </w:r>
    </w:p>
    <w:p w:rsidR="00D33516" w:rsidRPr="004A2402" w:rsidRDefault="00D33516" w:rsidP="003E2DD1">
      <w:pPr>
        <w:spacing w:after="0" w:line="240" w:lineRule="auto"/>
        <w:jc w:val="both"/>
        <w:rPr>
          <w:rFonts w:ascii="Times New Roman" w:hAnsi="Times New Roman"/>
          <w:sz w:val="24"/>
          <w:szCs w:val="24"/>
        </w:rPr>
      </w:pPr>
      <w:r w:rsidRPr="004A2402">
        <w:rPr>
          <w:rFonts w:ascii="Times New Roman" w:hAnsi="Times New Roman"/>
          <w:sz w:val="24"/>
          <w:szCs w:val="24"/>
        </w:rPr>
        <w:t>Сравнительный анализ к</w:t>
      </w:r>
      <w:r w:rsidR="004A2402">
        <w:rPr>
          <w:rFonts w:ascii="Times New Roman" w:hAnsi="Times New Roman"/>
          <w:sz w:val="24"/>
          <w:szCs w:val="24"/>
        </w:rPr>
        <w:t>онтрольной работы за 2011-2012;</w:t>
      </w:r>
      <w:r w:rsidRPr="004A2402">
        <w:rPr>
          <w:rFonts w:ascii="Times New Roman" w:hAnsi="Times New Roman"/>
          <w:sz w:val="24"/>
          <w:szCs w:val="24"/>
        </w:rPr>
        <w:t xml:space="preserve"> 2012-2013</w:t>
      </w:r>
      <w:r w:rsidR="004A2402">
        <w:rPr>
          <w:rFonts w:ascii="Times New Roman" w:hAnsi="Times New Roman"/>
          <w:sz w:val="24"/>
          <w:szCs w:val="24"/>
        </w:rPr>
        <w:t xml:space="preserve">; </w:t>
      </w:r>
      <w:r w:rsidRPr="004A2402">
        <w:rPr>
          <w:rFonts w:ascii="Times New Roman" w:hAnsi="Times New Roman"/>
          <w:sz w:val="24"/>
          <w:szCs w:val="24"/>
        </w:rPr>
        <w:t>2014-2015 уч. г.</w:t>
      </w:r>
    </w:p>
    <w:tbl>
      <w:tblPr>
        <w:tblStyle w:val="af"/>
        <w:tblW w:w="0" w:type="auto"/>
        <w:tblInd w:w="-1026" w:type="dxa"/>
        <w:tblLook w:val="04A0"/>
      </w:tblPr>
      <w:tblGrid>
        <w:gridCol w:w="2388"/>
        <w:gridCol w:w="725"/>
        <w:gridCol w:w="961"/>
        <w:gridCol w:w="835"/>
        <w:gridCol w:w="835"/>
        <w:gridCol w:w="750"/>
        <w:gridCol w:w="598"/>
        <w:gridCol w:w="470"/>
        <w:gridCol w:w="598"/>
        <w:gridCol w:w="470"/>
        <w:gridCol w:w="598"/>
        <w:gridCol w:w="470"/>
        <w:gridCol w:w="470"/>
        <w:gridCol w:w="429"/>
      </w:tblGrid>
      <w:tr w:rsidR="00D33516" w:rsidRPr="009B5888" w:rsidTr="004657CA">
        <w:trPr>
          <w:trHeight w:val="540"/>
        </w:trPr>
        <w:tc>
          <w:tcPr>
            <w:tcW w:w="2388" w:type="dxa"/>
            <w:vMerge w:val="restart"/>
          </w:tcPr>
          <w:p w:rsidR="00D33516" w:rsidRPr="009B5888" w:rsidRDefault="004657CA" w:rsidP="003E2DD1">
            <w:pPr>
              <w:pStyle w:val="a5"/>
              <w:ind w:left="0"/>
              <w:jc w:val="both"/>
              <w:rPr>
                <w:rFonts w:ascii="Times New Roman" w:hAnsi="Times New Roman"/>
                <w:sz w:val="24"/>
                <w:szCs w:val="24"/>
              </w:rPr>
            </w:pPr>
            <w:r w:rsidRPr="009B5888">
              <w:rPr>
                <w:rFonts w:ascii="Times New Roman" w:hAnsi="Times New Roman"/>
                <w:sz w:val="24"/>
                <w:szCs w:val="24"/>
              </w:rPr>
              <w:t>Учебный год</w:t>
            </w:r>
          </w:p>
        </w:tc>
        <w:tc>
          <w:tcPr>
            <w:tcW w:w="725" w:type="dxa"/>
            <w:vMerge w:val="restart"/>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Кол-во уч.</w:t>
            </w:r>
          </w:p>
        </w:tc>
        <w:tc>
          <w:tcPr>
            <w:tcW w:w="961" w:type="dxa"/>
            <w:vMerge w:val="restart"/>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Кол-во уч. выпол. работу</w:t>
            </w:r>
          </w:p>
        </w:tc>
        <w:tc>
          <w:tcPr>
            <w:tcW w:w="835" w:type="dxa"/>
            <w:vMerge w:val="restart"/>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Уров. усп.</w:t>
            </w:r>
          </w:p>
        </w:tc>
        <w:tc>
          <w:tcPr>
            <w:tcW w:w="835" w:type="dxa"/>
            <w:vMerge w:val="restart"/>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Уров. кач. знан.</w:t>
            </w:r>
          </w:p>
        </w:tc>
        <w:tc>
          <w:tcPr>
            <w:tcW w:w="750" w:type="dxa"/>
            <w:vMerge w:val="restart"/>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СОУ</w:t>
            </w:r>
          </w:p>
        </w:tc>
        <w:tc>
          <w:tcPr>
            <w:tcW w:w="1068" w:type="dxa"/>
            <w:gridSpan w:val="2"/>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«5»</w:t>
            </w:r>
          </w:p>
        </w:tc>
        <w:tc>
          <w:tcPr>
            <w:tcW w:w="1068" w:type="dxa"/>
            <w:gridSpan w:val="2"/>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«4»</w:t>
            </w:r>
          </w:p>
        </w:tc>
        <w:tc>
          <w:tcPr>
            <w:tcW w:w="1068" w:type="dxa"/>
            <w:gridSpan w:val="2"/>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«3»</w:t>
            </w:r>
          </w:p>
        </w:tc>
        <w:tc>
          <w:tcPr>
            <w:tcW w:w="899" w:type="dxa"/>
            <w:gridSpan w:val="2"/>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w:t>
            </w:r>
          </w:p>
        </w:tc>
      </w:tr>
      <w:tr w:rsidR="00D33516" w:rsidRPr="009B5888" w:rsidTr="004657CA">
        <w:trPr>
          <w:trHeight w:val="555"/>
        </w:trPr>
        <w:tc>
          <w:tcPr>
            <w:tcW w:w="2388" w:type="dxa"/>
            <w:vMerge/>
          </w:tcPr>
          <w:p w:rsidR="00D33516" w:rsidRPr="009B5888" w:rsidRDefault="00D33516" w:rsidP="003E2DD1">
            <w:pPr>
              <w:pStyle w:val="a5"/>
              <w:ind w:left="0"/>
              <w:jc w:val="both"/>
              <w:rPr>
                <w:rFonts w:ascii="Times New Roman" w:hAnsi="Times New Roman"/>
                <w:sz w:val="24"/>
                <w:szCs w:val="24"/>
              </w:rPr>
            </w:pPr>
          </w:p>
        </w:tc>
        <w:tc>
          <w:tcPr>
            <w:tcW w:w="725" w:type="dxa"/>
            <w:vMerge/>
          </w:tcPr>
          <w:p w:rsidR="00D33516" w:rsidRPr="009B5888" w:rsidRDefault="00D33516" w:rsidP="003E2DD1">
            <w:pPr>
              <w:pStyle w:val="a5"/>
              <w:ind w:left="0"/>
              <w:jc w:val="both"/>
              <w:rPr>
                <w:rFonts w:ascii="Times New Roman" w:hAnsi="Times New Roman"/>
                <w:sz w:val="24"/>
                <w:szCs w:val="24"/>
              </w:rPr>
            </w:pPr>
          </w:p>
        </w:tc>
        <w:tc>
          <w:tcPr>
            <w:tcW w:w="961" w:type="dxa"/>
            <w:vMerge/>
          </w:tcPr>
          <w:p w:rsidR="00D33516" w:rsidRPr="009B5888" w:rsidRDefault="00D33516" w:rsidP="003E2DD1">
            <w:pPr>
              <w:pStyle w:val="a5"/>
              <w:ind w:left="0"/>
              <w:jc w:val="both"/>
              <w:rPr>
                <w:rFonts w:ascii="Times New Roman" w:hAnsi="Times New Roman"/>
                <w:sz w:val="24"/>
                <w:szCs w:val="24"/>
              </w:rPr>
            </w:pPr>
          </w:p>
        </w:tc>
        <w:tc>
          <w:tcPr>
            <w:tcW w:w="835" w:type="dxa"/>
            <w:vMerge/>
          </w:tcPr>
          <w:p w:rsidR="00D33516" w:rsidRPr="009B5888" w:rsidRDefault="00D33516" w:rsidP="003E2DD1">
            <w:pPr>
              <w:pStyle w:val="a5"/>
              <w:ind w:left="0"/>
              <w:jc w:val="both"/>
              <w:rPr>
                <w:rFonts w:ascii="Times New Roman" w:hAnsi="Times New Roman"/>
                <w:sz w:val="24"/>
                <w:szCs w:val="24"/>
              </w:rPr>
            </w:pPr>
          </w:p>
        </w:tc>
        <w:tc>
          <w:tcPr>
            <w:tcW w:w="835" w:type="dxa"/>
            <w:vMerge/>
          </w:tcPr>
          <w:p w:rsidR="00D33516" w:rsidRPr="009B5888" w:rsidRDefault="00D33516" w:rsidP="003E2DD1">
            <w:pPr>
              <w:pStyle w:val="a5"/>
              <w:ind w:left="0"/>
              <w:jc w:val="both"/>
              <w:rPr>
                <w:rFonts w:ascii="Times New Roman" w:hAnsi="Times New Roman"/>
                <w:sz w:val="24"/>
                <w:szCs w:val="24"/>
              </w:rPr>
            </w:pPr>
          </w:p>
        </w:tc>
        <w:tc>
          <w:tcPr>
            <w:tcW w:w="750" w:type="dxa"/>
            <w:vMerge/>
          </w:tcPr>
          <w:p w:rsidR="00D33516" w:rsidRPr="009B5888" w:rsidRDefault="00D33516" w:rsidP="003E2DD1">
            <w:pPr>
              <w:pStyle w:val="a5"/>
              <w:ind w:left="0"/>
              <w:jc w:val="both"/>
              <w:rPr>
                <w:rFonts w:ascii="Times New Roman" w:hAnsi="Times New Roman"/>
                <w:sz w:val="24"/>
                <w:szCs w:val="24"/>
              </w:rPr>
            </w:pP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К.</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К.</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К.</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К.</w:t>
            </w:r>
          </w:p>
        </w:tc>
        <w:tc>
          <w:tcPr>
            <w:tcW w:w="429"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w:t>
            </w:r>
          </w:p>
        </w:tc>
      </w:tr>
      <w:tr w:rsidR="00D33516" w:rsidRPr="009B5888" w:rsidTr="004657CA">
        <w:tc>
          <w:tcPr>
            <w:tcW w:w="238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2011-2012</w:t>
            </w:r>
          </w:p>
        </w:tc>
        <w:tc>
          <w:tcPr>
            <w:tcW w:w="72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897</w:t>
            </w:r>
          </w:p>
        </w:tc>
        <w:tc>
          <w:tcPr>
            <w:tcW w:w="961"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775</w:t>
            </w:r>
          </w:p>
        </w:tc>
        <w:tc>
          <w:tcPr>
            <w:tcW w:w="83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94</w:t>
            </w:r>
          </w:p>
        </w:tc>
        <w:tc>
          <w:tcPr>
            <w:tcW w:w="83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53</w:t>
            </w:r>
          </w:p>
        </w:tc>
        <w:tc>
          <w:tcPr>
            <w:tcW w:w="75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57</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142</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18</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270</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35</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317</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41</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46</w:t>
            </w:r>
          </w:p>
        </w:tc>
        <w:tc>
          <w:tcPr>
            <w:tcW w:w="429"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6</w:t>
            </w:r>
          </w:p>
        </w:tc>
      </w:tr>
      <w:tr w:rsidR="00D33516" w:rsidRPr="009B5888" w:rsidTr="004657CA">
        <w:trPr>
          <w:trHeight w:val="570"/>
        </w:trPr>
        <w:tc>
          <w:tcPr>
            <w:tcW w:w="238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2012-2013</w:t>
            </w:r>
          </w:p>
        </w:tc>
        <w:tc>
          <w:tcPr>
            <w:tcW w:w="72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781</w:t>
            </w:r>
          </w:p>
        </w:tc>
        <w:tc>
          <w:tcPr>
            <w:tcW w:w="961"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671</w:t>
            </w:r>
          </w:p>
        </w:tc>
        <w:tc>
          <w:tcPr>
            <w:tcW w:w="83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93</w:t>
            </w:r>
          </w:p>
        </w:tc>
        <w:tc>
          <w:tcPr>
            <w:tcW w:w="83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53</w:t>
            </w:r>
          </w:p>
        </w:tc>
        <w:tc>
          <w:tcPr>
            <w:tcW w:w="75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47</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97</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14</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260</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39</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262</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39</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52</w:t>
            </w:r>
          </w:p>
        </w:tc>
        <w:tc>
          <w:tcPr>
            <w:tcW w:w="429"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7</w:t>
            </w:r>
          </w:p>
        </w:tc>
      </w:tr>
      <w:tr w:rsidR="00D33516" w:rsidRPr="009B5888" w:rsidTr="004657CA">
        <w:trPr>
          <w:trHeight w:val="540"/>
        </w:trPr>
        <w:tc>
          <w:tcPr>
            <w:tcW w:w="238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2014-2015</w:t>
            </w:r>
          </w:p>
        </w:tc>
        <w:tc>
          <w:tcPr>
            <w:tcW w:w="72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811</w:t>
            </w:r>
          </w:p>
        </w:tc>
        <w:tc>
          <w:tcPr>
            <w:tcW w:w="961"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687</w:t>
            </w:r>
          </w:p>
        </w:tc>
        <w:tc>
          <w:tcPr>
            <w:tcW w:w="83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94</w:t>
            </w:r>
          </w:p>
        </w:tc>
        <w:tc>
          <w:tcPr>
            <w:tcW w:w="835"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54</w:t>
            </w:r>
          </w:p>
        </w:tc>
        <w:tc>
          <w:tcPr>
            <w:tcW w:w="750" w:type="dxa"/>
          </w:tcPr>
          <w:p w:rsidR="00D33516" w:rsidRPr="009B5888" w:rsidRDefault="00D33516" w:rsidP="003E2DD1">
            <w:pPr>
              <w:pStyle w:val="a5"/>
              <w:ind w:left="0"/>
              <w:jc w:val="both"/>
              <w:rPr>
                <w:rFonts w:ascii="Times New Roman" w:hAnsi="Times New Roman"/>
                <w:sz w:val="24"/>
                <w:szCs w:val="24"/>
              </w:rPr>
            </w:pP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107</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16</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264</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38</w:t>
            </w:r>
          </w:p>
        </w:tc>
        <w:tc>
          <w:tcPr>
            <w:tcW w:w="598"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268</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39</w:t>
            </w:r>
          </w:p>
        </w:tc>
        <w:tc>
          <w:tcPr>
            <w:tcW w:w="470"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45</w:t>
            </w:r>
          </w:p>
        </w:tc>
        <w:tc>
          <w:tcPr>
            <w:tcW w:w="429" w:type="dxa"/>
          </w:tcPr>
          <w:p w:rsidR="00D33516" w:rsidRPr="009B5888" w:rsidRDefault="00D33516" w:rsidP="003E2DD1">
            <w:pPr>
              <w:pStyle w:val="a5"/>
              <w:ind w:left="0"/>
              <w:jc w:val="both"/>
              <w:rPr>
                <w:rFonts w:ascii="Times New Roman" w:hAnsi="Times New Roman"/>
                <w:sz w:val="24"/>
                <w:szCs w:val="24"/>
              </w:rPr>
            </w:pPr>
            <w:r w:rsidRPr="009B5888">
              <w:rPr>
                <w:rFonts w:ascii="Times New Roman" w:hAnsi="Times New Roman"/>
                <w:sz w:val="24"/>
                <w:szCs w:val="24"/>
              </w:rPr>
              <w:t>7</w:t>
            </w:r>
          </w:p>
        </w:tc>
      </w:tr>
    </w:tbl>
    <w:p w:rsidR="00D33516" w:rsidRPr="00D33516" w:rsidRDefault="00D33516" w:rsidP="003E2DD1">
      <w:pPr>
        <w:spacing w:after="0" w:line="240" w:lineRule="auto"/>
        <w:jc w:val="both"/>
        <w:rPr>
          <w:rFonts w:ascii="Times New Roman" w:hAnsi="Times New Roman"/>
          <w:sz w:val="28"/>
          <w:szCs w:val="28"/>
        </w:rPr>
      </w:pPr>
      <w:r w:rsidRPr="00D33516">
        <w:rPr>
          <w:rFonts w:ascii="Times New Roman" w:hAnsi="Times New Roman"/>
          <w:color w:val="0070C0"/>
          <w:sz w:val="28"/>
          <w:szCs w:val="28"/>
        </w:rPr>
        <w:t xml:space="preserve"> </w:t>
      </w:r>
      <w:r w:rsidRPr="00D33516">
        <w:rPr>
          <w:rFonts w:ascii="Times New Roman" w:hAnsi="Times New Roman"/>
          <w:sz w:val="28"/>
          <w:szCs w:val="28"/>
        </w:rPr>
        <w:t>В установленные сроки прошла аттестация учителей района на высшую и первую  квалификационные категории. В 2014-2015 учебном году на высшую категорию были аттестованы 2 учителя химии: Фитискина Е.В. (МБОУ СОШ №3)</w:t>
      </w:r>
      <w:r w:rsidR="004657CA">
        <w:rPr>
          <w:rFonts w:ascii="Times New Roman" w:hAnsi="Times New Roman"/>
          <w:sz w:val="28"/>
          <w:szCs w:val="28"/>
        </w:rPr>
        <w:t xml:space="preserve">, Ермакова Н.Н. (МБОУ СОШ №9), </w:t>
      </w:r>
      <w:r w:rsidRPr="00D33516">
        <w:rPr>
          <w:rFonts w:ascii="Times New Roman" w:hAnsi="Times New Roman"/>
          <w:sz w:val="28"/>
          <w:szCs w:val="28"/>
        </w:rPr>
        <w:t xml:space="preserve">1 учитель на 1-ю квалификационную категорию (Переверзева М.А.). </w:t>
      </w:r>
    </w:p>
    <w:p w:rsidR="00AF2DB9" w:rsidRDefault="00D33516" w:rsidP="003E2DD1">
      <w:pPr>
        <w:spacing w:after="0" w:line="240" w:lineRule="auto"/>
        <w:jc w:val="both"/>
        <w:rPr>
          <w:rFonts w:ascii="Times New Roman" w:hAnsi="Times New Roman"/>
          <w:sz w:val="28"/>
          <w:szCs w:val="28"/>
        </w:rPr>
      </w:pPr>
      <w:r w:rsidRPr="00D33516">
        <w:rPr>
          <w:rFonts w:ascii="Times New Roman" w:hAnsi="Times New Roman"/>
          <w:sz w:val="28"/>
          <w:szCs w:val="28"/>
        </w:rPr>
        <w:t xml:space="preserve">В этом учебном году  выбрали экзамен по выбору в 9 классе 62 обучающихся. </w:t>
      </w:r>
    </w:p>
    <w:p w:rsidR="00D33516" w:rsidRPr="00D33516" w:rsidRDefault="00D33516" w:rsidP="003E2DD1">
      <w:pPr>
        <w:spacing w:after="0" w:line="240" w:lineRule="auto"/>
        <w:jc w:val="both"/>
        <w:rPr>
          <w:rFonts w:ascii="Times New Roman" w:hAnsi="Times New Roman"/>
          <w:bCs/>
          <w:sz w:val="28"/>
          <w:szCs w:val="28"/>
        </w:rPr>
      </w:pPr>
      <w:r w:rsidRPr="00D33516">
        <w:rPr>
          <w:rFonts w:ascii="Times New Roman" w:hAnsi="Times New Roman"/>
          <w:bCs/>
          <w:sz w:val="28"/>
          <w:szCs w:val="28"/>
        </w:rPr>
        <w:t xml:space="preserve">В ходе проблемно – ориентированного анализа выявлены следующие проблемы: </w:t>
      </w:r>
    </w:p>
    <w:p w:rsidR="00D33516" w:rsidRPr="00D33516" w:rsidRDefault="00AF2DB9" w:rsidP="003E2DD1">
      <w:pPr>
        <w:tabs>
          <w:tab w:val="left" w:pos="567"/>
        </w:tabs>
        <w:spacing w:after="0" w:line="240" w:lineRule="auto"/>
        <w:jc w:val="both"/>
        <w:rPr>
          <w:rFonts w:ascii="Times New Roman" w:hAnsi="Times New Roman"/>
          <w:sz w:val="28"/>
          <w:szCs w:val="28"/>
        </w:rPr>
      </w:pPr>
      <w:r>
        <w:rPr>
          <w:rFonts w:ascii="Times New Roman" w:hAnsi="Times New Roman"/>
          <w:sz w:val="28"/>
          <w:szCs w:val="28"/>
        </w:rPr>
        <w:t>-</w:t>
      </w:r>
      <w:r w:rsidR="00D33516" w:rsidRPr="00D33516">
        <w:rPr>
          <w:rFonts w:ascii="Times New Roman" w:hAnsi="Times New Roman"/>
          <w:sz w:val="28"/>
          <w:szCs w:val="28"/>
        </w:rPr>
        <w:t xml:space="preserve"> посещаемость заседаний РМО учителями отдельных школ;</w:t>
      </w:r>
    </w:p>
    <w:p w:rsidR="00D33516" w:rsidRPr="00D33516" w:rsidRDefault="00AF2DB9" w:rsidP="003E2DD1">
      <w:pPr>
        <w:tabs>
          <w:tab w:val="left" w:pos="3240"/>
        </w:tabs>
        <w:spacing w:after="0" w:line="240" w:lineRule="auto"/>
        <w:jc w:val="both"/>
        <w:rPr>
          <w:rFonts w:ascii="Times New Roman" w:hAnsi="Times New Roman"/>
          <w:sz w:val="28"/>
          <w:szCs w:val="28"/>
        </w:rPr>
      </w:pPr>
      <w:r>
        <w:rPr>
          <w:rFonts w:ascii="Times New Roman" w:hAnsi="Times New Roman"/>
          <w:sz w:val="28"/>
          <w:szCs w:val="28"/>
        </w:rPr>
        <w:t xml:space="preserve">-сниженная </w:t>
      </w:r>
      <w:r w:rsidR="00D33516" w:rsidRPr="00D33516">
        <w:rPr>
          <w:rFonts w:ascii="Times New Roman" w:hAnsi="Times New Roman"/>
          <w:sz w:val="28"/>
          <w:szCs w:val="28"/>
        </w:rPr>
        <w:t xml:space="preserve"> активность учителей в обмене и обобщении опыта между коллегами;</w:t>
      </w:r>
    </w:p>
    <w:p w:rsidR="00D33516" w:rsidRPr="00D33516" w:rsidRDefault="00AF2DB9" w:rsidP="003E2DD1">
      <w:pPr>
        <w:tabs>
          <w:tab w:val="left" w:pos="3240"/>
        </w:tabs>
        <w:spacing w:after="0" w:line="240" w:lineRule="auto"/>
        <w:jc w:val="both"/>
        <w:rPr>
          <w:rFonts w:ascii="Times New Roman" w:hAnsi="Times New Roman"/>
          <w:sz w:val="28"/>
          <w:szCs w:val="28"/>
        </w:rPr>
      </w:pPr>
      <w:r>
        <w:rPr>
          <w:rFonts w:ascii="Times New Roman" w:hAnsi="Times New Roman"/>
          <w:bCs/>
          <w:sz w:val="28"/>
          <w:szCs w:val="28"/>
        </w:rPr>
        <w:t>-</w:t>
      </w:r>
      <w:r w:rsidR="00D33516" w:rsidRPr="00D33516">
        <w:rPr>
          <w:rFonts w:ascii="Times New Roman" w:hAnsi="Times New Roman"/>
          <w:bCs/>
          <w:sz w:val="28"/>
          <w:szCs w:val="28"/>
        </w:rPr>
        <w:t>недостаточно эффективно осуществляется практическое внедрение учителями активных образовательных и инновационных технологий;</w:t>
      </w:r>
    </w:p>
    <w:p w:rsidR="00D33516" w:rsidRPr="00D33516" w:rsidRDefault="00AF2DB9" w:rsidP="003E2DD1">
      <w:pPr>
        <w:spacing w:after="0" w:line="240" w:lineRule="auto"/>
        <w:jc w:val="both"/>
        <w:rPr>
          <w:rFonts w:ascii="Times New Roman" w:hAnsi="Times New Roman"/>
          <w:bCs/>
          <w:sz w:val="28"/>
          <w:szCs w:val="28"/>
        </w:rPr>
      </w:pPr>
      <w:r>
        <w:rPr>
          <w:rFonts w:ascii="Times New Roman" w:hAnsi="Times New Roman"/>
          <w:bCs/>
          <w:sz w:val="28"/>
          <w:szCs w:val="28"/>
        </w:rPr>
        <w:t>-</w:t>
      </w:r>
      <w:r w:rsidR="00D33516" w:rsidRPr="00D33516">
        <w:rPr>
          <w:rFonts w:ascii="Times New Roman" w:hAnsi="Times New Roman"/>
          <w:bCs/>
          <w:sz w:val="28"/>
          <w:szCs w:val="28"/>
        </w:rPr>
        <w:t>актуальной остается наработка практического опыта учителями по учебно-методическим комплексам в соответствии с концентрической системой  химического образования. Эта работа осложняется отсутствием необходимых химических реактивов и оборудования, а учебники и программы вышеназванного авторского коллектива насыщены экспериментальными задачами и лабораторными опытами. Данный факт подтверждается низкими результатами на региональных олимпиадах, где учащиеся сталкиваются с большими трудностями при проведении экспериментального тура.</w:t>
      </w:r>
    </w:p>
    <w:p w:rsidR="004657CA" w:rsidRPr="00D33516" w:rsidRDefault="004657CA" w:rsidP="003E2DD1">
      <w:pPr>
        <w:spacing w:after="0" w:line="240" w:lineRule="auto"/>
        <w:jc w:val="both"/>
        <w:rPr>
          <w:rFonts w:ascii="Times New Roman" w:hAnsi="Times New Roman"/>
          <w:sz w:val="28"/>
          <w:szCs w:val="28"/>
        </w:rPr>
      </w:pPr>
      <w:r w:rsidRPr="00D33516">
        <w:rPr>
          <w:rFonts w:ascii="Times New Roman" w:hAnsi="Times New Roman"/>
          <w:sz w:val="28"/>
          <w:szCs w:val="28"/>
        </w:rPr>
        <w:t>Следует отметить, что количество учителей присутствовавших на заседаниях РМО в этом учебном году составляло не бо</w:t>
      </w:r>
      <w:r>
        <w:rPr>
          <w:rFonts w:ascii="Times New Roman" w:hAnsi="Times New Roman"/>
          <w:sz w:val="28"/>
          <w:szCs w:val="28"/>
        </w:rPr>
        <w:t xml:space="preserve">лее 65% от количества ОУ </w:t>
      </w:r>
      <w:r>
        <w:rPr>
          <w:rFonts w:ascii="Times New Roman" w:hAnsi="Times New Roman"/>
          <w:sz w:val="28"/>
          <w:szCs w:val="28"/>
        </w:rPr>
        <w:lastRenderedPageBreak/>
        <w:t>района</w:t>
      </w:r>
      <w:r w:rsidRPr="00D33516">
        <w:rPr>
          <w:rFonts w:ascii="Times New Roman" w:hAnsi="Times New Roman"/>
          <w:sz w:val="28"/>
          <w:szCs w:val="28"/>
        </w:rPr>
        <w:t xml:space="preserve">. </w:t>
      </w:r>
      <w:r>
        <w:rPr>
          <w:rFonts w:ascii="Times New Roman" w:hAnsi="Times New Roman"/>
          <w:sz w:val="28"/>
          <w:szCs w:val="28"/>
        </w:rPr>
        <w:t>Проблема увеличения процента посещ</w:t>
      </w:r>
      <w:r w:rsidR="00C74F41">
        <w:rPr>
          <w:rFonts w:ascii="Times New Roman" w:hAnsi="Times New Roman"/>
          <w:sz w:val="28"/>
          <w:szCs w:val="28"/>
        </w:rPr>
        <w:t xml:space="preserve">  </w:t>
      </w:r>
      <w:r>
        <w:rPr>
          <w:rFonts w:ascii="Times New Roman" w:hAnsi="Times New Roman"/>
          <w:sz w:val="28"/>
          <w:szCs w:val="28"/>
        </w:rPr>
        <w:t xml:space="preserve">аемости заседаний РМО учителями  химии пока остаётся проблемой, которая требует поиска решения этого вопроса. </w:t>
      </w:r>
      <w:r w:rsidRPr="00D33516">
        <w:rPr>
          <w:rFonts w:ascii="Times New Roman" w:hAnsi="Times New Roman"/>
          <w:sz w:val="28"/>
          <w:szCs w:val="28"/>
        </w:rPr>
        <w:t xml:space="preserve">  </w:t>
      </w:r>
    </w:p>
    <w:p w:rsidR="007F14C6" w:rsidRPr="00765481" w:rsidRDefault="007F14C6" w:rsidP="003E2DD1">
      <w:pPr>
        <w:tabs>
          <w:tab w:val="left" w:pos="567"/>
        </w:tabs>
        <w:spacing w:after="0" w:line="240" w:lineRule="auto"/>
        <w:ind w:left="284"/>
        <w:jc w:val="center"/>
        <w:rPr>
          <w:rFonts w:ascii="Times New Roman" w:hAnsi="Times New Roman"/>
          <w:b/>
          <w:i/>
          <w:sz w:val="36"/>
          <w:szCs w:val="36"/>
        </w:rPr>
      </w:pPr>
      <w:r w:rsidRPr="00765481">
        <w:rPr>
          <w:rFonts w:ascii="Times New Roman" w:hAnsi="Times New Roman"/>
          <w:b/>
          <w:i/>
          <w:sz w:val="36"/>
          <w:szCs w:val="36"/>
        </w:rPr>
        <w:t>РМО учителей биологии</w:t>
      </w:r>
    </w:p>
    <w:p w:rsidR="003F3218" w:rsidRDefault="002B6773" w:rsidP="003E2DD1">
      <w:pPr>
        <w:spacing w:after="0" w:line="240" w:lineRule="auto"/>
        <w:jc w:val="both"/>
        <w:rPr>
          <w:rFonts w:ascii="Times New Roman" w:hAnsi="Times New Roman"/>
          <w:sz w:val="28"/>
          <w:szCs w:val="32"/>
        </w:rPr>
      </w:pPr>
      <w:r>
        <w:rPr>
          <w:rFonts w:ascii="Times New Roman" w:hAnsi="Times New Roman"/>
          <w:sz w:val="28"/>
          <w:szCs w:val="32"/>
        </w:rPr>
        <w:t xml:space="preserve">     </w:t>
      </w:r>
      <w:r w:rsidR="003F3218">
        <w:rPr>
          <w:rFonts w:ascii="Times New Roman" w:hAnsi="Times New Roman"/>
          <w:sz w:val="28"/>
          <w:szCs w:val="32"/>
        </w:rPr>
        <w:t>Тема районного методического объединения учителей биологии</w:t>
      </w:r>
      <w:r w:rsidR="00350734">
        <w:rPr>
          <w:rFonts w:ascii="Times New Roman" w:hAnsi="Times New Roman"/>
          <w:sz w:val="28"/>
          <w:szCs w:val="32"/>
        </w:rPr>
        <w:t xml:space="preserve"> в 201</w:t>
      </w:r>
      <w:r>
        <w:rPr>
          <w:rFonts w:ascii="Times New Roman" w:hAnsi="Times New Roman"/>
          <w:sz w:val="28"/>
          <w:szCs w:val="32"/>
        </w:rPr>
        <w:t xml:space="preserve">4- </w:t>
      </w:r>
      <w:r w:rsidR="00350734">
        <w:rPr>
          <w:rFonts w:ascii="Times New Roman" w:hAnsi="Times New Roman"/>
          <w:sz w:val="28"/>
          <w:szCs w:val="32"/>
        </w:rPr>
        <w:t xml:space="preserve">2015учебном году была выбрана в результате анализа работы за прошлый год: </w:t>
      </w:r>
      <w:r w:rsidR="003F3218">
        <w:rPr>
          <w:rFonts w:ascii="Times New Roman" w:hAnsi="Times New Roman"/>
          <w:sz w:val="28"/>
          <w:szCs w:val="32"/>
        </w:rPr>
        <w:t xml:space="preserve"> </w:t>
      </w:r>
      <w:r w:rsidR="003F3218" w:rsidRPr="001C3289">
        <w:rPr>
          <w:rFonts w:ascii="Times New Roman" w:hAnsi="Times New Roman"/>
          <w:sz w:val="28"/>
          <w:szCs w:val="32"/>
        </w:rPr>
        <w:t>«</w:t>
      </w:r>
      <w:r w:rsidR="003F3218">
        <w:rPr>
          <w:rFonts w:ascii="Times New Roman" w:hAnsi="Times New Roman"/>
          <w:sz w:val="28"/>
          <w:szCs w:val="32"/>
        </w:rPr>
        <w:t>Современные</w:t>
      </w:r>
      <w:r w:rsidR="003F3218" w:rsidRPr="001C3289">
        <w:rPr>
          <w:rFonts w:ascii="Times New Roman" w:hAnsi="Times New Roman"/>
          <w:sz w:val="28"/>
          <w:szCs w:val="32"/>
        </w:rPr>
        <w:t xml:space="preserve"> обр</w:t>
      </w:r>
      <w:r w:rsidR="003F3218">
        <w:rPr>
          <w:rFonts w:ascii="Times New Roman" w:hAnsi="Times New Roman"/>
          <w:sz w:val="28"/>
          <w:szCs w:val="32"/>
        </w:rPr>
        <w:t>азовательные технологии</w:t>
      </w:r>
      <w:r w:rsidR="003F3218" w:rsidRPr="001C3289">
        <w:rPr>
          <w:rFonts w:ascii="Times New Roman" w:hAnsi="Times New Roman"/>
          <w:sz w:val="28"/>
          <w:szCs w:val="32"/>
        </w:rPr>
        <w:t xml:space="preserve"> в обучении биологии»</w:t>
      </w:r>
      <w:r w:rsidR="003F3218">
        <w:rPr>
          <w:rFonts w:ascii="Times New Roman" w:hAnsi="Times New Roman"/>
          <w:sz w:val="28"/>
          <w:szCs w:val="32"/>
        </w:rPr>
        <w:t xml:space="preserve">. </w:t>
      </w:r>
    </w:p>
    <w:p w:rsidR="003F3218" w:rsidRPr="001C3289" w:rsidRDefault="003F3218" w:rsidP="003E2DD1">
      <w:pPr>
        <w:spacing w:after="0" w:line="240" w:lineRule="auto"/>
        <w:jc w:val="both"/>
        <w:rPr>
          <w:rFonts w:ascii="Times New Roman" w:hAnsi="Times New Roman"/>
          <w:sz w:val="28"/>
          <w:szCs w:val="32"/>
        </w:rPr>
      </w:pPr>
      <w:r>
        <w:rPr>
          <w:rFonts w:ascii="Times New Roman" w:hAnsi="Times New Roman"/>
          <w:sz w:val="28"/>
          <w:szCs w:val="32"/>
        </w:rPr>
        <w:t xml:space="preserve"> Была определена цель работы: </w:t>
      </w:r>
      <w:r w:rsidRPr="001C3289">
        <w:rPr>
          <w:rFonts w:ascii="Times New Roman" w:hAnsi="Times New Roman"/>
          <w:sz w:val="28"/>
          <w:szCs w:val="32"/>
        </w:rPr>
        <w:t>«Освоение и реализация современных образовательных технологий в обучении биологии»</w:t>
      </w:r>
      <w:r>
        <w:rPr>
          <w:rFonts w:ascii="Times New Roman" w:hAnsi="Times New Roman"/>
          <w:sz w:val="28"/>
          <w:szCs w:val="32"/>
        </w:rPr>
        <w:t>.</w:t>
      </w:r>
      <w:r w:rsidRPr="001C3289">
        <w:rPr>
          <w:rFonts w:ascii="Times New Roman" w:hAnsi="Times New Roman"/>
          <w:sz w:val="28"/>
          <w:szCs w:val="32"/>
        </w:rPr>
        <w:t>Для решения цели были определены следующее задачи:</w:t>
      </w:r>
    </w:p>
    <w:p w:rsidR="003F3218" w:rsidRPr="001C3289" w:rsidRDefault="003F3218" w:rsidP="003E2DD1">
      <w:pPr>
        <w:spacing w:after="0" w:line="240" w:lineRule="auto"/>
        <w:jc w:val="both"/>
        <w:rPr>
          <w:rFonts w:ascii="Times New Roman" w:hAnsi="Times New Roman"/>
          <w:sz w:val="28"/>
        </w:rPr>
      </w:pPr>
      <w:r>
        <w:rPr>
          <w:rFonts w:ascii="Times New Roman" w:hAnsi="Times New Roman"/>
          <w:sz w:val="28"/>
        </w:rPr>
        <w:t>-</w:t>
      </w:r>
      <w:r w:rsidR="00350734">
        <w:rPr>
          <w:rFonts w:ascii="Times New Roman" w:hAnsi="Times New Roman"/>
          <w:sz w:val="28"/>
        </w:rPr>
        <w:t xml:space="preserve">распространить </w:t>
      </w:r>
      <w:r w:rsidRPr="001C3289">
        <w:rPr>
          <w:rFonts w:ascii="Times New Roman" w:hAnsi="Times New Roman"/>
          <w:sz w:val="28"/>
        </w:rPr>
        <w:t xml:space="preserve"> </w:t>
      </w:r>
      <w:r w:rsidR="00350734">
        <w:rPr>
          <w:rFonts w:ascii="Times New Roman" w:hAnsi="Times New Roman"/>
          <w:sz w:val="28"/>
        </w:rPr>
        <w:t xml:space="preserve"> передовой педагогический</w:t>
      </w:r>
      <w:r>
        <w:rPr>
          <w:rFonts w:ascii="Times New Roman" w:hAnsi="Times New Roman"/>
          <w:sz w:val="28"/>
        </w:rPr>
        <w:t xml:space="preserve"> </w:t>
      </w:r>
      <w:r w:rsidR="00350734">
        <w:rPr>
          <w:rFonts w:ascii="Times New Roman" w:hAnsi="Times New Roman"/>
          <w:sz w:val="28"/>
        </w:rPr>
        <w:t>опыт</w:t>
      </w:r>
      <w:r w:rsidRPr="001C3289">
        <w:rPr>
          <w:rFonts w:ascii="Times New Roman" w:hAnsi="Times New Roman"/>
          <w:sz w:val="28"/>
        </w:rPr>
        <w:t xml:space="preserve"> </w:t>
      </w:r>
      <w:r w:rsidR="00350734">
        <w:rPr>
          <w:rFonts w:ascii="Times New Roman" w:hAnsi="Times New Roman"/>
          <w:sz w:val="28"/>
        </w:rPr>
        <w:t xml:space="preserve">учителей преподавания </w:t>
      </w:r>
      <w:r>
        <w:rPr>
          <w:rFonts w:ascii="Times New Roman" w:hAnsi="Times New Roman"/>
          <w:sz w:val="28"/>
        </w:rPr>
        <w:t>предмета  «Биология» в соответствии с ФГОС;</w:t>
      </w:r>
    </w:p>
    <w:p w:rsidR="003F3218" w:rsidRDefault="003F3218" w:rsidP="003E2DD1">
      <w:pPr>
        <w:spacing w:after="0" w:line="240" w:lineRule="auto"/>
        <w:jc w:val="both"/>
        <w:rPr>
          <w:rFonts w:ascii="Times New Roman" w:hAnsi="Times New Roman"/>
          <w:sz w:val="28"/>
          <w:szCs w:val="28"/>
        </w:rPr>
      </w:pPr>
      <w:r w:rsidRPr="001C3289">
        <w:rPr>
          <w:rFonts w:ascii="Times New Roman" w:hAnsi="Times New Roman"/>
          <w:sz w:val="28"/>
        </w:rPr>
        <w:t xml:space="preserve">- </w:t>
      </w:r>
      <w:r>
        <w:rPr>
          <w:rFonts w:ascii="Times New Roman" w:hAnsi="Times New Roman"/>
          <w:sz w:val="28"/>
        </w:rPr>
        <w:t>совершен</w:t>
      </w:r>
      <w:r w:rsidR="00350734">
        <w:rPr>
          <w:rFonts w:ascii="Times New Roman" w:hAnsi="Times New Roman"/>
          <w:sz w:val="28"/>
        </w:rPr>
        <w:t xml:space="preserve">ствовать </w:t>
      </w:r>
      <w:r>
        <w:rPr>
          <w:rFonts w:ascii="Times New Roman" w:hAnsi="Times New Roman"/>
          <w:sz w:val="28"/>
        </w:rPr>
        <w:t xml:space="preserve"> форм</w:t>
      </w:r>
      <w:r w:rsidR="00350734">
        <w:rPr>
          <w:rFonts w:ascii="Times New Roman" w:hAnsi="Times New Roman"/>
          <w:sz w:val="28"/>
        </w:rPr>
        <w:t>ы</w:t>
      </w:r>
      <w:r>
        <w:rPr>
          <w:rFonts w:ascii="Times New Roman" w:hAnsi="Times New Roman"/>
          <w:sz w:val="28"/>
        </w:rPr>
        <w:t xml:space="preserve"> работы </w:t>
      </w:r>
      <w:r w:rsidRPr="001C3289">
        <w:rPr>
          <w:rFonts w:ascii="Times New Roman" w:hAnsi="Times New Roman"/>
          <w:sz w:val="28"/>
        </w:rPr>
        <w:t xml:space="preserve">по </w:t>
      </w:r>
      <w:r w:rsidRPr="001C3289">
        <w:rPr>
          <w:rFonts w:ascii="Times New Roman" w:hAnsi="Times New Roman"/>
          <w:sz w:val="28"/>
          <w:szCs w:val="28"/>
        </w:rPr>
        <w:t xml:space="preserve">подготовке учащихся к успешной сдаче ГИА </w:t>
      </w:r>
      <w:r>
        <w:rPr>
          <w:rFonts w:ascii="Times New Roman" w:hAnsi="Times New Roman"/>
          <w:sz w:val="28"/>
          <w:szCs w:val="28"/>
        </w:rPr>
        <w:t>в формах</w:t>
      </w:r>
      <w:r w:rsidRPr="001C3289">
        <w:rPr>
          <w:rFonts w:ascii="Times New Roman" w:hAnsi="Times New Roman"/>
          <w:sz w:val="28"/>
          <w:szCs w:val="28"/>
        </w:rPr>
        <w:t xml:space="preserve"> ЕГЭ</w:t>
      </w:r>
      <w:r>
        <w:rPr>
          <w:rFonts w:ascii="Times New Roman" w:hAnsi="Times New Roman"/>
          <w:sz w:val="28"/>
          <w:szCs w:val="28"/>
        </w:rPr>
        <w:t xml:space="preserve"> и ОГЭ</w:t>
      </w:r>
      <w:r w:rsidRPr="001C3289">
        <w:rPr>
          <w:rFonts w:ascii="Times New Roman" w:hAnsi="Times New Roman"/>
          <w:sz w:val="28"/>
          <w:szCs w:val="28"/>
        </w:rPr>
        <w:t>.</w:t>
      </w:r>
    </w:p>
    <w:p w:rsidR="003F3218" w:rsidRDefault="003F3218" w:rsidP="003E2DD1">
      <w:pPr>
        <w:spacing w:after="0" w:line="240" w:lineRule="auto"/>
        <w:jc w:val="both"/>
        <w:rPr>
          <w:rFonts w:ascii="Times New Roman" w:hAnsi="Times New Roman"/>
          <w:sz w:val="28"/>
          <w:szCs w:val="28"/>
        </w:rPr>
      </w:pPr>
      <w:r>
        <w:rPr>
          <w:rFonts w:ascii="Times New Roman" w:hAnsi="Times New Roman"/>
          <w:sz w:val="28"/>
          <w:szCs w:val="28"/>
        </w:rPr>
        <w:t>-</w:t>
      </w:r>
      <w:r w:rsidR="002D3688">
        <w:rPr>
          <w:rFonts w:ascii="Times New Roman" w:hAnsi="Times New Roman"/>
          <w:sz w:val="28"/>
          <w:szCs w:val="28"/>
        </w:rPr>
        <w:t>овладеть  передовыми</w:t>
      </w:r>
      <w:r w:rsidR="00B72F1E">
        <w:rPr>
          <w:rFonts w:ascii="Times New Roman" w:hAnsi="Times New Roman"/>
          <w:sz w:val="28"/>
          <w:szCs w:val="28"/>
        </w:rPr>
        <w:t xml:space="preserve"> образовательны</w:t>
      </w:r>
      <w:r w:rsidR="002D3688">
        <w:rPr>
          <w:rFonts w:ascii="Times New Roman" w:hAnsi="Times New Roman"/>
          <w:sz w:val="28"/>
          <w:szCs w:val="28"/>
        </w:rPr>
        <w:t xml:space="preserve">ми   технологиями </w:t>
      </w:r>
      <w:r w:rsidR="00B72F1E">
        <w:rPr>
          <w:rFonts w:ascii="Times New Roman" w:hAnsi="Times New Roman"/>
          <w:sz w:val="28"/>
          <w:szCs w:val="28"/>
        </w:rPr>
        <w:t xml:space="preserve"> для совершенствования преподавания </w:t>
      </w:r>
      <w:r w:rsidR="00350734">
        <w:rPr>
          <w:rFonts w:ascii="Times New Roman" w:hAnsi="Times New Roman"/>
          <w:sz w:val="28"/>
          <w:szCs w:val="28"/>
        </w:rPr>
        <w:t>предмета «Биология»</w:t>
      </w:r>
    </w:p>
    <w:p w:rsidR="002B6773" w:rsidRDefault="002D3688" w:rsidP="003E2DD1">
      <w:pPr>
        <w:spacing w:after="0" w:line="240" w:lineRule="auto"/>
        <w:jc w:val="both"/>
        <w:rPr>
          <w:rFonts w:ascii="Times New Roman" w:hAnsi="Times New Roman"/>
          <w:sz w:val="28"/>
          <w:szCs w:val="28"/>
        </w:rPr>
      </w:pPr>
      <w:r>
        <w:rPr>
          <w:rFonts w:ascii="Times New Roman" w:hAnsi="Times New Roman"/>
          <w:sz w:val="28"/>
          <w:szCs w:val="28"/>
        </w:rPr>
        <w:t xml:space="preserve">-создать условия для работы учителей по выявлению обучающихся, проявляющих повышенный интерес к предмету «Биология». </w:t>
      </w:r>
    </w:p>
    <w:p w:rsidR="003F3218" w:rsidRDefault="002B6773"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3F3218">
        <w:rPr>
          <w:rFonts w:ascii="Times New Roman" w:hAnsi="Times New Roman"/>
          <w:sz w:val="28"/>
          <w:szCs w:val="28"/>
        </w:rPr>
        <w:t xml:space="preserve">В течение всего учебного года на заседаниях РМО рассматривались вопросы государственной итоговой аттестации по биологии в 9-х и 11-х классах. Проводился анализ контрольно-измерительных материалов, изменений в содержании заданий. Особенно уделялось внимание вопросам подготовки учащихся к сдаче экзамена. Для проведения государственной итоговой аттестации обучающихся 9-х классов по биологии была создана комиссия, состоящая из учителей-биологов района для проверки экзаменационных работ. Было организовано обучение экспертов для проверки работ. Все учителя успешно прошли обучение и сдали зачёт. </w:t>
      </w:r>
    </w:p>
    <w:p w:rsidR="003F3218" w:rsidRDefault="002B6773" w:rsidP="003E2DD1">
      <w:pPr>
        <w:spacing w:after="0" w:line="240" w:lineRule="auto"/>
        <w:jc w:val="both"/>
        <w:rPr>
          <w:rFonts w:ascii="Times New Roman" w:hAnsi="Times New Roman"/>
          <w:sz w:val="28"/>
        </w:rPr>
      </w:pPr>
      <w:r>
        <w:rPr>
          <w:rFonts w:ascii="Times New Roman" w:hAnsi="Times New Roman"/>
          <w:sz w:val="28"/>
        </w:rPr>
        <w:t xml:space="preserve">     </w:t>
      </w:r>
      <w:r w:rsidR="003F3218">
        <w:rPr>
          <w:rFonts w:ascii="Times New Roman" w:hAnsi="Times New Roman"/>
          <w:sz w:val="28"/>
        </w:rPr>
        <w:t xml:space="preserve">Ежегодно проходят муниципальные этапы Всероссийской олимпиады школьников по общеобразовательным предметам по биологии и экологии. В этом году участие в олимпиаде по биологии приняли 100 </w:t>
      </w:r>
      <w:r>
        <w:rPr>
          <w:rFonts w:ascii="Times New Roman" w:hAnsi="Times New Roman"/>
          <w:sz w:val="28"/>
        </w:rPr>
        <w:t>уча</w:t>
      </w:r>
      <w:r w:rsidR="009A1BB8">
        <w:rPr>
          <w:rFonts w:ascii="Times New Roman" w:hAnsi="Times New Roman"/>
          <w:sz w:val="28"/>
        </w:rPr>
        <w:t xml:space="preserve">щихся </w:t>
      </w:r>
      <w:r w:rsidR="003F3218">
        <w:rPr>
          <w:rFonts w:ascii="Times New Roman" w:hAnsi="Times New Roman"/>
          <w:sz w:val="28"/>
        </w:rPr>
        <w:t xml:space="preserve">из 28 </w:t>
      </w:r>
      <w:r w:rsidR="009A1BB8">
        <w:rPr>
          <w:rFonts w:ascii="Times New Roman" w:hAnsi="Times New Roman"/>
          <w:sz w:val="28"/>
        </w:rPr>
        <w:t xml:space="preserve">ОО </w:t>
      </w:r>
      <w:r w:rsidR="003F3218">
        <w:rPr>
          <w:rFonts w:ascii="Times New Roman" w:hAnsi="Times New Roman"/>
          <w:sz w:val="28"/>
        </w:rPr>
        <w:t>района.</w:t>
      </w:r>
      <w:r w:rsidR="009A1BB8">
        <w:rPr>
          <w:rFonts w:ascii="Times New Roman" w:hAnsi="Times New Roman"/>
          <w:sz w:val="28"/>
        </w:rPr>
        <w:t xml:space="preserve"> В олимпиаде  п</w:t>
      </w:r>
      <w:r w:rsidR="003F3218">
        <w:rPr>
          <w:rFonts w:ascii="Times New Roman" w:hAnsi="Times New Roman"/>
          <w:sz w:val="28"/>
        </w:rPr>
        <w:t xml:space="preserve">о экологии приняли участие 51 </w:t>
      </w:r>
      <w:r>
        <w:rPr>
          <w:rFonts w:ascii="Times New Roman" w:hAnsi="Times New Roman"/>
          <w:sz w:val="28"/>
        </w:rPr>
        <w:t>уча</w:t>
      </w:r>
      <w:r w:rsidR="004A2402">
        <w:rPr>
          <w:rFonts w:ascii="Times New Roman" w:hAnsi="Times New Roman"/>
          <w:sz w:val="28"/>
        </w:rPr>
        <w:t>щий</w:t>
      </w:r>
      <w:r w:rsidR="009A1BB8">
        <w:rPr>
          <w:rFonts w:ascii="Times New Roman" w:hAnsi="Times New Roman"/>
          <w:sz w:val="28"/>
        </w:rPr>
        <w:t xml:space="preserve">ся </w:t>
      </w:r>
      <w:r w:rsidR="003F3218">
        <w:rPr>
          <w:rFonts w:ascii="Times New Roman" w:hAnsi="Times New Roman"/>
          <w:sz w:val="28"/>
        </w:rPr>
        <w:t>из 12 школ.</w:t>
      </w:r>
    </w:p>
    <w:p w:rsidR="003F3218" w:rsidRDefault="002B6773" w:rsidP="003E2DD1">
      <w:pPr>
        <w:spacing w:after="0" w:line="240" w:lineRule="auto"/>
        <w:jc w:val="both"/>
        <w:rPr>
          <w:rFonts w:ascii="Times New Roman" w:hAnsi="Times New Roman"/>
          <w:sz w:val="28"/>
        </w:rPr>
      </w:pPr>
      <w:r>
        <w:rPr>
          <w:rFonts w:ascii="Times New Roman" w:hAnsi="Times New Roman"/>
          <w:sz w:val="28"/>
        </w:rPr>
        <w:t xml:space="preserve">     </w:t>
      </w:r>
      <w:r w:rsidR="003F3218">
        <w:rPr>
          <w:rFonts w:ascii="Times New Roman" w:hAnsi="Times New Roman"/>
          <w:sz w:val="28"/>
        </w:rPr>
        <w:t>Победителями муниципального этапа по биологии стали: Абдулхамидов Магомед Екатерина (7 кл.) МБОУ лицей №4, учитель Соловьева Р.Л.;</w:t>
      </w:r>
      <w:r>
        <w:rPr>
          <w:rFonts w:ascii="Times New Roman" w:hAnsi="Times New Roman"/>
          <w:sz w:val="28"/>
        </w:rPr>
        <w:t xml:space="preserve"> </w:t>
      </w:r>
      <w:r w:rsidR="003F3218">
        <w:rPr>
          <w:rFonts w:ascii="Times New Roman" w:hAnsi="Times New Roman"/>
          <w:sz w:val="28"/>
        </w:rPr>
        <w:t>Рябчиков Александр (8 кл.) МБОУ гимназия №5, учитель Кузьменко Ю.Е.; Царева Екатерина (9 кл.) МБОУ гимназия №7, учитель Шатерникова Т.А., Бурлакова Мария (10 кл.) МБОУ гимназия №4 п. Нахабино, учитель Омельницкая А.В.;Андреева Юлия (11 кл.) МБОУ СОШ №12, учитель Верех С.В.</w:t>
      </w:r>
    </w:p>
    <w:p w:rsidR="003F3218" w:rsidRPr="007D23B8" w:rsidRDefault="003F3218" w:rsidP="003E2DD1">
      <w:pPr>
        <w:spacing w:after="0" w:line="240" w:lineRule="auto"/>
        <w:jc w:val="both"/>
        <w:rPr>
          <w:rFonts w:ascii="Times New Roman" w:hAnsi="Times New Roman"/>
          <w:sz w:val="28"/>
        </w:rPr>
      </w:pPr>
      <w:r>
        <w:rPr>
          <w:rFonts w:ascii="Times New Roman" w:hAnsi="Times New Roman"/>
          <w:sz w:val="28"/>
        </w:rPr>
        <w:t xml:space="preserve">    </w:t>
      </w:r>
      <w:r w:rsidR="002B6773">
        <w:rPr>
          <w:rFonts w:ascii="Times New Roman" w:hAnsi="Times New Roman"/>
          <w:sz w:val="28"/>
        </w:rPr>
        <w:t xml:space="preserve"> </w:t>
      </w:r>
      <w:r>
        <w:rPr>
          <w:rFonts w:ascii="Times New Roman" w:hAnsi="Times New Roman"/>
          <w:sz w:val="28"/>
        </w:rPr>
        <w:t>Победителями муниципального этапа по экологии стали: Абдулхамидов Магомед (7 кл.), МБОУ лицей №4, учитель Соловьева Р.Л.; Шиман</w:t>
      </w:r>
      <w:r w:rsidR="002B6773">
        <w:rPr>
          <w:rFonts w:ascii="Times New Roman" w:hAnsi="Times New Roman"/>
          <w:sz w:val="28"/>
        </w:rPr>
        <w:t xml:space="preserve"> </w:t>
      </w:r>
      <w:r>
        <w:rPr>
          <w:rFonts w:ascii="Times New Roman" w:hAnsi="Times New Roman"/>
          <w:sz w:val="28"/>
        </w:rPr>
        <w:t>Нуцу (8 кл.), МБОУ Николо-Урюпинская ООШ, учитель Малоземова Т.В.; Мирный Даниил (9 кл.) МБОУ гимназия №7, учитель Шатерникова Т.А.; Крупский Александр  (10 кл.), МБОУ СОШ №10 с УИОП, учитель Зиновьева М.С.</w:t>
      </w:r>
    </w:p>
    <w:p w:rsidR="003F3218" w:rsidRDefault="003F3218" w:rsidP="003E2DD1">
      <w:pPr>
        <w:spacing w:after="0" w:line="240" w:lineRule="auto"/>
        <w:jc w:val="both"/>
        <w:rPr>
          <w:rFonts w:ascii="Times New Roman" w:hAnsi="Times New Roman"/>
          <w:sz w:val="28"/>
          <w:szCs w:val="28"/>
        </w:rPr>
      </w:pPr>
      <w:r>
        <w:rPr>
          <w:rFonts w:ascii="Times New Roman" w:hAnsi="Times New Roman"/>
          <w:sz w:val="28"/>
          <w:szCs w:val="28"/>
        </w:rPr>
        <w:lastRenderedPageBreak/>
        <w:t>На региональном этапе Всероссийской олимпиады школьников по экологии Мирный Даниил стал призером.</w:t>
      </w:r>
    </w:p>
    <w:p w:rsidR="003F3218" w:rsidRDefault="003F3218"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2B6773">
        <w:rPr>
          <w:rFonts w:ascii="Times New Roman" w:hAnsi="Times New Roman"/>
          <w:sz w:val="28"/>
          <w:szCs w:val="28"/>
        </w:rPr>
        <w:t xml:space="preserve">  </w:t>
      </w:r>
      <w:r>
        <w:rPr>
          <w:rFonts w:ascii="Times New Roman" w:hAnsi="Times New Roman"/>
          <w:sz w:val="28"/>
          <w:szCs w:val="28"/>
        </w:rPr>
        <w:t xml:space="preserve">В рамках реализации районного плана по экологическому воспитанию обучающихся был проведён конкурс «Экодизайн». На конкурс были представлены работы по двум номинациям «Экосреда» и «Экореклама». В каждой номинации были определены победители и призёры. </w:t>
      </w:r>
    </w:p>
    <w:p w:rsidR="003F3218" w:rsidRDefault="002B6773"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3F3218">
        <w:rPr>
          <w:rFonts w:ascii="Times New Roman" w:hAnsi="Times New Roman"/>
          <w:sz w:val="28"/>
          <w:szCs w:val="28"/>
        </w:rPr>
        <w:t>В</w:t>
      </w:r>
      <w:r w:rsidR="004A2402">
        <w:rPr>
          <w:rFonts w:ascii="Times New Roman" w:hAnsi="Times New Roman"/>
          <w:sz w:val="28"/>
          <w:szCs w:val="28"/>
        </w:rPr>
        <w:t xml:space="preserve"> </w:t>
      </w:r>
      <w:r w:rsidR="003F3218">
        <w:rPr>
          <w:rFonts w:ascii="Times New Roman" w:hAnsi="Times New Roman"/>
          <w:sz w:val="28"/>
          <w:szCs w:val="28"/>
        </w:rPr>
        <w:t>третий раз был проведён Турнир знатоков биологии для обучающихся 7-х классов. Тема игры – «Царство Грибы». Организована игра была по зонам. В каждой зоне был определен победитель.</w:t>
      </w:r>
      <w:r>
        <w:rPr>
          <w:rFonts w:ascii="Times New Roman" w:hAnsi="Times New Roman"/>
          <w:sz w:val="28"/>
          <w:szCs w:val="28"/>
        </w:rPr>
        <w:t xml:space="preserve"> </w:t>
      </w:r>
      <w:r w:rsidR="003F3218">
        <w:rPr>
          <w:rFonts w:ascii="Times New Roman" w:hAnsi="Times New Roman"/>
          <w:sz w:val="28"/>
          <w:szCs w:val="28"/>
        </w:rPr>
        <w:t>Затем был проведён финал игры среди школ зональных победителей, победу команда НОЧУ с УИОП «Мир Знаний».</w:t>
      </w:r>
    </w:p>
    <w:p w:rsidR="003F3218" w:rsidRPr="0064225D" w:rsidRDefault="003F3218"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CF23C5">
        <w:rPr>
          <w:rFonts w:ascii="Times New Roman" w:hAnsi="Times New Roman"/>
          <w:sz w:val="28"/>
          <w:szCs w:val="28"/>
        </w:rPr>
        <w:t xml:space="preserve">    </w:t>
      </w:r>
      <w:r w:rsidRPr="006F51F0">
        <w:rPr>
          <w:rFonts w:ascii="Times New Roman" w:hAnsi="Times New Roman"/>
          <w:sz w:val="28"/>
        </w:rPr>
        <w:t xml:space="preserve">Районная ученическая научно-практическая конференция «Человек. Природа. Общество» в этом году проходила в МБОУ </w:t>
      </w:r>
      <w:r>
        <w:rPr>
          <w:rFonts w:ascii="Times New Roman" w:hAnsi="Times New Roman"/>
          <w:sz w:val="28"/>
        </w:rPr>
        <w:t>гимназия №7</w:t>
      </w:r>
      <w:r w:rsidRPr="006F51F0">
        <w:rPr>
          <w:rFonts w:ascii="Times New Roman" w:hAnsi="Times New Roman"/>
          <w:sz w:val="28"/>
        </w:rPr>
        <w:t>. Работа конференции была организована по секциям. В каждой секции были определены победители, работы которых были отмечены дипломами.</w:t>
      </w:r>
      <w:r>
        <w:rPr>
          <w:rFonts w:ascii="Times New Roman" w:hAnsi="Times New Roman"/>
          <w:sz w:val="28"/>
        </w:rPr>
        <w:t xml:space="preserve">   </w:t>
      </w:r>
    </w:p>
    <w:p w:rsidR="003F3218" w:rsidRDefault="003F3218" w:rsidP="003E2DD1">
      <w:pPr>
        <w:spacing w:after="0" w:line="240" w:lineRule="auto"/>
        <w:jc w:val="both"/>
        <w:rPr>
          <w:rFonts w:ascii="Times New Roman" w:hAnsi="Times New Roman"/>
          <w:sz w:val="28"/>
          <w:szCs w:val="28"/>
        </w:rPr>
      </w:pPr>
      <w:r>
        <w:rPr>
          <w:rFonts w:ascii="Times New Roman" w:hAnsi="Times New Roman"/>
          <w:sz w:val="28"/>
          <w:szCs w:val="28"/>
        </w:rPr>
        <w:t xml:space="preserve">Учащиеся, получившие дипломы за лучшие работы на районной конференции, также приняли участие в областной экологической конференции «Природа встречает друзей».  </w:t>
      </w:r>
      <w:r w:rsidR="00CF23C5">
        <w:rPr>
          <w:rFonts w:ascii="Times New Roman" w:hAnsi="Times New Roman"/>
          <w:sz w:val="28"/>
          <w:szCs w:val="28"/>
        </w:rPr>
        <w:t>У</w:t>
      </w:r>
      <w:r>
        <w:rPr>
          <w:rFonts w:ascii="Times New Roman" w:hAnsi="Times New Roman"/>
          <w:sz w:val="28"/>
          <w:szCs w:val="28"/>
        </w:rPr>
        <w:t>чащиеся:</w:t>
      </w:r>
      <w:r w:rsidR="002D3688">
        <w:rPr>
          <w:rFonts w:ascii="Times New Roman" w:hAnsi="Times New Roman"/>
          <w:sz w:val="28"/>
          <w:szCs w:val="28"/>
        </w:rPr>
        <w:t xml:space="preserve"> </w:t>
      </w:r>
      <w:r w:rsidRPr="00B96B08">
        <w:rPr>
          <w:rFonts w:ascii="Times New Roman" w:hAnsi="Times New Roman"/>
          <w:sz w:val="28"/>
          <w:szCs w:val="28"/>
        </w:rPr>
        <w:t>Космачева Елена</w:t>
      </w:r>
      <w:r w:rsidR="002D3688">
        <w:rPr>
          <w:rFonts w:ascii="Times New Roman" w:hAnsi="Times New Roman"/>
          <w:sz w:val="28"/>
          <w:szCs w:val="28"/>
        </w:rPr>
        <w:t>,</w:t>
      </w:r>
      <w:r w:rsidRPr="00B96B08">
        <w:rPr>
          <w:rFonts w:ascii="Times New Roman" w:hAnsi="Times New Roman"/>
          <w:sz w:val="28"/>
          <w:szCs w:val="28"/>
        </w:rPr>
        <w:t xml:space="preserve"> </w:t>
      </w:r>
      <w:r>
        <w:rPr>
          <w:rFonts w:ascii="Times New Roman" w:hAnsi="Times New Roman"/>
          <w:sz w:val="28"/>
          <w:szCs w:val="28"/>
        </w:rPr>
        <w:t xml:space="preserve">МБОУ СОШ №10 с УИОП и </w:t>
      </w:r>
      <w:r w:rsidRPr="00B96B08">
        <w:rPr>
          <w:rFonts w:ascii="Times New Roman" w:hAnsi="Times New Roman"/>
          <w:sz w:val="28"/>
          <w:szCs w:val="28"/>
        </w:rPr>
        <w:t>Воронкина</w:t>
      </w:r>
      <w:r>
        <w:rPr>
          <w:rFonts w:ascii="Times New Roman" w:hAnsi="Times New Roman"/>
          <w:sz w:val="28"/>
          <w:szCs w:val="28"/>
        </w:rPr>
        <w:t xml:space="preserve"> Мария и </w:t>
      </w:r>
      <w:r w:rsidRPr="00B96B08">
        <w:rPr>
          <w:rFonts w:ascii="Times New Roman" w:hAnsi="Times New Roman"/>
          <w:sz w:val="28"/>
          <w:szCs w:val="28"/>
        </w:rPr>
        <w:t>Фоменко Марта</w:t>
      </w:r>
      <w:r w:rsidR="002D3688">
        <w:rPr>
          <w:rFonts w:ascii="Times New Roman" w:hAnsi="Times New Roman"/>
          <w:sz w:val="28"/>
          <w:szCs w:val="28"/>
        </w:rPr>
        <w:t>,</w:t>
      </w:r>
      <w:r w:rsidRPr="00B96B08">
        <w:rPr>
          <w:rFonts w:ascii="Times New Roman" w:hAnsi="Times New Roman"/>
          <w:sz w:val="28"/>
          <w:szCs w:val="28"/>
        </w:rPr>
        <w:t xml:space="preserve"> </w:t>
      </w:r>
      <w:r>
        <w:rPr>
          <w:rFonts w:ascii="Times New Roman" w:hAnsi="Times New Roman"/>
          <w:sz w:val="28"/>
          <w:szCs w:val="28"/>
        </w:rPr>
        <w:t>МБОУ Опалиховской СОШ стали победителями в секциях и получили дипломы за лучшую исследовательскую работу.</w:t>
      </w:r>
    </w:p>
    <w:p w:rsidR="003F3218" w:rsidRDefault="003F3218" w:rsidP="003E2DD1">
      <w:pPr>
        <w:spacing w:after="0" w:line="240" w:lineRule="auto"/>
        <w:jc w:val="both"/>
        <w:rPr>
          <w:rFonts w:ascii="Times New Roman" w:hAnsi="Times New Roman"/>
          <w:sz w:val="28"/>
          <w:szCs w:val="28"/>
        </w:rPr>
      </w:pPr>
      <w:r>
        <w:rPr>
          <w:rFonts w:ascii="Times New Roman" w:hAnsi="Times New Roman"/>
          <w:sz w:val="28"/>
          <w:szCs w:val="28"/>
        </w:rPr>
        <w:t xml:space="preserve">   Так же учащиеся района приняли участие в областной научно-практической ученической конференции «Юный исследователь» в г.Черноголовка. </w:t>
      </w:r>
    </w:p>
    <w:p w:rsidR="003F3218" w:rsidRDefault="002D3688"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3F3218">
        <w:rPr>
          <w:rFonts w:ascii="Times New Roman" w:hAnsi="Times New Roman"/>
          <w:sz w:val="28"/>
          <w:szCs w:val="28"/>
        </w:rPr>
        <w:t>Учащиеся</w:t>
      </w:r>
      <w:r w:rsidR="00CF23C5">
        <w:rPr>
          <w:rFonts w:ascii="Times New Roman" w:hAnsi="Times New Roman"/>
          <w:sz w:val="28"/>
          <w:szCs w:val="28"/>
        </w:rPr>
        <w:t xml:space="preserve"> </w:t>
      </w:r>
      <w:r w:rsidR="003F3218" w:rsidRPr="00B96B08">
        <w:rPr>
          <w:rFonts w:ascii="Times New Roman" w:hAnsi="Times New Roman"/>
          <w:sz w:val="28"/>
          <w:szCs w:val="28"/>
        </w:rPr>
        <w:t>Воронкина</w:t>
      </w:r>
      <w:r w:rsidR="003F3218">
        <w:rPr>
          <w:rFonts w:ascii="Times New Roman" w:hAnsi="Times New Roman"/>
          <w:sz w:val="28"/>
          <w:szCs w:val="28"/>
        </w:rPr>
        <w:t xml:space="preserve"> Мария и </w:t>
      </w:r>
      <w:r w:rsidR="003F3218" w:rsidRPr="00B96B08">
        <w:rPr>
          <w:rFonts w:ascii="Times New Roman" w:hAnsi="Times New Roman"/>
          <w:sz w:val="28"/>
          <w:szCs w:val="28"/>
        </w:rPr>
        <w:t>Фоменко Марта</w:t>
      </w:r>
      <w:r w:rsidR="003F3218">
        <w:rPr>
          <w:rFonts w:ascii="Times New Roman" w:hAnsi="Times New Roman"/>
          <w:sz w:val="28"/>
          <w:szCs w:val="28"/>
        </w:rPr>
        <w:t xml:space="preserve"> МБОУ ОпалиховскойСОШ и Сивонкин Алексей МБОУ Николо-Урюпинской ООШ и МБОУ Нахабинской гимназии №4 приняли участие во Всероссийском водном конкурсе, где представляли свои исследовательские работы. Учащиеся МБОУ Опалиховской СОШ получили диплом 3-й степени, остальные дипломы участников.</w:t>
      </w:r>
    </w:p>
    <w:p w:rsidR="003F3218" w:rsidRDefault="003F3218" w:rsidP="003E2DD1">
      <w:pPr>
        <w:spacing w:after="0" w:line="240" w:lineRule="auto"/>
        <w:jc w:val="both"/>
        <w:rPr>
          <w:rFonts w:ascii="Times New Roman" w:hAnsi="Times New Roman"/>
          <w:sz w:val="28"/>
          <w:szCs w:val="28"/>
        </w:rPr>
      </w:pPr>
      <w:r>
        <w:rPr>
          <w:rFonts w:ascii="Times New Roman" w:hAnsi="Times New Roman"/>
          <w:sz w:val="28"/>
          <w:szCs w:val="28"/>
        </w:rPr>
        <w:t xml:space="preserve">  По итогам 3-й четверти была проведена районная административная контрольная работа по биологии в 5-х классах, для школ перешедших на ФГОС ООО. Анализ работы показал, что уровень обученности составляет – 98%, а качество обученности – 73%. </w:t>
      </w:r>
    </w:p>
    <w:p w:rsidR="003F3218" w:rsidRDefault="003F3218" w:rsidP="003E2DD1">
      <w:pPr>
        <w:spacing w:after="0" w:line="240" w:lineRule="auto"/>
        <w:ind w:firstLine="709"/>
        <w:jc w:val="both"/>
        <w:rPr>
          <w:rFonts w:ascii="Times New Roman" w:hAnsi="Times New Roman"/>
          <w:sz w:val="28"/>
          <w:szCs w:val="28"/>
        </w:rPr>
      </w:pPr>
      <w:r w:rsidRPr="009C64CE">
        <w:rPr>
          <w:rFonts w:ascii="Times New Roman" w:hAnsi="Times New Roman"/>
          <w:sz w:val="28"/>
          <w:szCs w:val="28"/>
        </w:rPr>
        <w:t xml:space="preserve">С целью </w:t>
      </w:r>
      <w:r w:rsidRPr="009C64CE">
        <w:rPr>
          <w:rFonts w:ascii="Times New Roman" w:hAnsi="Times New Roman"/>
          <w:bCs/>
          <w:sz w:val="28"/>
          <w:szCs w:val="28"/>
        </w:rPr>
        <w:t xml:space="preserve">вовлечения учащихся образовательных учреждений Красногорского муниципального района </w:t>
      </w:r>
      <w:r>
        <w:rPr>
          <w:rFonts w:ascii="Times New Roman" w:hAnsi="Times New Roman"/>
          <w:bCs/>
          <w:sz w:val="28"/>
          <w:szCs w:val="28"/>
        </w:rPr>
        <w:t>в учебно-</w:t>
      </w:r>
      <w:r w:rsidRPr="009C64CE">
        <w:rPr>
          <w:rFonts w:ascii="Times New Roman" w:hAnsi="Times New Roman"/>
          <w:bCs/>
          <w:sz w:val="28"/>
          <w:szCs w:val="28"/>
        </w:rPr>
        <w:t xml:space="preserve">исследовательскую деятельность в области естественных наук </w:t>
      </w:r>
      <w:r>
        <w:rPr>
          <w:rFonts w:ascii="Times New Roman" w:hAnsi="Times New Roman"/>
          <w:bCs/>
          <w:sz w:val="28"/>
          <w:szCs w:val="28"/>
        </w:rPr>
        <w:t xml:space="preserve">во второй раз </w:t>
      </w:r>
      <w:r>
        <w:rPr>
          <w:rFonts w:ascii="Times New Roman" w:hAnsi="Times New Roman"/>
          <w:sz w:val="28"/>
          <w:szCs w:val="28"/>
        </w:rPr>
        <w:t>был проведён муниципальный конкурс естественных наук «Школа проектов»</w:t>
      </w:r>
      <w:r w:rsidR="002D3688">
        <w:rPr>
          <w:rFonts w:ascii="Times New Roman" w:hAnsi="Times New Roman"/>
          <w:sz w:val="28"/>
          <w:szCs w:val="28"/>
        </w:rPr>
        <w:t xml:space="preserve"> на базе МБОУ Опалиховской СОШ. Проанализировав деятельность районного  методического объединения учителей биологии можно сделать вывод, что </w:t>
      </w:r>
    </w:p>
    <w:p w:rsidR="003F3218" w:rsidRDefault="00CF23C5" w:rsidP="003E2DD1">
      <w:pPr>
        <w:spacing w:after="0" w:line="240" w:lineRule="auto"/>
        <w:rPr>
          <w:rFonts w:ascii="Times New Roman" w:hAnsi="Times New Roman"/>
          <w:sz w:val="28"/>
          <w:szCs w:val="28"/>
        </w:rPr>
      </w:pPr>
      <w:r>
        <w:rPr>
          <w:rFonts w:ascii="Times New Roman" w:hAnsi="Times New Roman"/>
          <w:sz w:val="28"/>
          <w:szCs w:val="28"/>
        </w:rPr>
        <w:t>с поставленными задачами  РМО  учителей биологии справилось.</w:t>
      </w:r>
    </w:p>
    <w:p w:rsidR="007F14C6" w:rsidRDefault="007F14C6" w:rsidP="003E2DD1">
      <w:pPr>
        <w:tabs>
          <w:tab w:val="left" w:pos="0"/>
        </w:tabs>
        <w:spacing w:after="0" w:line="240" w:lineRule="auto"/>
        <w:jc w:val="center"/>
        <w:rPr>
          <w:rFonts w:ascii="Times New Roman" w:hAnsi="Times New Roman"/>
          <w:b/>
          <w:i/>
          <w:sz w:val="36"/>
          <w:szCs w:val="36"/>
        </w:rPr>
      </w:pPr>
      <w:r w:rsidRPr="00765481">
        <w:rPr>
          <w:rFonts w:ascii="Times New Roman" w:hAnsi="Times New Roman"/>
          <w:b/>
          <w:i/>
          <w:sz w:val="36"/>
          <w:szCs w:val="36"/>
        </w:rPr>
        <w:t>РМО учителей географии</w:t>
      </w:r>
    </w:p>
    <w:p w:rsidR="00AC3ABF" w:rsidRPr="00CF23C5" w:rsidRDefault="00CF23C5" w:rsidP="003E2DD1">
      <w:pPr>
        <w:spacing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РМО объединения учителей географии в 2014-2015 учебном году работало над методической темой</w:t>
      </w:r>
      <w:r w:rsidR="00AC3ABF" w:rsidRPr="00AC3ABF">
        <w:rPr>
          <w:rFonts w:ascii="Times New Roman" w:eastAsiaTheme="minorHAnsi" w:hAnsi="Times New Roman"/>
          <w:sz w:val="28"/>
          <w:szCs w:val="28"/>
          <w:lang w:eastAsia="en-US"/>
        </w:rPr>
        <w:t xml:space="preserve">: </w:t>
      </w:r>
      <w:r w:rsidR="00AC3ABF" w:rsidRPr="00AC3ABF">
        <w:rPr>
          <w:rFonts w:ascii="Times New Roman" w:eastAsiaTheme="minorHAnsi" w:hAnsi="Times New Roman"/>
          <w:b/>
          <w:bCs/>
          <w:sz w:val="28"/>
          <w:szCs w:val="28"/>
          <w:lang w:eastAsia="en-US"/>
        </w:rPr>
        <w:t xml:space="preserve"> </w:t>
      </w:r>
      <w:r w:rsidR="00AC3ABF" w:rsidRPr="00AC3ABF">
        <w:rPr>
          <w:rFonts w:ascii="Times New Roman" w:hAnsi="Times New Roman"/>
          <w:color w:val="333333"/>
          <w:sz w:val="28"/>
          <w:szCs w:val="28"/>
          <w:shd w:val="clear" w:color="auto" w:fill="FFFFFF"/>
        </w:rPr>
        <w:t xml:space="preserve">«Повышение  мастерства учителя </w:t>
      </w:r>
      <w:r w:rsidR="00AC3ABF" w:rsidRPr="00AC3ABF">
        <w:rPr>
          <w:rFonts w:ascii="Times New Roman" w:hAnsi="Times New Roman"/>
          <w:color w:val="333333"/>
          <w:sz w:val="28"/>
          <w:szCs w:val="28"/>
          <w:shd w:val="clear" w:color="auto" w:fill="FFFFFF"/>
        </w:rPr>
        <w:lastRenderedPageBreak/>
        <w:t> географии для осуществления качественного образования обучающихся в рамках перехода на ФГОС»</w:t>
      </w:r>
      <w:r>
        <w:rPr>
          <w:rFonts w:ascii="Times New Roman" w:hAnsi="Times New Roman"/>
          <w:color w:val="333333"/>
          <w:sz w:val="28"/>
          <w:szCs w:val="28"/>
          <w:shd w:val="clear" w:color="auto" w:fill="FFFFFF"/>
        </w:rPr>
        <w:t>. Цель, которая была поставлена в текущем году:</w:t>
      </w:r>
      <w:r w:rsidR="00AC3ABF" w:rsidRPr="00AC3ABF">
        <w:rPr>
          <w:rFonts w:ascii="Times New Roman" w:hAnsi="Times New Roman"/>
          <w:color w:val="333333"/>
          <w:sz w:val="28"/>
          <w:szCs w:val="28"/>
          <w:shd w:val="clear" w:color="auto" w:fill="FFFFFF"/>
        </w:rPr>
        <w:t>« Развитие творческого потенциала учителя географии, направленного на формирование и развитие личности учащегося в условиях модернизации системы  образования».</w:t>
      </w:r>
      <w:r w:rsidR="00AC3ABF" w:rsidRPr="00AC3ABF">
        <w:rPr>
          <w:rFonts w:ascii="Times New Roman" w:hAnsi="Times New Roman"/>
          <w:color w:val="333333"/>
          <w:sz w:val="28"/>
          <w:szCs w:val="28"/>
        </w:rPr>
        <w:br/>
      </w:r>
      <w:r w:rsidRPr="00CF23C5">
        <w:rPr>
          <w:rFonts w:ascii="Times New Roman" w:eastAsiaTheme="minorHAnsi" w:hAnsi="Times New Roman"/>
          <w:sz w:val="28"/>
          <w:szCs w:val="28"/>
          <w:lang w:eastAsia="en-US"/>
        </w:rPr>
        <w:t>Для достижения цели в процессе работы  РМО учителей географии решались следующие задачи:</w:t>
      </w:r>
    </w:p>
    <w:p w:rsidR="00AC3ABF" w:rsidRPr="00AC3ABF" w:rsidRDefault="00AC3ABF" w:rsidP="003E2DD1">
      <w:pPr>
        <w:spacing w:after="0" w:line="240" w:lineRule="auto"/>
        <w:jc w:val="both"/>
        <w:rPr>
          <w:rFonts w:ascii="Times New Roman" w:hAnsi="Times New Roman"/>
          <w:sz w:val="28"/>
          <w:szCs w:val="28"/>
        </w:rPr>
      </w:pPr>
      <w:r w:rsidRPr="00AC3ABF">
        <w:rPr>
          <w:rFonts w:ascii="Times New Roman" w:hAnsi="Times New Roman"/>
          <w:sz w:val="28"/>
          <w:szCs w:val="28"/>
        </w:rPr>
        <w:t>1</w:t>
      </w:r>
      <w:r w:rsidR="00A85C12">
        <w:rPr>
          <w:rFonts w:ascii="Times New Roman" w:hAnsi="Times New Roman"/>
          <w:sz w:val="28"/>
          <w:szCs w:val="28"/>
        </w:rPr>
        <w:t>.</w:t>
      </w:r>
      <w:r w:rsidR="00A85C12">
        <w:rPr>
          <w:rFonts w:ascii="Times New Roman" w:hAnsi="Times New Roman"/>
          <w:color w:val="333333"/>
          <w:sz w:val="28"/>
          <w:szCs w:val="28"/>
        </w:rPr>
        <w:t>С</w:t>
      </w:r>
      <w:r w:rsidRPr="00AC3ABF">
        <w:rPr>
          <w:rFonts w:ascii="Times New Roman" w:hAnsi="Times New Roman"/>
          <w:color w:val="333333"/>
          <w:sz w:val="28"/>
          <w:szCs w:val="28"/>
        </w:rPr>
        <w:t>оздавать условия для обеспечения профессионального, культурного и творческого роста педагогов способствовать освоению и внедрению новых образовательных технологий  в преподавании географии при переходе на ФГОС</w:t>
      </w:r>
      <w:r w:rsidR="00C73993">
        <w:rPr>
          <w:rFonts w:ascii="Times New Roman" w:hAnsi="Times New Roman"/>
          <w:color w:val="333333"/>
          <w:sz w:val="28"/>
          <w:szCs w:val="28"/>
        </w:rPr>
        <w:t>;</w:t>
      </w:r>
    </w:p>
    <w:p w:rsidR="00AC3ABF" w:rsidRPr="00AC3ABF" w:rsidRDefault="00C73993" w:rsidP="003E2DD1">
      <w:pPr>
        <w:spacing w:after="0" w:line="240" w:lineRule="auto"/>
        <w:jc w:val="both"/>
        <w:rPr>
          <w:rFonts w:ascii="Times New Roman" w:hAnsi="Times New Roman"/>
          <w:sz w:val="28"/>
          <w:szCs w:val="28"/>
        </w:rPr>
      </w:pPr>
      <w:r>
        <w:rPr>
          <w:rFonts w:ascii="Times New Roman" w:hAnsi="Times New Roman"/>
          <w:sz w:val="28"/>
          <w:szCs w:val="28"/>
        </w:rPr>
        <w:t>2.</w:t>
      </w:r>
      <w:r w:rsidR="00AC3ABF" w:rsidRPr="00AC3ABF">
        <w:rPr>
          <w:rFonts w:ascii="Times New Roman" w:hAnsi="Times New Roman"/>
          <w:sz w:val="28"/>
          <w:szCs w:val="28"/>
        </w:rPr>
        <w:t xml:space="preserve"> </w:t>
      </w:r>
      <w:r w:rsidR="00AC3ABF" w:rsidRPr="00AC3ABF">
        <w:rPr>
          <w:rFonts w:ascii="Times New Roman" w:hAnsi="Times New Roman"/>
          <w:color w:val="333333"/>
          <w:sz w:val="28"/>
          <w:szCs w:val="28"/>
        </w:rPr>
        <w:t>совершенствовать формы и методы по организации работы с одаренными детьми;</w:t>
      </w:r>
    </w:p>
    <w:p w:rsidR="00AC3ABF" w:rsidRPr="00AC3ABF" w:rsidRDefault="00AC3ABF" w:rsidP="003E2DD1">
      <w:pPr>
        <w:spacing w:after="0" w:line="240" w:lineRule="auto"/>
        <w:jc w:val="both"/>
        <w:rPr>
          <w:rFonts w:ascii="Times New Roman" w:hAnsi="Times New Roman"/>
          <w:color w:val="333333"/>
          <w:sz w:val="28"/>
          <w:szCs w:val="28"/>
        </w:rPr>
      </w:pPr>
      <w:r w:rsidRPr="00AC3ABF">
        <w:rPr>
          <w:rFonts w:ascii="Times New Roman" w:hAnsi="Times New Roman"/>
          <w:sz w:val="28"/>
          <w:szCs w:val="28"/>
        </w:rPr>
        <w:t>3</w:t>
      </w:r>
      <w:r w:rsidR="00C73993">
        <w:rPr>
          <w:rFonts w:ascii="Times New Roman" w:hAnsi="Times New Roman"/>
          <w:sz w:val="28"/>
          <w:szCs w:val="28"/>
        </w:rPr>
        <w:t>.</w:t>
      </w:r>
      <w:r w:rsidRPr="00AC3ABF">
        <w:rPr>
          <w:rFonts w:ascii="Times New Roman" w:hAnsi="Times New Roman"/>
          <w:color w:val="333333"/>
          <w:sz w:val="28"/>
          <w:szCs w:val="28"/>
        </w:rPr>
        <w:t xml:space="preserve"> продолжить формирование банка актуального педагогического опыта, распространяя его и внедряя в практику работы школ района;</w:t>
      </w:r>
    </w:p>
    <w:p w:rsidR="00AC3ABF" w:rsidRPr="00AC3ABF" w:rsidRDefault="00C73993" w:rsidP="003E2DD1">
      <w:pPr>
        <w:spacing w:after="0" w:line="240" w:lineRule="auto"/>
        <w:jc w:val="both"/>
        <w:rPr>
          <w:rFonts w:ascii="Times New Roman" w:hAnsi="Times New Roman"/>
          <w:sz w:val="28"/>
          <w:szCs w:val="28"/>
        </w:rPr>
      </w:pPr>
      <w:r>
        <w:rPr>
          <w:rFonts w:ascii="Times New Roman" w:hAnsi="Times New Roman"/>
          <w:color w:val="333333"/>
          <w:sz w:val="28"/>
          <w:szCs w:val="28"/>
        </w:rPr>
        <w:t>4.</w:t>
      </w:r>
      <w:r w:rsidR="00AC3ABF" w:rsidRPr="00AC3ABF">
        <w:rPr>
          <w:rFonts w:ascii="Times New Roman" w:hAnsi="Times New Roman"/>
          <w:color w:val="333333"/>
          <w:sz w:val="28"/>
          <w:szCs w:val="28"/>
        </w:rPr>
        <w:t>создавать условия для творческой работы педагогов с перспективой на опытно-экспериментальную, научно-исследовательскую деятельность</w:t>
      </w:r>
    </w:p>
    <w:p w:rsidR="00AC3ABF" w:rsidRPr="00AC3ABF" w:rsidRDefault="00EB73F3" w:rsidP="003E2DD1">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Основными </w:t>
      </w:r>
      <w:r w:rsidR="00AC3ABF" w:rsidRPr="00AC3ABF">
        <w:rPr>
          <w:rFonts w:ascii="Times New Roman" w:eastAsiaTheme="minorHAnsi" w:hAnsi="Times New Roman"/>
          <w:sz w:val="28"/>
          <w:szCs w:val="28"/>
          <w:lang w:eastAsia="en-US"/>
        </w:rPr>
        <w:t>направления</w:t>
      </w:r>
      <w:r>
        <w:rPr>
          <w:rFonts w:ascii="Times New Roman" w:eastAsiaTheme="minorHAnsi" w:hAnsi="Times New Roman"/>
          <w:sz w:val="28"/>
          <w:szCs w:val="28"/>
          <w:lang w:eastAsia="en-US"/>
        </w:rPr>
        <w:t>ми</w:t>
      </w:r>
      <w:r w:rsidR="00AC3ABF" w:rsidRPr="00AC3ABF">
        <w:rPr>
          <w:rFonts w:ascii="Times New Roman" w:eastAsiaTheme="minorHAnsi" w:hAnsi="Times New Roman"/>
          <w:sz w:val="28"/>
          <w:szCs w:val="28"/>
          <w:lang w:eastAsia="en-US"/>
        </w:rPr>
        <w:t xml:space="preserve"> деятельности </w:t>
      </w:r>
      <w:r>
        <w:rPr>
          <w:rFonts w:ascii="Times New Roman" w:eastAsiaTheme="minorHAnsi" w:hAnsi="Times New Roman"/>
          <w:sz w:val="28"/>
          <w:szCs w:val="28"/>
          <w:lang w:eastAsia="en-US"/>
        </w:rPr>
        <w:t>в 2014-2015 учебном году были:</w:t>
      </w:r>
    </w:p>
    <w:p w:rsidR="00AC3ABF" w:rsidRPr="00C73993" w:rsidRDefault="00AC3ABF" w:rsidP="00185EA4">
      <w:pPr>
        <w:pStyle w:val="a5"/>
        <w:numPr>
          <w:ilvl w:val="0"/>
          <w:numId w:val="20"/>
        </w:numPr>
        <w:spacing w:after="0" w:line="240" w:lineRule="auto"/>
        <w:jc w:val="both"/>
        <w:rPr>
          <w:rFonts w:ascii="Times New Roman" w:hAnsi="Times New Roman"/>
          <w:sz w:val="28"/>
          <w:szCs w:val="28"/>
        </w:rPr>
      </w:pPr>
      <w:r w:rsidRPr="00C73993">
        <w:rPr>
          <w:rFonts w:ascii="Times New Roman" w:hAnsi="Times New Roman"/>
          <w:sz w:val="28"/>
          <w:szCs w:val="28"/>
        </w:rPr>
        <w:t>Организационно – методическая работа ( обмен опытом, работа с одарёнными детьми,  инновационная деятельность)</w:t>
      </w:r>
    </w:p>
    <w:p w:rsidR="00AC3ABF" w:rsidRPr="00AC3ABF" w:rsidRDefault="00AC3ABF" w:rsidP="00185EA4">
      <w:pPr>
        <w:pStyle w:val="a5"/>
        <w:numPr>
          <w:ilvl w:val="0"/>
          <w:numId w:val="11"/>
        </w:numPr>
        <w:spacing w:after="0" w:line="240" w:lineRule="auto"/>
        <w:jc w:val="both"/>
        <w:rPr>
          <w:rFonts w:ascii="Times New Roman" w:hAnsi="Times New Roman"/>
          <w:sz w:val="28"/>
          <w:szCs w:val="28"/>
        </w:rPr>
      </w:pPr>
      <w:r w:rsidRPr="00AC3ABF">
        <w:rPr>
          <w:rFonts w:ascii="Times New Roman" w:hAnsi="Times New Roman"/>
          <w:sz w:val="28"/>
          <w:szCs w:val="28"/>
        </w:rPr>
        <w:t>Аналитическая деятельность (мониторинги, диагностики, анализ, отчёт)</w:t>
      </w:r>
    </w:p>
    <w:p w:rsidR="00AC3ABF" w:rsidRPr="00AC3ABF" w:rsidRDefault="00AC3ABF" w:rsidP="00185EA4">
      <w:pPr>
        <w:pStyle w:val="a5"/>
        <w:numPr>
          <w:ilvl w:val="0"/>
          <w:numId w:val="11"/>
        </w:numPr>
        <w:spacing w:after="0" w:line="240" w:lineRule="auto"/>
        <w:jc w:val="both"/>
        <w:rPr>
          <w:rFonts w:ascii="Times New Roman" w:hAnsi="Times New Roman"/>
          <w:sz w:val="28"/>
          <w:szCs w:val="28"/>
        </w:rPr>
      </w:pPr>
      <w:r w:rsidRPr="00AC3ABF">
        <w:rPr>
          <w:rFonts w:ascii="Times New Roman" w:hAnsi="Times New Roman"/>
          <w:sz w:val="28"/>
          <w:szCs w:val="28"/>
        </w:rPr>
        <w:t>Информационная деятельность(нормативно- правовая документация,</w:t>
      </w:r>
    </w:p>
    <w:p w:rsidR="00AC3ABF" w:rsidRPr="00AC3ABF" w:rsidRDefault="00AC3ABF" w:rsidP="003E2DD1">
      <w:pPr>
        <w:autoSpaceDE w:val="0"/>
        <w:autoSpaceDN w:val="0"/>
        <w:adjustRightInd w:val="0"/>
        <w:spacing w:after="0" w:line="240" w:lineRule="auto"/>
        <w:jc w:val="both"/>
        <w:rPr>
          <w:rFonts w:ascii="Times New Roman" w:hAnsi="Times New Roman"/>
          <w:sz w:val="28"/>
          <w:szCs w:val="28"/>
        </w:rPr>
      </w:pPr>
      <w:r w:rsidRPr="00AC3ABF">
        <w:rPr>
          <w:rFonts w:ascii="Times New Roman" w:hAnsi="Times New Roman"/>
          <w:sz w:val="28"/>
          <w:szCs w:val="28"/>
        </w:rPr>
        <w:t xml:space="preserve">             распространение пед</w:t>
      </w:r>
      <w:r w:rsidR="00E54E9D">
        <w:rPr>
          <w:rFonts w:ascii="Times New Roman" w:hAnsi="Times New Roman"/>
          <w:sz w:val="28"/>
          <w:szCs w:val="28"/>
        </w:rPr>
        <w:t xml:space="preserve">агогического </w:t>
      </w:r>
      <w:r w:rsidRPr="00AC3ABF">
        <w:rPr>
          <w:rFonts w:ascii="Times New Roman" w:hAnsi="Times New Roman"/>
          <w:sz w:val="28"/>
          <w:szCs w:val="28"/>
        </w:rPr>
        <w:t>опыта)</w:t>
      </w:r>
    </w:p>
    <w:p w:rsidR="00AC3ABF" w:rsidRPr="00AC3ABF" w:rsidRDefault="00AC3ABF" w:rsidP="00185EA4">
      <w:pPr>
        <w:pStyle w:val="a5"/>
        <w:numPr>
          <w:ilvl w:val="0"/>
          <w:numId w:val="12"/>
        </w:numPr>
        <w:autoSpaceDE w:val="0"/>
        <w:autoSpaceDN w:val="0"/>
        <w:adjustRightInd w:val="0"/>
        <w:spacing w:after="0" w:line="240" w:lineRule="auto"/>
        <w:jc w:val="both"/>
        <w:rPr>
          <w:rFonts w:ascii="Times New Roman" w:eastAsiaTheme="minorHAnsi" w:hAnsi="Times New Roman"/>
          <w:sz w:val="28"/>
          <w:szCs w:val="28"/>
        </w:rPr>
      </w:pPr>
      <w:r w:rsidRPr="00AC3ABF">
        <w:rPr>
          <w:rFonts w:ascii="Times New Roman" w:hAnsi="Times New Roman"/>
          <w:sz w:val="28"/>
          <w:szCs w:val="28"/>
        </w:rPr>
        <w:t>Консультационная деятельность</w:t>
      </w:r>
      <w:r w:rsidR="00C73993">
        <w:rPr>
          <w:rFonts w:ascii="Times New Roman" w:hAnsi="Times New Roman"/>
          <w:sz w:val="28"/>
          <w:szCs w:val="28"/>
        </w:rPr>
        <w:t xml:space="preserve"> </w:t>
      </w:r>
      <w:r w:rsidR="001A341D">
        <w:rPr>
          <w:rFonts w:ascii="Times New Roman" w:hAnsi="Times New Roman"/>
          <w:sz w:val="28"/>
          <w:szCs w:val="28"/>
        </w:rPr>
        <w:t>(</w:t>
      </w:r>
      <w:r w:rsidRPr="00AC3ABF">
        <w:rPr>
          <w:rFonts w:ascii="Times New Roman" w:hAnsi="Times New Roman"/>
          <w:sz w:val="28"/>
          <w:szCs w:val="28"/>
        </w:rPr>
        <w:t>вопросы требований ФГОС, составление рабочих программ, аттестация, участие в профессиональных конкурсах, самообразование</w:t>
      </w:r>
    </w:p>
    <w:p w:rsidR="00AC3ABF" w:rsidRDefault="00EB73F3" w:rsidP="003E2DD1">
      <w:pPr>
        <w:autoSpaceDE w:val="0"/>
        <w:autoSpaceDN w:val="0"/>
        <w:adjustRightInd w:val="0"/>
        <w:spacing w:line="240" w:lineRule="auto"/>
        <w:jc w:val="both"/>
        <w:rPr>
          <w:rFonts w:ascii="Times New Roman" w:hAnsi="Times New Roman"/>
          <w:sz w:val="28"/>
          <w:szCs w:val="28"/>
        </w:rPr>
      </w:pPr>
      <w:r>
        <w:rPr>
          <w:rFonts w:ascii="Times New Roman" w:eastAsiaTheme="minorHAnsi" w:hAnsi="Times New Roman"/>
          <w:b/>
          <w:bCs/>
          <w:sz w:val="28"/>
          <w:szCs w:val="28"/>
          <w:lang w:eastAsia="en-US"/>
        </w:rPr>
        <w:t>…..</w:t>
      </w:r>
      <w:r>
        <w:rPr>
          <w:rFonts w:ascii="Times New Roman" w:eastAsiaTheme="minorHAnsi" w:hAnsi="Times New Roman"/>
          <w:sz w:val="28"/>
          <w:szCs w:val="28"/>
          <w:lang w:eastAsia="en-US"/>
        </w:rPr>
        <w:t>Проведено 8  заседаний РМО из них :</w:t>
      </w:r>
      <w:r w:rsidR="00AC3ABF" w:rsidRPr="00EB73F3">
        <w:rPr>
          <w:rFonts w:ascii="Times New Roman" w:hAnsi="Times New Roman"/>
          <w:sz w:val="28"/>
          <w:szCs w:val="28"/>
        </w:rPr>
        <w:t>Мастер - класс: Тема:"Мигранты России" 8 класс ( Галкина Н. П. Нахабинская гимназия № 4)</w:t>
      </w:r>
      <w:r>
        <w:rPr>
          <w:rFonts w:ascii="Times New Roman" w:hAnsi="Times New Roman"/>
          <w:sz w:val="28"/>
          <w:szCs w:val="28"/>
        </w:rPr>
        <w:t>;</w:t>
      </w:r>
      <w:r w:rsidRPr="00EB73F3">
        <w:rPr>
          <w:rFonts w:ascii="Times New Roman" w:hAnsi="Times New Roman"/>
          <w:sz w:val="28"/>
          <w:szCs w:val="28"/>
        </w:rPr>
        <w:t>Тема: «Работа с одаренными детьми</w:t>
      </w:r>
      <w:r w:rsidR="00AC3ABF" w:rsidRPr="00EB73F3">
        <w:rPr>
          <w:rFonts w:ascii="Times New Roman" w:hAnsi="Times New Roman"/>
          <w:sz w:val="28"/>
          <w:szCs w:val="28"/>
        </w:rPr>
        <w:t>( Потаева М.М. МБОУ СОШ №1, Белякова И.В. МБОУ  гимназия №5, , Бойцова О.П. МБОУ лицей №4)</w:t>
      </w:r>
      <w:r w:rsidRPr="00EB73F3">
        <w:rPr>
          <w:rFonts w:ascii="Times New Roman" w:hAnsi="Times New Roman"/>
          <w:sz w:val="28"/>
          <w:szCs w:val="28"/>
        </w:rPr>
        <w:t>»;Тема: «</w:t>
      </w:r>
      <w:r w:rsidR="00AC3ABF" w:rsidRPr="00EB73F3">
        <w:rPr>
          <w:rFonts w:ascii="Times New Roman" w:hAnsi="Times New Roman"/>
          <w:sz w:val="28"/>
          <w:szCs w:val="28"/>
        </w:rPr>
        <w:t>Новое в ЕГЭ И ОГЭ ( Потаева М.М. МБОУ СОШ №1, Баринова С.И. МБОУ Петрово-Дальневская СОШ)</w:t>
      </w:r>
      <w:r w:rsidRPr="00EB73F3">
        <w:rPr>
          <w:rFonts w:ascii="Times New Roman" w:hAnsi="Times New Roman"/>
          <w:sz w:val="28"/>
          <w:szCs w:val="28"/>
        </w:rPr>
        <w:t xml:space="preserve">» </w:t>
      </w:r>
      <w:r>
        <w:rPr>
          <w:rFonts w:ascii="Times New Roman" w:hAnsi="Times New Roman"/>
          <w:sz w:val="28"/>
          <w:szCs w:val="28"/>
        </w:rPr>
        <w:t>,</w:t>
      </w:r>
      <w:r w:rsidRPr="00EB73F3">
        <w:rPr>
          <w:rFonts w:ascii="Times New Roman" w:hAnsi="Times New Roman"/>
          <w:sz w:val="28"/>
          <w:szCs w:val="28"/>
        </w:rPr>
        <w:t>Круглый стол : «</w:t>
      </w:r>
      <w:r w:rsidR="00AC3ABF" w:rsidRPr="00EB73F3">
        <w:rPr>
          <w:rFonts w:ascii="Times New Roman" w:hAnsi="Times New Roman"/>
          <w:sz w:val="28"/>
          <w:szCs w:val="28"/>
        </w:rPr>
        <w:t xml:space="preserve"> Результаты ЕГЭ по географии в Московской области. Проблемы подготовки об</w:t>
      </w:r>
      <w:r w:rsidR="00C73993" w:rsidRPr="00EB73F3">
        <w:rPr>
          <w:rFonts w:ascii="Times New Roman" w:hAnsi="Times New Roman"/>
          <w:sz w:val="28"/>
          <w:szCs w:val="28"/>
        </w:rPr>
        <w:t>учающихся к итоговой а</w:t>
      </w:r>
      <w:r>
        <w:rPr>
          <w:rFonts w:ascii="Times New Roman" w:hAnsi="Times New Roman"/>
          <w:sz w:val="28"/>
          <w:szCs w:val="28"/>
        </w:rPr>
        <w:t>ттестации»;,Семинар : «</w:t>
      </w:r>
      <w:r w:rsidR="00AC3ABF" w:rsidRPr="00AC3ABF">
        <w:rPr>
          <w:rFonts w:ascii="Times New Roman" w:hAnsi="Times New Roman"/>
          <w:sz w:val="28"/>
          <w:szCs w:val="28"/>
        </w:rPr>
        <w:t xml:space="preserve">Интерактивные задания как инструмент реализации требований </w:t>
      </w:r>
      <w:r>
        <w:rPr>
          <w:rFonts w:ascii="Times New Roman" w:hAnsi="Times New Roman"/>
          <w:sz w:val="28"/>
          <w:szCs w:val="28"/>
        </w:rPr>
        <w:t>ФГОС при преподавании географии»</w:t>
      </w:r>
    </w:p>
    <w:p w:rsidR="00EB73F3" w:rsidRPr="00AC3ABF" w:rsidRDefault="00AC02EA" w:rsidP="003E2DD1">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 xml:space="preserve">     </w:t>
      </w:r>
      <w:r w:rsidR="00EB73F3">
        <w:rPr>
          <w:rFonts w:ascii="Times New Roman" w:hAnsi="Times New Roman"/>
          <w:sz w:val="28"/>
          <w:szCs w:val="28"/>
        </w:rPr>
        <w:t xml:space="preserve">В рамках работы с одарёнными детьми РМО учителей географии </w:t>
      </w:r>
      <w:r>
        <w:rPr>
          <w:rFonts w:ascii="Times New Roman" w:hAnsi="Times New Roman"/>
          <w:sz w:val="28"/>
          <w:szCs w:val="28"/>
        </w:rPr>
        <w:t xml:space="preserve"> </w:t>
      </w:r>
      <w:r w:rsidR="00EB73F3">
        <w:rPr>
          <w:rFonts w:ascii="Times New Roman" w:hAnsi="Times New Roman"/>
          <w:sz w:val="28"/>
          <w:szCs w:val="28"/>
        </w:rPr>
        <w:t xml:space="preserve">организовали и провели: </w:t>
      </w:r>
    </w:p>
    <w:p w:rsidR="00AC3ABF" w:rsidRPr="00AC3ABF" w:rsidRDefault="00AC3ABF" w:rsidP="00185EA4">
      <w:pPr>
        <w:pStyle w:val="a5"/>
        <w:numPr>
          <w:ilvl w:val="0"/>
          <w:numId w:val="12"/>
        </w:numPr>
        <w:spacing w:after="0" w:line="240" w:lineRule="auto"/>
        <w:jc w:val="both"/>
        <w:rPr>
          <w:rFonts w:ascii="Times New Roman" w:eastAsiaTheme="minorHAnsi" w:hAnsi="Times New Roman"/>
          <w:sz w:val="28"/>
          <w:szCs w:val="28"/>
        </w:rPr>
      </w:pPr>
      <w:r w:rsidRPr="00AC3ABF">
        <w:rPr>
          <w:rFonts w:ascii="Times New Roman" w:eastAsiaTheme="minorHAnsi" w:hAnsi="Times New Roman"/>
          <w:sz w:val="28"/>
          <w:szCs w:val="28"/>
        </w:rPr>
        <w:t>Школьные этапы Всероссийской олимпиады по географии</w:t>
      </w:r>
    </w:p>
    <w:p w:rsidR="00AC3ABF" w:rsidRPr="00AC3ABF" w:rsidRDefault="00AC3ABF" w:rsidP="00185EA4">
      <w:pPr>
        <w:pStyle w:val="a5"/>
        <w:numPr>
          <w:ilvl w:val="0"/>
          <w:numId w:val="12"/>
        </w:numPr>
        <w:spacing w:after="0" w:line="240" w:lineRule="auto"/>
        <w:jc w:val="both"/>
        <w:rPr>
          <w:rFonts w:ascii="Times New Roman" w:eastAsiaTheme="minorHAnsi" w:hAnsi="Times New Roman"/>
          <w:sz w:val="28"/>
          <w:szCs w:val="28"/>
        </w:rPr>
      </w:pPr>
      <w:r w:rsidRPr="00AC3ABF">
        <w:rPr>
          <w:rFonts w:ascii="Times New Roman" w:eastAsiaTheme="minorHAnsi" w:hAnsi="Times New Roman"/>
          <w:sz w:val="28"/>
          <w:szCs w:val="28"/>
        </w:rPr>
        <w:t>Муниципальный этап Всероссийской олимпиады по географии:</w:t>
      </w:r>
    </w:p>
    <w:p w:rsidR="00AC3ABF" w:rsidRPr="00AC3ABF" w:rsidRDefault="00AC3ABF" w:rsidP="003E2DD1">
      <w:pPr>
        <w:spacing w:after="0" w:line="240" w:lineRule="auto"/>
        <w:jc w:val="both"/>
        <w:rPr>
          <w:rFonts w:ascii="Times New Roman" w:eastAsiaTheme="minorHAnsi" w:hAnsi="Times New Roman"/>
          <w:sz w:val="28"/>
          <w:szCs w:val="28"/>
          <w:lang w:eastAsia="en-US"/>
        </w:rPr>
      </w:pPr>
      <w:r w:rsidRPr="00AC3ABF">
        <w:rPr>
          <w:rFonts w:ascii="Times New Roman" w:eastAsiaTheme="minorHAnsi" w:hAnsi="Times New Roman"/>
          <w:sz w:val="28"/>
          <w:szCs w:val="28"/>
          <w:lang w:eastAsia="en-US"/>
        </w:rPr>
        <w:t xml:space="preserve">победитель - Васильева Анна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7 класс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МБОУ СОШ № 11</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учитель Чененко М.А.</w:t>
      </w:r>
      <w:r w:rsidR="00C73993">
        <w:rPr>
          <w:rFonts w:ascii="Times New Roman" w:eastAsiaTheme="minorHAnsi" w:hAnsi="Times New Roman"/>
          <w:sz w:val="28"/>
          <w:szCs w:val="28"/>
          <w:lang w:eastAsia="en-US"/>
        </w:rPr>
        <w:t>/;</w:t>
      </w:r>
    </w:p>
    <w:p w:rsidR="00AC3ABF" w:rsidRPr="00AC3ABF" w:rsidRDefault="00AC3ABF" w:rsidP="003E2DD1">
      <w:pPr>
        <w:spacing w:after="0" w:line="240" w:lineRule="auto"/>
        <w:jc w:val="both"/>
        <w:rPr>
          <w:rFonts w:ascii="Times New Roman" w:eastAsiaTheme="minorHAnsi" w:hAnsi="Times New Roman"/>
          <w:sz w:val="28"/>
          <w:szCs w:val="28"/>
          <w:lang w:eastAsia="en-US"/>
        </w:rPr>
      </w:pPr>
      <w:r w:rsidRPr="00AC3ABF">
        <w:rPr>
          <w:rFonts w:ascii="Times New Roman" w:eastAsiaTheme="minorHAnsi" w:hAnsi="Times New Roman"/>
          <w:sz w:val="28"/>
          <w:szCs w:val="28"/>
          <w:lang w:eastAsia="en-US"/>
        </w:rPr>
        <w:lastRenderedPageBreak/>
        <w:t xml:space="preserve">призеры- Матюнин Григорий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11 класс</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МБОУ Петрово-Дальневская СОШ</w:t>
      </w:r>
      <w:r w:rsidR="00C73993">
        <w:rPr>
          <w:rFonts w:ascii="Times New Roman" w:eastAsiaTheme="minorHAnsi" w:hAnsi="Times New Roman"/>
          <w:sz w:val="28"/>
          <w:szCs w:val="28"/>
          <w:lang w:eastAsia="en-US"/>
        </w:rPr>
        <w:t>,</w:t>
      </w:r>
      <w:r w:rsidRPr="00AC3ABF">
        <w:rPr>
          <w:rFonts w:ascii="Times New Roman" w:hAnsi="Times New Roman"/>
          <w:sz w:val="28"/>
          <w:szCs w:val="28"/>
        </w:rPr>
        <w:t xml:space="preserve"> учитель Баринова С.И.</w:t>
      </w:r>
      <w:r w:rsidR="00C73993">
        <w:rPr>
          <w:rFonts w:ascii="Times New Roman" w:hAnsi="Times New Roman"/>
          <w:sz w:val="28"/>
          <w:szCs w:val="28"/>
        </w:rPr>
        <w:t>/</w:t>
      </w:r>
      <w:r w:rsidRPr="00AC3ABF">
        <w:rPr>
          <w:rFonts w:ascii="Times New Roman" w:hAnsi="Times New Roman"/>
          <w:sz w:val="28"/>
          <w:szCs w:val="28"/>
        </w:rPr>
        <w:t xml:space="preserve">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Суворов Семен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9 класс</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МБОУ Нахабинская гимназия  №4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учитель </w:t>
      </w:r>
      <w:r w:rsidRPr="00AC3ABF">
        <w:rPr>
          <w:rFonts w:ascii="Times New Roman" w:hAnsi="Times New Roman"/>
          <w:sz w:val="28"/>
          <w:szCs w:val="28"/>
        </w:rPr>
        <w:t>Галкина Н. П</w:t>
      </w:r>
      <w:r w:rsidR="00C73993">
        <w:rPr>
          <w:rFonts w:ascii="Times New Roman" w:hAnsi="Times New Roman"/>
          <w:sz w:val="28"/>
          <w:szCs w:val="28"/>
        </w:rPr>
        <w:t>/</w:t>
      </w:r>
      <w:r w:rsidRPr="00AC3ABF">
        <w:rPr>
          <w:rFonts w:ascii="Times New Roman" w:eastAsiaTheme="minorHAnsi" w:hAnsi="Times New Roman"/>
          <w:sz w:val="28"/>
          <w:szCs w:val="28"/>
          <w:lang w:eastAsia="en-US"/>
        </w:rPr>
        <w:t xml:space="preserve">,  Проурзин Ян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8 класс</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МБОУ СОШ №8</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учитель Локтионова Г.И.</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Подолич Кристина </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7 класс</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МБОУ СОШ №15</w:t>
      </w:r>
      <w:r w:rsidR="00C73993">
        <w:rPr>
          <w:rFonts w:ascii="Times New Roman" w:eastAsiaTheme="minorHAnsi" w:hAnsi="Times New Roman"/>
          <w:sz w:val="28"/>
          <w:szCs w:val="28"/>
          <w:lang w:eastAsia="en-US"/>
        </w:rPr>
        <w:t>,</w:t>
      </w:r>
      <w:r w:rsidRPr="00AC3ABF">
        <w:rPr>
          <w:rFonts w:ascii="Times New Roman" w:eastAsiaTheme="minorHAnsi" w:hAnsi="Times New Roman"/>
          <w:sz w:val="28"/>
          <w:szCs w:val="28"/>
          <w:lang w:eastAsia="en-US"/>
        </w:rPr>
        <w:t xml:space="preserve"> учитель Третьякова Л.А.</w:t>
      </w:r>
      <w:r w:rsidR="00C73993">
        <w:rPr>
          <w:rFonts w:ascii="Times New Roman" w:eastAsiaTheme="minorHAnsi" w:hAnsi="Times New Roman"/>
          <w:sz w:val="28"/>
          <w:szCs w:val="28"/>
          <w:lang w:eastAsia="en-US"/>
        </w:rPr>
        <w:t>/</w:t>
      </w:r>
    </w:p>
    <w:p w:rsidR="00AC3ABF" w:rsidRPr="00AC3ABF" w:rsidRDefault="00AC3ABF" w:rsidP="00185EA4">
      <w:pPr>
        <w:pStyle w:val="a5"/>
        <w:numPr>
          <w:ilvl w:val="0"/>
          <w:numId w:val="13"/>
        </w:numPr>
        <w:spacing w:after="0" w:line="240" w:lineRule="auto"/>
        <w:jc w:val="both"/>
        <w:rPr>
          <w:rFonts w:ascii="Times New Roman" w:eastAsiaTheme="minorHAnsi" w:hAnsi="Times New Roman"/>
          <w:sz w:val="28"/>
          <w:szCs w:val="28"/>
        </w:rPr>
      </w:pPr>
      <w:r w:rsidRPr="00AC3ABF">
        <w:rPr>
          <w:rFonts w:ascii="Times New Roman" w:eastAsiaTheme="minorHAnsi" w:hAnsi="Times New Roman"/>
          <w:sz w:val="28"/>
          <w:szCs w:val="28"/>
        </w:rPr>
        <w:t xml:space="preserve">дополнительные занятия с одаренными детьми </w:t>
      </w:r>
      <w:r w:rsidRPr="00AC3ABF">
        <w:rPr>
          <w:rFonts w:ascii="Times New Roman" w:hAnsi="Times New Roman"/>
          <w:sz w:val="28"/>
          <w:szCs w:val="28"/>
        </w:rPr>
        <w:t>( Потаева М.М. МБОУ СОШ №1, Белякова И.В. МБОУ  гимназия №5, , Бойцова О.П. МБОУ лицей №4)</w:t>
      </w:r>
    </w:p>
    <w:p w:rsidR="00AC3ABF" w:rsidRPr="00AC3ABF" w:rsidRDefault="00AC02EA" w:rsidP="00185EA4">
      <w:pPr>
        <w:pStyle w:val="a5"/>
        <w:numPr>
          <w:ilvl w:val="0"/>
          <w:numId w:val="13"/>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научно - практическую конференцию, посвященную</w:t>
      </w:r>
      <w:r w:rsidR="00AC3ABF" w:rsidRPr="00AC3ABF">
        <w:rPr>
          <w:rFonts w:ascii="Times New Roman" w:eastAsiaTheme="minorHAnsi" w:hAnsi="Times New Roman"/>
          <w:sz w:val="28"/>
          <w:szCs w:val="28"/>
        </w:rPr>
        <w:t xml:space="preserve"> Дню Земли для учащихся 6-11 классов</w:t>
      </w:r>
    </w:p>
    <w:p w:rsidR="00AC3ABF" w:rsidRPr="00AC3ABF" w:rsidRDefault="00AC02EA"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AC3ABF" w:rsidRPr="00AC3ABF">
        <w:rPr>
          <w:rFonts w:ascii="Times New Roman" w:hAnsi="Times New Roman"/>
          <w:sz w:val="28"/>
          <w:szCs w:val="28"/>
        </w:rPr>
        <w:t xml:space="preserve">В </w:t>
      </w:r>
      <w:r>
        <w:rPr>
          <w:rFonts w:ascii="Times New Roman" w:hAnsi="Times New Roman"/>
          <w:sz w:val="28"/>
          <w:szCs w:val="28"/>
        </w:rPr>
        <w:t>работе конференции п</w:t>
      </w:r>
      <w:r w:rsidR="00AC3ABF" w:rsidRPr="00AC3ABF">
        <w:rPr>
          <w:rFonts w:ascii="Times New Roman" w:hAnsi="Times New Roman"/>
          <w:sz w:val="28"/>
          <w:szCs w:val="28"/>
        </w:rPr>
        <w:t>риняли участие</w:t>
      </w:r>
      <w:r>
        <w:rPr>
          <w:rFonts w:ascii="Times New Roman" w:hAnsi="Times New Roman"/>
          <w:sz w:val="28"/>
          <w:szCs w:val="28"/>
        </w:rPr>
        <w:t xml:space="preserve"> 37 учащихся   из   16  ОО</w:t>
      </w:r>
      <w:r w:rsidR="00AC3ABF" w:rsidRPr="00AC3ABF">
        <w:rPr>
          <w:rFonts w:ascii="Times New Roman" w:hAnsi="Times New Roman"/>
          <w:sz w:val="28"/>
          <w:szCs w:val="28"/>
        </w:rPr>
        <w:t xml:space="preserve">  Среди них  5 человек стали победителями :</w:t>
      </w:r>
    </w:p>
    <w:p w:rsidR="00AC3ABF" w:rsidRPr="00AC3ABF" w:rsidRDefault="00AC3ABF" w:rsidP="003E2DD1">
      <w:pPr>
        <w:spacing w:after="0" w:line="240" w:lineRule="auto"/>
        <w:jc w:val="both"/>
        <w:rPr>
          <w:rFonts w:ascii="Times New Roman" w:hAnsi="Times New Roman"/>
          <w:sz w:val="28"/>
          <w:szCs w:val="28"/>
        </w:rPr>
      </w:pPr>
      <w:r w:rsidRPr="00AC3ABF">
        <w:rPr>
          <w:rFonts w:ascii="Times New Roman" w:hAnsi="Times New Roman"/>
          <w:sz w:val="28"/>
          <w:szCs w:val="28"/>
        </w:rPr>
        <w:t>Денисенко Александр 11 класс МБОУ СО</w:t>
      </w:r>
      <w:r w:rsidR="00AC02EA">
        <w:rPr>
          <w:rFonts w:ascii="Times New Roman" w:hAnsi="Times New Roman"/>
          <w:sz w:val="28"/>
          <w:szCs w:val="28"/>
        </w:rPr>
        <w:t>Ш №12, учитель Солдатова Л. Л.</w:t>
      </w:r>
      <w:r w:rsidR="00F97061">
        <w:rPr>
          <w:rFonts w:ascii="Times New Roman" w:hAnsi="Times New Roman"/>
          <w:sz w:val="28"/>
          <w:szCs w:val="28"/>
        </w:rPr>
        <w:t>;</w:t>
      </w:r>
    </w:p>
    <w:p w:rsidR="00AC3ABF" w:rsidRPr="00AC3ABF" w:rsidRDefault="00AC3ABF" w:rsidP="003E2DD1">
      <w:pPr>
        <w:spacing w:after="0" w:line="240" w:lineRule="auto"/>
        <w:jc w:val="both"/>
        <w:rPr>
          <w:rFonts w:ascii="Times New Roman" w:hAnsi="Times New Roman"/>
          <w:sz w:val="28"/>
          <w:szCs w:val="28"/>
        </w:rPr>
      </w:pPr>
      <w:r w:rsidRPr="00AC3ABF">
        <w:rPr>
          <w:rFonts w:ascii="Times New Roman" w:hAnsi="Times New Roman"/>
          <w:sz w:val="28"/>
          <w:szCs w:val="28"/>
        </w:rPr>
        <w:t>Заслонова Дарья</w:t>
      </w:r>
      <w:r w:rsidRPr="00AC3ABF">
        <w:rPr>
          <w:rFonts w:ascii="Times New Roman" w:hAnsi="Times New Roman"/>
          <w:b/>
          <w:sz w:val="28"/>
          <w:szCs w:val="28"/>
        </w:rPr>
        <w:t xml:space="preserve">  </w:t>
      </w:r>
      <w:r w:rsidRPr="00AC3ABF">
        <w:rPr>
          <w:rFonts w:ascii="Times New Roman" w:hAnsi="Times New Roman"/>
          <w:sz w:val="28"/>
          <w:szCs w:val="28"/>
        </w:rPr>
        <w:t>9 класс</w:t>
      </w:r>
      <w:r w:rsidRPr="00AC3ABF">
        <w:rPr>
          <w:rFonts w:ascii="Times New Roman" w:hAnsi="Times New Roman"/>
          <w:b/>
          <w:sz w:val="28"/>
          <w:szCs w:val="28"/>
        </w:rPr>
        <w:t xml:space="preserve"> </w:t>
      </w:r>
      <w:r w:rsidRPr="00AC3ABF">
        <w:rPr>
          <w:rFonts w:ascii="Times New Roman" w:hAnsi="Times New Roman"/>
          <w:sz w:val="28"/>
          <w:szCs w:val="28"/>
        </w:rPr>
        <w:t>МБО</w:t>
      </w:r>
      <w:r w:rsidR="00AC02EA">
        <w:rPr>
          <w:rFonts w:ascii="Times New Roman" w:hAnsi="Times New Roman"/>
          <w:sz w:val="28"/>
          <w:szCs w:val="28"/>
        </w:rPr>
        <w:t>У СОШ №1, учитель Потаева М. М.</w:t>
      </w:r>
      <w:r w:rsidR="00F97061">
        <w:rPr>
          <w:rFonts w:ascii="Times New Roman" w:hAnsi="Times New Roman"/>
          <w:sz w:val="28"/>
          <w:szCs w:val="28"/>
        </w:rPr>
        <w:t>;</w:t>
      </w:r>
    </w:p>
    <w:p w:rsidR="00AC3ABF" w:rsidRPr="00AC3ABF" w:rsidRDefault="00AC3ABF" w:rsidP="003E2DD1">
      <w:pPr>
        <w:spacing w:after="0" w:line="240" w:lineRule="auto"/>
        <w:jc w:val="both"/>
        <w:rPr>
          <w:rFonts w:ascii="Times New Roman" w:hAnsi="Times New Roman"/>
          <w:sz w:val="28"/>
          <w:szCs w:val="28"/>
        </w:rPr>
      </w:pPr>
      <w:r w:rsidRPr="00AC3ABF">
        <w:rPr>
          <w:rFonts w:ascii="Times New Roman" w:hAnsi="Times New Roman"/>
          <w:sz w:val="28"/>
          <w:szCs w:val="28"/>
        </w:rPr>
        <w:t>Бойков Алексей  8 класс МБ</w:t>
      </w:r>
      <w:r w:rsidR="00AC02EA">
        <w:rPr>
          <w:rFonts w:ascii="Times New Roman" w:hAnsi="Times New Roman"/>
          <w:sz w:val="28"/>
          <w:szCs w:val="28"/>
        </w:rPr>
        <w:t>ОУ СОШ 16, учитель Можаева М. С.</w:t>
      </w:r>
      <w:r w:rsidR="00F97061">
        <w:rPr>
          <w:rFonts w:ascii="Times New Roman" w:hAnsi="Times New Roman"/>
          <w:sz w:val="28"/>
          <w:szCs w:val="28"/>
        </w:rPr>
        <w:t>;</w:t>
      </w:r>
    </w:p>
    <w:p w:rsidR="00AC3ABF" w:rsidRPr="00F97061" w:rsidRDefault="00AC3ABF" w:rsidP="003E2DD1">
      <w:pPr>
        <w:spacing w:after="0" w:line="240" w:lineRule="auto"/>
        <w:jc w:val="both"/>
        <w:rPr>
          <w:rFonts w:ascii="Times New Roman" w:hAnsi="Times New Roman"/>
          <w:sz w:val="28"/>
          <w:szCs w:val="28"/>
        </w:rPr>
      </w:pPr>
      <w:r w:rsidRPr="00AC3ABF">
        <w:rPr>
          <w:rFonts w:ascii="Times New Roman" w:hAnsi="Times New Roman"/>
          <w:sz w:val="28"/>
          <w:szCs w:val="28"/>
        </w:rPr>
        <w:t>Линде  Полина 7 класс</w:t>
      </w:r>
      <w:r w:rsidR="00AC02EA">
        <w:rPr>
          <w:rFonts w:ascii="Times New Roman" w:hAnsi="Times New Roman"/>
          <w:sz w:val="28"/>
          <w:szCs w:val="28"/>
        </w:rPr>
        <w:t xml:space="preserve"> МБОУ Николо-Урюпинская О</w:t>
      </w:r>
      <w:r w:rsidRPr="00AC3ABF">
        <w:rPr>
          <w:rFonts w:ascii="Times New Roman" w:hAnsi="Times New Roman"/>
          <w:sz w:val="28"/>
          <w:szCs w:val="28"/>
        </w:rPr>
        <w:t>ОШ,</w:t>
      </w:r>
      <w:r w:rsidR="00AC02EA">
        <w:rPr>
          <w:rFonts w:ascii="Times New Roman" w:hAnsi="Times New Roman"/>
          <w:sz w:val="28"/>
          <w:szCs w:val="28"/>
        </w:rPr>
        <w:t xml:space="preserve"> учитель Кулепова Е. И.</w:t>
      </w:r>
      <w:r w:rsidR="00F97061">
        <w:rPr>
          <w:rFonts w:ascii="Times New Roman" w:hAnsi="Times New Roman"/>
          <w:sz w:val="28"/>
          <w:szCs w:val="28"/>
        </w:rPr>
        <w:t>;</w:t>
      </w:r>
      <w:r w:rsidRPr="00AC3ABF">
        <w:rPr>
          <w:rFonts w:ascii="Times New Roman" w:hAnsi="Times New Roman"/>
          <w:sz w:val="28"/>
          <w:szCs w:val="28"/>
        </w:rPr>
        <w:t>Тикие Матвей 6 класс МБОУ гимна</w:t>
      </w:r>
      <w:r w:rsidR="00AC02EA">
        <w:rPr>
          <w:rFonts w:ascii="Times New Roman" w:hAnsi="Times New Roman"/>
          <w:sz w:val="28"/>
          <w:szCs w:val="28"/>
        </w:rPr>
        <w:t>зия №7, учитель Сизянова Н. А.</w:t>
      </w:r>
    </w:p>
    <w:p w:rsidR="00AC3ABF" w:rsidRPr="00AC02EA" w:rsidRDefault="00AC02EA" w:rsidP="003E2DD1">
      <w:pPr>
        <w:autoSpaceDE w:val="0"/>
        <w:autoSpaceDN w:val="0"/>
        <w:adjustRightInd w:val="0"/>
        <w:spacing w:line="240" w:lineRule="auto"/>
        <w:jc w:val="both"/>
        <w:rPr>
          <w:rFonts w:ascii="Times New Roman" w:eastAsiaTheme="minorHAnsi" w:hAnsi="Times New Roman"/>
          <w:sz w:val="28"/>
          <w:szCs w:val="28"/>
          <w:lang w:eastAsia="en-US"/>
        </w:rPr>
      </w:pPr>
      <w:r w:rsidRPr="00AC02EA">
        <w:rPr>
          <w:rFonts w:ascii="Times New Roman" w:eastAsiaTheme="minorHAnsi" w:hAnsi="Times New Roman"/>
          <w:sz w:val="28"/>
          <w:szCs w:val="28"/>
          <w:lang w:eastAsia="en-US"/>
        </w:rPr>
        <w:t>В течение</w:t>
      </w:r>
      <w:r>
        <w:rPr>
          <w:rFonts w:ascii="Times New Roman" w:eastAsiaTheme="minorHAnsi" w:hAnsi="Times New Roman"/>
          <w:b/>
          <w:sz w:val="28"/>
          <w:szCs w:val="28"/>
          <w:lang w:eastAsia="en-US"/>
        </w:rPr>
        <w:t xml:space="preserve"> </w:t>
      </w:r>
      <w:r w:rsidRPr="00AC02EA">
        <w:rPr>
          <w:rFonts w:ascii="Times New Roman" w:eastAsiaTheme="minorHAnsi" w:hAnsi="Times New Roman"/>
          <w:sz w:val="28"/>
          <w:szCs w:val="28"/>
          <w:lang w:eastAsia="en-US"/>
        </w:rPr>
        <w:t xml:space="preserve">2014-2015 учебного было проведено </w:t>
      </w:r>
      <w:r>
        <w:rPr>
          <w:rFonts w:ascii="Times New Roman" w:eastAsiaTheme="minorHAnsi" w:hAnsi="Times New Roman"/>
          <w:sz w:val="28"/>
          <w:szCs w:val="28"/>
          <w:lang w:eastAsia="en-US"/>
        </w:rPr>
        <w:t>м</w:t>
      </w:r>
      <w:r w:rsidR="00AC3ABF" w:rsidRPr="00AC02EA">
        <w:rPr>
          <w:rFonts w:ascii="Times New Roman" w:eastAsiaTheme="minorHAnsi" w:hAnsi="Times New Roman"/>
          <w:sz w:val="28"/>
          <w:szCs w:val="28"/>
          <w:lang w:eastAsia="en-US"/>
        </w:rPr>
        <w:t xml:space="preserve">ониторинговое исследование </w:t>
      </w:r>
      <w:r>
        <w:rPr>
          <w:rFonts w:ascii="Times New Roman" w:eastAsiaTheme="minorHAnsi" w:hAnsi="Times New Roman"/>
          <w:sz w:val="28"/>
          <w:szCs w:val="28"/>
          <w:lang w:eastAsia="en-US"/>
        </w:rPr>
        <w:t xml:space="preserve"> показателей качества обученности </w:t>
      </w:r>
      <w:r w:rsidR="00AC3ABF" w:rsidRPr="00AC02EA">
        <w:rPr>
          <w:rFonts w:ascii="Times New Roman" w:eastAsiaTheme="minorHAnsi" w:hAnsi="Times New Roman"/>
          <w:sz w:val="28"/>
          <w:szCs w:val="28"/>
          <w:lang w:eastAsia="en-US"/>
        </w:rPr>
        <w:t>( в рамках РМО)</w:t>
      </w:r>
    </w:p>
    <w:tbl>
      <w:tblPr>
        <w:tblStyle w:val="af"/>
        <w:tblW w:w="0" w:type="auto"/>
        <w:tblInd w:w="-318" w:type="dxa"/>
        <w:tblLayout w:type="fixed"/>
        <w:tblLook w:val="04A0"/>
      </w:tblPr>
      <w:tblGrid>
        <w:gridCol w:w="852"/>
        <w:gridCol w:w="2550"/>
        <w:gridCol w:w="1738"/>
        <w:gridCol w:w="1438"/>
        <w:gridCol w:w="1570"/>
        <w:gridCol w:w="1741"/>
      </w:tblGrid>
      <w:tr w:rsidR="00AC3ABF" w:rsidRPr="00A85C12" w:rsidTr="00F97061">
        <w:tc>
          <w:tcPr>
            <w:tcW w:w="852"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№п/п</w:t>
            </w:r>
          </w:p>
        </w:tc>
        <w:tc>
          <w:tcPr>
            <w:tcW w:w="2550"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Дата проведения</w:t>
            </w:r>
          </w:p>
        </w:tc>
        <w:tc>
          <w:tcPr>
            <w:tcW w:w="1738"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Вид работы</w:t>
            </w:r>
          </w:p>
        </w:tc>
        <w:tc>
          <w:tcPr>
            <w:tcW w:w="1438"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Класс</w:t>
            </w:r>
          </w:p>
        </w:tc>
        <w:tc>
          <w:tcPr>
            <w:tcW w:w="1570"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Качество</w:t>
            </w:r>
          </w:p>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знаний</w:t>
            </w:r>
          </w:p>
        </w:tc>
        <w:tc>
          <w:tcPr>
            <w:tcW w:w="1741"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успеваемость</w:t>
            </w:r>
          </w:p>
        </w:tc>
      </w:tr>
      <w:tr w:rsidR="00AC3ABF" w:rsidRPr="00A85C12" w:rsidTr="00F97061">
        <w:tc>
          <w:tcPr>
            <w:tcW w:w="852"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1</w:t>
            </w:r>
          </w:p>
        </w:tc>
        <w:tc>
          <w:tcPr>
            <w:tcW w:w="2550"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19 февраля 2015 год</w:t>
            </w:r>
          </w:p>
        </w:tc>
        <w:tc>
          <w:tcPr>
            <w:tcW w:w="1738"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тестирование</w:t>
            </w:r>
          </w:p>
        </w:tc>
        <w:tc>
          <w:tcPr>
            <w:tcW w:w="1438"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9</w:t>
            </w:r>
          </w:p>
        </w:tc>
        <w:tc>
          <w:tcPr>
            <w:tcW w:w="1570"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63,7</w:t>
            </w:r>
          </w:p>
        </w:tc>
        <w:tc>
          <w:tcPr>
            <w:tcW w:w="1741"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88</w:t>
            </w:r>
          </w:p>
        </w:tc>
      </w:tr>
      <w:tr w:rsidR="00AC3ABF" w:rsidRPr="00A85C12" w:rsidTr="00F97061">
        <w:tc>
          <w:tcPr>
            <w:tcW w:w="852"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2</w:t>
            </w:r>
          </w:p>
        </w:tc>
        <w:tc>
          <w:tcPr>
            <w:tcW w:w="2550"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15 марта 2015 год</w:t>
            </w:r>
          </w:p>
        </w:tc>
        <w:tc>
          <w:tcPr>
            <w:tcW w:w="1738"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тестирование</w:t>
            </w:r>
          </w:p>
        </w:tc>
        <w:tc>
          <w:tcPr>
            <w:tcW w:w="1438"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6</w:t>
            </w:r>
          </w:p>
        </w:tc>
        <w:tc>
          <w:tcPr>
            <w:tcW w:w="1570"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62</w:t>
            </w:r>
          </w:p>
        </w:tc>
        <w:tc>
          <w:tcPr>
            <w:tcW w:w="1741"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94,2</w:t>
            </w:r>
          </w:p>
        </w:tc>
      </w:tr>
      <w:tr w:rsidR="00AC3ABF" w:rsidRPr="00A85C12" w:rsidTr="00F97061">
        <w:tc>
          <w:tcPr>
            <w:tcW w:w="852" w:type="dxa"/>
          </w:tcPr>
          <w:p w:rsidR="00AC3ABF" w:rsidRPr="00A85C12" w:rsidRDefault="00AC3ABF" w:rsidP="003E2DD1">
            <w:pPr>
              <w:autoSpaceDE w:val="0"/>
              <w:autoSpaceDN w:val="0"/>
              <w:adjustRightInd w:val="0"/>
              <w:jc w:val="right"/>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3</w:t>
            </w:r>
          </w:p>
        </w:tc>
        <w:tc>
          <w:tcPr>
            <w:tcW w:w="2550"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20 марта 2015 год</w:t>
            </w:r>
          </w:p>
        </w:tc>
        <w:tc>
          <w:tcPr>
            <w:tcW w:w="1738"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тестирование</w:t>
            </w:r>
          </w:p>
        </w:tc>
        <w:tc>
          <w:tcPr>
            <w:tcW w:w="1438"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10</w:t>
            </w:r>
          </w:p>
        </w:tc>
        <w:tc>
          <w:tcPr>
            <w:tcW w:w="1570"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89</w:t>
            </w:r>
          </w:p>
        </w:tc>
        <w:tc>
          <w:tcPr>
            <w:tcW w:w="1741" w:type="dxa"/>
          </w:tcPr>
          <w:p w:rsidR="00AC3ABF" w:rsidRPr="00A85C12" w:rsidRDefault="00AC3ABF" w:rsidP="003E2DD1">
            <w:pPr>
              <w:autoSpaceDE w:val="0"/>
              <w:autoSpaceDN w:val="0"/>
              <w:adjustRightInd w:val="0"/>
              <w:jc w:val="center"/>
              <w:rPr>
                <w:rFonts w:ascii="Times New Roman" w:eastAsiaTheme="minorHAnsi" w:hAnsi="Times New Roman"/>
                <w:sz w:val="24"/>
                <w:szCs w:val="24"/>
                <w:lang w:eastAsia="en-US"/>
              </w:rPr>
            </w:pPr>
            <w:r w:rsidRPr="00A85C12">
              <w:rPr>
                <w:rFonts w:ascii="Times New Roman" w:eastAsiaTheme="minorHAnsi" w:hAnsi="Times New Roman"/>
                <w:sz w:val="24"/>
                <w:szCs w:val="24"/>
                <w:lang w:eastAsia="en-US"/>
              </w:rPr>
              <w:t>99,5</w:t>
            </w:r>
          </w:p>
        </w:tc>
      </w:tr>
    </w:tbl>
    <w:p w:rsidR="00AC3ABF" w:rsidRPr="00F97061" w:rsidRDefault="00AC3ABF" w:rsidP="003E2DD1">
      <w:pPr>
        <w:spacing w:after="0" w:line="240" w:lineRule="auto"/>
        <w:rPr>
          <w:rFonts w:ascii="Times New Roman" w:hAnsi="Times New Roman"/>
          <w:sz w:val="28"/>
          <w:szCs w:val="28"/>
        </w:rPr>
      </w:pPr>
      <w:r w:rsidRPr="00AC3ABF">
        <w:rPr>
          <w:rFonts w:ascii="Times New Roman" w:hAnsi="Times New Roman"/>
          <w:sz w:val="28"/>
          <w:szCs w:val="28"/>
        </w:rPr>
        <w:t>На заседании  РМО учителей географии рассматривались типичные ошибки, допущенные в работе, рекомендовались  методы и приемы по их устранению.</w:t>
      </w:r>
      <w:r w:rsidR="00AC02EA">
        <w:rPr>
          <w:rFonts w:ascii="Times New Roman" w:hAnsi="Times New Roman"/>
          <w:sz w:val="28"/>
          <w:szCs w:val="28"/>
        </w:rPr>
        <w:t xml:space="preserve"> Подводя итоги работы РМО за 2014-2015 учебный год можно работу признать удовлетворительной.</w:t>
      </w:r>
    </w:p>
    <w:p w:rsidR="00640C54" w:rsidRDefault="007F14C6" w:rsidP="003E2DD1">
      <w:pPr>
        <w:tabs>
          <w:tab w:val="left" w:pos="0"/>
        </w:tabs>
        <w:spacing w:after="0" w:line="240" w:lineRule="auto"/>
        <w:jc w:val="center"/>
        <w:rPr>
          <w:rFonts w:ascii="Times New Roman" w:hAnsi="Times New Roman"/>
          <w:b/>
          <w:i/>
          <w:sz w:val="36"/>
          <w:szCs w:val="36"/>
        </w:rPr>
      </w:pPr>
      <w:r w:rsidRPr="00765481">
        <w:rPr>
          <w:rFonts w:ascii="Times New Roman" w:hAnsi="Times New Roman"/>
          <w:b/>
          <w:i/>
          <w:sz w:val="36"/>
          <w:szCs w:val="36"/>
        </w:rPr>
        <w:t>РМО учителей образовательной области «Искусство»</w:t>
      </w:r>
      <w:r w:rsidR="00640C54">
        <w:rPr>
          <w:rFonts w:ascii="Times New Roman" w:hAnsi="Times New Roman"/>
          <w:b/>
          <w:i/>
          <w:sz w:val="36"/>
          <w:szCs w:val="36"/>
        </w:rPr>
        <w:t xml:space="preserve"> </w:t>
      </w:r>
    </w:p>
    <w:p w:rsidR="007F14C6" w:rsidRDefault="00640C54" w:rsidP="003E2DD1">
      <w:pPr>
        <w:tabs>
          <w:tab w:val="left" w:pos="0"/>
        </w:tabs>
        <w:spacing w:after="0" w:line="240" w:lineRule="auto"/>
        <w:jc w:val="center"/>
        <w:rPr>
          <w:rFonts w:ascii="Times New Roman" w:hAnsi="Times New Roman"/>
          <w:b/>
          <w:i/>
          <w:sz w:val="36"/>
          <w:szCs w:val="36"/>
        </w:rPr>
      </w:pPr>
      <w:r>
        <w:rPr>
          <w:rFonts w:ascii="Times New Roman" w:hAnsi="Times New Roman"/>
          <w:b/>
          <w:i/>
          <w:sz w:val="36"/>
          <w:szCs w:val="36"/>
        </w:rPr>
        <w:t>и технологии</w:t>
      </w:r>
    </w:p>
    <w:p w:rsidR="00A11E32" w:rsidRPr="00CB18BF" w:rsidRDefault="00CB18BF" w:rsidP="003E2DD1">
      <w:pPr>
        <w:spacing w:line="240" w:lineRule="auto"/>
        <w:rPr>
          <w:rFonts w:ascii="Times New Roman" w:hAnsi="Times New Roman"/>
          <w:b/>
          <w:bCs/>
          <w:sz w:val="28"/>
          <w:szCs w:val="28"/>
        </w:rPr>
      </w:pPr>
      <w:r>
        <w:rPr>
          <w:rFonts w:ascii="Times New Roman" w:hAnsi="Times New Roman"/>
          <w:sz w:val="28"/>
          <w:szCs w:val="28"/>
        </w:rPr>
        <w:t>В 2014-2015 учебном году РМО образовательной области «Искусство» работало над   методической темой</w:t>
      </w:r>
      <w:r w:rsidR="00A11E32" w:rsidRPr="00CB18BF">
        <w:rPr>
          <w:rFonts w:ascii="Times New Roman" w:hAnsi="Times New Roman"/>
          <w:sz w:val="28"/>
          <w:szCs w:val="28"/>
        </w:rPr>
        <w:t xml:space="preserve">: </w:t>
      </w:r>
      <w:r>
        <w:rPr>
          <w:rFonts w:ascii="Times New Roman" w:hAnsi="Times New Roman"/>
          <w:sz w:val="28"/>
          <w:szCs w:val="28"/>
        </w:rPr>
        <w:t>«</w:t>
      </w:r>
      <w:r w:rsidR="00A11E32" w:rsidRPr="00CB18BF">
        <w:rPr>
          <w:rFonts w:ascii="Times New Roman" w:hAnsi="Times New Roman"/>
          <w:sz w:val="28"/>
          <w:szCs w:val="28"/>
        </w:rPr>
        <w:t>Новые формы и методы уроков образовательной области «Искусство»  в ходе реализации ФГОС начального и основного общего образования</w:t>
      </w:r>
      <w:r>
        <w:rPr>
          <w:rFonts w:ascii="Times New Roman" w:hAnsi="Times New Roman"/>
          <w:sz w:val="28"/>
          <w:szCs w:val="28"/>
        </w:rPr>
        <w:t xml:space="preserve">». </w:t>
      </w:r>
      <w:r w:rsidR="00A11E32" w:rsidRPr="00CB18BF">
        <w:rPr>
          <w:rFonts w:ascii="Times New Roman" w:hAnsi="Times New Roman"/>
          <w:sz w:val="28"/>
          <w:szCs w:val="28"/>
        </w:rPr>
        <w:t>Цель</w:t>
      </w:r>
      <w:r w:rsidRPr="00CB18BF">
        <w:rPr>
          <w:rFonts w:ascii="Times New Roman" w:hAnsi="Times New Roman"/>
          <w:sz w:val="28"/>
          <w:szCs w:val="28"/>
        </w:rPr>
        <w:t xml:space="preserve"> работы была определена в соответствии с требованиями ФГОС</w:t>
      </w:r>
      <w:r w:rsidR="00A11E32" w:rsidRPr="00CB18BF">
        <w:rPr>
          <w:rFonts w:ascii="Times New Roman" w:hAnsi="Times New Roman"/>
          <w:b/>
          <w:sz w:val="28"/>
          <w:szCs w:val="28"/>
        </w:rPr>
        <w:t>:</w:t>
      </w:r>
      <w:r w:rsidR="00A11E32" w:rsidRPr="00CB18BF">
        <w:rPr>
          <w:rFonts w:ascii="Times New Roman" w:hAnsi="Times New Roman"/>
          <w:sz w:val="28"/>
          <w:szCs w:val="28"/>
        </w:rPr>
        <w:t xml:space="preserve"> </w:t>
      </w:r>
      <w:r w:rsidR="00AC02EA">
        <w:rPr>
          <w:rFonts w:ascii="Times New Roman" w:hAnsi="Times New Roman"/>
          <w:sz w:val="28"/>
          <w:szCs w:val="28"/>
        </w:rPr>
        <w:t>«С</w:t>
      </w:r>
      <w:r w:rsidR="00A11E32" w:rsidRPr="00CB18BF">
        <w:rPr>
          <w:rFonts w:ascii="Times New Roman" w:hAnsi="Times New Roman"/>
          <w:sz w:val="28"/>
          <w:szCs w:val="28"/>
        </w:rPr>
        <w:t xml:space="preserve">овершенствование  мастерства педагогических кадров через использование современных технологий в обучении  предметам образовательной области </w:t>
      </w:r>
      <w:r>
        <w:rPr>
          <w:rFonts w:ascii="Times New Roman" w:hAnsi="Times New Roman"/>
          <w:sz w:val="28"/>
          <w:szCs w:val="28"/>
        </w:rPr>
        <w:t xml:space="preserve"> «Искусство».</w:t>
      </w:r>
      <w:r w:rsidR="00A11E32" w:rsidRPr="00CB18BF">
        <w:rPr>
          <w:rFonts w:ascii="Times New Roman" w:hAnsi="Times New Roman"/>
          <w:sz w:val="28"/>
          <w:szCs w:val="28"/>
        </w:rPr>
        <w:t>Задачи</w:t>
      </w:r>
      <w:r>
        <w:rPr>
          <w:rFonts w:ascii="Times New Roman" w:hAnsi="Times New Roman"/>
          <w:sz w:val="28"/>
          <w:szCs w:val="28"/>
        </w:rPr>
        <w:t>, которые решались в течение года:</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b/>
          <w:bCs/>
          <w:sz w:val="28"/>
          <w:szCs w:val="28"/>
        </w:rPr>
        <w:t>1.</w:t>
      </w:r>
      <w:r w:rsidRPr="00CB18BF">
        <w:rPr>
          <w:rFonts w:ascii="Times New Roman" w:hAnsi="Times New Roman"/>
          <w:sz w:val="28"/>
          <w:szCs w:val="28"/>
        </w:rPr>
        <w:t xml:space="preserve"> Изучение передового педагогического опыта. Создание банка педагогического опыта, методической копилки приемов и технологий, стимулирующих творческую активность учащихся. </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b/>
          <w:bCs/>
          <w:sz w:val="28"/>
          <w:szCs w:val="28"/>
        </w:rPr>
        <w:lastRenderedPageBreak/>
        <w:t>2.</w:t>
      </w:r>
      <w:r w:rsidRPr="00CB18BF">
        <w:rPr>
          <w:rFonts w:ascii="Times New Roman" w:hAnsi="Times New Roman"/>
          <w:sz w:val="28"/>
          <w:szCs w:val="28"/>
        </w:rPr>
        <w:t xml:space="preserve">Совершенствование методик преподавания указанных предметов, овладение передовыми образовательными технологиями, развитие творческого потенциала учителей. </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b/>
          <w:bCs/>
          <w:sz w:val="28"/>
          <w:szCs w:val="28"/>
        </w:rPr>
        <w:t>3.</w:t>
      </w:r>
      <w:r w:rsidRPr="00CB18BF">
        <w:rPr>
          <w:rFonts w:ascii="Times New Roman" w:hAnsi="Times New Roman"/>
          <w:sz w:val="28"/>
          <w:szCs w:val="28"/>
        </w:rPr>
        <w:t xml:space="preserve"> Повышение квалификации учителей. </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b/>
          <w:bCs/>
          <w:sz w:val="28"/>
          <w:szCs w:val="28"/>
        </w:rPr>
        <w:t>4.</w:t>
      </w:r>
      <w:r w:rsidRPr="00CB18BF">
        <w:rPr>
          <w:rFonts w:ascii="Times New Roman" w:hAnsi="Times New Roman"/>
          <w:sz w:val="28"/>
          <w:szCs w:val="28"/>
        </w:rPr>
        <w:t xml:space="preserve"> Обмен опытом через участие в  семинарах-практикумах, конференциях.</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b/>
          <w:bCs/>
          <w:sz w:val="28"/>
          <w:szCs w:val="28"/>
        </w:rPr>
        <w:t>5.</w:t>
      </w:r>
      <w:r w:rsidRPr="00CB18BF">
        <w:rPr>
          <w:rFonts w:ascii="Times New Roman" w:hAnsi="Times New Roman"/>
          <w:sz w:val="28"/>
          <w:szCs w:val="28"/>
        </w:rPr>
        <w:t xml:space="preserve"> Помощь в подготовке и участии в аттестации педагогических кадров.</w:t>
      </w:r>
    </w:p>
    <w:p w:rsidR="00A11E32" w:rsidRPr="00CB18BF" w:rsidRDefault="00CB18BF" w:rsidP="003E2DD1">
      <w:pPr>
        <w:spacing w:line="240" w:lineRule="auto"/>
        <w:rPr>
          <w:rFonts w:ascii="Times New Roman" w:hAnsi="Times New Roman"/>
          <w:sz w:val="28"/>
          <w:szCs w:val="28"/>
        </w:rPr>
      </w:pPr>
      <w:r w:rsidRPr="00CB18BF">
        <w:rPr>
          <w:rFonts w:ascii="Times New Roman" w:hAnsi="Times New Roman"/>
          <w:sz w:val="28"/>
          <w:szCs w:val="28"/>
        </w:rPr>
        <w:t xml:space="preserve">В ходе анализа работы можно представить  </w:t>
      </w:r>
      <w:r>
        <w:rPr>
          <w:rFonts w:ascii="Times New Roman" w:hAnsi="Times New Roman"/>
          <w:sz w:val="28"/>
          <w:szCs w:val="28"/>
        </w:rPr>
        <w:t>д</w:t>
      </w:r>
      <w:r w:rsidR="00A11E32" w:rsidRPr="00CB18BF">
        <w:rPr>
          <w:rFonts w:ascii="Times New Roman" w:hAnsi="Times New Roman"/>
          <w:sz w:val="28"/>
          <w:szCs w:val="28"/>
        </w:rPr>
        <w:t>остигнутые результаты</w:t>
      </w:r>
      <w:r>
        <w:rPr>
          <w:rFonts w:ascii="Times New Roman" w:hAnsi="Times New Roman"/>
          <w:sz w:val="28"/>
          <w:szCs w:val="28"/>
        </w:rPr>
        <w:t xml:space="preserve"> в четырёх направлениях работы:</w:t>
      </w:r>
    </w:p>
    <w:p w:rsidR="00CB18BF" w:rsidRPr="00CB18BF" w:rsidRDefault="00CD3EFE" w:rsidP="003E2DD1">
      <w:pPr>
        <w:pStyle w:val="a5"/>
        <w:spacing w:after="0" w:line="240" w:lineRule="auto"/>
        <w:rPr>
          <w:rFonts w:ascii="Times New Roman" w:hAnsi="Times New Roman"/>
          <w:sz w:val="28"/>
          <w:szCs w:val="28"/>
        </w:rPr>
      </w:pPr>
      <w:r>
        <w:rPr>
          <w:rFonts w:ascii="Times New Roman" w:hAnsi="Times New Roman"/>
          <w:sz w:val="28"/>
          <w:szCs w:val="28"/>
        </w:rPr>
        <w:t xml:space="preserve">    </w:t>
      </w:r>
      <w:r w:rsidR="00CB18BF">
        <w:rPr>
          <w:rFonts w:ascii="Times New Roman" w:hAnsi="Times New Roman"/>
          <w:sz w:val="28"/>
          <w:szCs w:val="28"/>
          <w:lang w:val="en-US"/>
        </w:rPr>
        <w:t>I</w:t>
      </w:r>
      <w:r w:rsidR="00CB18BF">
        <w:rPr>
          <w:rFonts w:ascii="Times New Roman" w:hAnsi="Times New Roman"/>
          <w:sz w:val="28"/>
          <w:szCs w:val="28"/>
        </w:rPr>
        <w:t>.</w:t>
      </w:r>
      <w:r w:rsidR="00A11E32" w:rsidRPr="00CB18BF">
        <w:rPr>
          <w:rFonts w:ascii="Times New Roman" w:hAnsi="Times New Roman"/>
          <w:sz w:val="28"/>
          <w:szCs w:val="28"/>
        </w:rPr>
        <w:t xml:space="preserve">Организационно – методическая работа. </w:t>
      </w:r>
      <w:r w:rsidR="00CB18BF" w:rsidRPr="00CB18BF">
        <w:rPr>
          <w:rFonts w:ascii="Times New Roman" w:hAnsi="Times New Roman"/>
          <w:sz w:val="28"/>
          <w:szCs w:val="28"/>
        </w:rPr>
        <w:t>Заседания РМО.</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sz w:val="28"/>
          <w:szCs w:val="28"/>
        </w:rPr>
        <w:t>1. Новые формы и методы уроков образовательной области «Искусство»  в ходе реализации ФГОС начального и основного общего образования.</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sz w:val="28"/>
          <w:szCs w:val="28"/>
        </w:rPr>
        <w:t>2. Организация</w:t>
      </w:r>
      <w:r w:rsidR="00CB18BF">
        <w:rPr>
          <w:rFonts w:ascii="Times New Roman" w:hAnsi="Times New Roman"/>
          <w:sz w:val="28"/>
          <w:szCs w:val="28"/>
        </w:rPr>
        <w:t xml:space="preserve"> </w:t>
      </w:r>
      <w:r w:rsidRPr="00CB18BF">
        <w:rPr>
          <w:rFonts w:ascii="Times New Roman" w:hAnsi="Times New Roman"/>
          <w:sz w:val="28"/>
          <w:szCs w:val="28"/>
        </w:rPr>
        <w:t>работы с одаренными детьми. Новые формы олимпиадных заданий.</w:t>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sz w:val="28"/>
          <w:szCs w:val="28"/>
        </w:rPr>
        <w:t>3. Новые технологии преподавания предметов ОО «Искусство»</w:t>
      </w:r>
      <w:r w:rsidRPr="00CB18BF">
        <w:rPr>
          <w:rFonts w:ascii="Times New Roman" w:hAnsi="Times New Roman"/>
          <w:sz w:val="28"/>
          <w:szCs w:val="28"/>
        </w:rPr>
        <w:tab/>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sz w:val="28"/>
          <w:szCs w:val="28"/>
        </w:rPr>
        <w:t>4. Внеклассная работа по искусству: новые идеи, формы, методы.</w:t>
      </w:r>
      <w:r w:rsidRPr="00CB18BF">
        <w:rPr>
          <w:rFonts w:ascii="Times New Roman" w:hAnsi="Times New Roman"/>
          <w:sz w:val="28"/>
          <w:szCs w:val="28"/>
        </w:rPr>
        <w:tab/>
      </w:r>
    </w:p>
    <w:p w:rsidR="00A11E32" w:rsidRPr="00CB18BF" w:rsidRDefault="00A11E32" w:rsidP="003E2DD1">
      <w:pPr>
        <w:spacing w:after="0" w:line="240" w:lineRule="auto"/>
        <w:rPr>
          <w:rFonts w:ascii="Times New Roman" w:hAnsi="Times New Roman"/>
          <w:sz w:val="28"/>
          <w:szCs w:val="28"/>
        </w:rPr>
      </w:pPr>
      <w:r w:rsidRPr="00CB18BF">
        <w:rPr>
          <w:rFonts w:ascii="Times New Roman" w:hAnsi="Times New Roman"/>
          <w:sz w:val="28"/>
          <w:szCs w:val="28"/>
        </w:rPr>
        <w:t>5. Формирование метапредметных компетенций средствами искусства.</w:t>
      </w:r>
    </w:p>
    <w:p w:rsidR="00A11E32" w:rsidRPr="00CB18BF" w:rsidRDefault="00A11E32" w:rsidP="003E2DD1">
      <w:pPr>
        <w:spacing w:after="120" w:line="240" w:lineRule="auto"/>
        <w:rPr>
          <w:rFonts w:ascii="Times New Roman" w:hAnsi="Times New Roman"/>
          <w:sz w:val="28"/>
          <w:szCs w:val="28"/>
        </w:rPr>
      </w:pPr>
      <w:r w:rsidRPr="00CB18BF">
        <w:rPr>
          <w:rFonts w:ascii="Times New Roman" w:hAnsi="Times New Roman"/>
          <w:sz w:val="28"/>
          <w:szCs w:val="28"/>
        </w:rPr>
        <w:t>6. Совершенствование мастерства педагога через участие в профессиональных конкурсах, конференциях, публикации. Вопросы аттестации учителя.</w:t>
      </w:r>
      <w:r w:rsidR="00CB18BF">
        <w:rPr>
          <w:rFonts w:ascii="Times New Roman" w:hAnsi="Times New Roman"/>
          <w:sz w:val="28"/>
          <w:szCs w:val="28"/>
        </w:rPr>
        <w:t xml:space="preserve">                                                                                                       </w:t>
      </w:r>
      <w:r w:rsidRPr="00CB18BF">
        <w:rPr>
          <w:rFonts w:ascii="Times New Roman" w:hAnsi="Times New Roman"/>
          <w:sz w:val="28"/>
          <w:szCs w:val="28"/>
        </w:rPr>
        <w:t>7. Духовно-нравственное воспитание на уроках ОО «Искусство»</w:t>
      </w:r>
      <w:r w:rsidRPr="00CB18BF">
        <w:rPr>
          <w:rFonts w:ascii="Times New Roman" w:hAnsi="Times New Roman"/>
          <w:sz w:val="28"/>
          <w:szCs w:val="28"/>
        </w:rPr>
        <w:tab/>
      </w:r>
      <w:r w:rsidR="00AC02EA">
        <w:rPr>
          <w:rFonts w:ascii="Times New Roman" w:hAnsi="Times New Roman"/>
          <w:sz w:val="28"/>
          <w:szCs w:val="28"/>
        </w:rPr>
        <w:t xml:space="preserve">                          </w:t>
      </w:r>
      <w:r w:rsidRPr="00CB18BF">
        <w:rPr>
          <w:rFonts w:ascii="Times New Roman" w:hAnsi="Times New Roman"/>
          <w:sz w:val="28"/>
          <w:szCs w:val="28"/>
        </w:rPr>
        <w:t>8. Конференция «Новые формы и методы уроков образовательной области «Искусство»  в ходе реализации ФГОС начального и основного общего образования».</w:t>
      </w:r>
      <w:r w:rsidR="00CB18BF">
        <w:rPr>
          <w:rFonts w:ascii="Times New Roman" w:hAnsi="Times New Roman"/>
          <w:sz w:val="28"/>
          <w:szCs w:val="28"/>
        </w:rPr>
        <w:t xml:space="preserve">                                                                                                           </w:t>
      </w:r>
      <w:r w:rsidRPr="00CB18BF">
        <w:rPr>
          <w:rFonts w:ascii="Times New Roman" w:hAnsi="Times New Roman"/>
          <w:sz w:val="28"/>
          <w:szCs w:val="28"/>
        </w:rPr>
        <w:t>9. Анализ работы и новые перспективы  на новый учебный год.</w:t>
      </w:r>
    </w:p>
    <w:p w:rsidR="00A11E32" w:rsidRPr="00CB18BF" w:rsidRDefault="00CD3EFE" w:rsidP="003E2DD1">
      <w:pPr>
        <w:pStyle w:val="a5"/>
        <w:spacing w:line="240" w:lineRule="auto"/>
        <w:jc w:val="center"/>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w:t>
      </w:r>
      <w:r w:rsidR="00A11E32" w:rsidRPr="00CB18BF">
        <w:rPr>
          <w:rFonts w:ascii="Times New Roman" w:hAnsi="Times New Roman"/>
          <w:sz w:val="28"/>
          <w:szCs w:val="28"/>
        </w:rPr>
        <w:t>Распространение и обобщение  педагогического опыта</w:t>
      </w:r>
    </w:p>
    <w:p w:rsidR="00A11E32" w:rsidRPr="00CD3EFE" w:rsidRDefault="00A11E32" w:rsidP="003E2DD1">
      <w:pPr>
        <w:spacing w:after="0" w:line="240" w:lineRule="auto"/>
        <w:jc w:val="both"/>
        <w:rPr>
          <w:rFonts w:ascii="Times New Roman" w:hAnsi="Times New Roman"/>
          <w:sz w:val="28"/>
          <w:szCs w:val="28"/>
        </w:rPr>
      </w:pPr>
      <w:r w:rsidRPr="00CD3EFE">
        <w:rPr>
          <w:rFonts w:ascii="Times New Roman" w:hAnsi="Times New Roman"/>
          <w:sz w:val="28"/>
          <w:szCs w:val="28"/>
        </w:rPr>
        <w:t>1.Проведена 4-я научно-практическая конференция из опыта работы учителей Красногорского района, преподающих предметы искусства.</w:t>
      </w:r>
    </w:p>
    <w:p w:rsidR="00A11E32" w:rsidRPr="00CD3EFE" w:rsidRDefault="00A11E32" w:rsidP="003E2DD1">
      <w:pPr>
        <w:spacing w:after="0" w:line="240" w:lineRule="auto"/>
        <w:jc w:val="both"/>
        <w:rPr>
          <w:rFonts w:ascii="Times New Roman" w:hAnsi="Times New Roman"/>
          <w:sz w:val="28"/>
          <w:szCs w:val="28"/>
        </w:rPr>
      </w:pPr>
      <w:r w:rsidRPr="00CD3EFE">
        <w:rPr>
          <w:rFonts w:ascii="Times New Roman" w:hAnsi="Times New Roman"/>
          <w:sz w:val="28"/>
          <w:szCs w:val="28"/>
        </w:rPr>
        <w:t>2. Выпущен и презентован  3-й сборник из опыта работы учителей Красногорского района.</w:t>
      </w:r>
    </w:p>
    <w:p w:rsidR="00A11E32" w:rsidRPr="00CD3EFE" w:rsidRDefault="00A11E32" w:rsidP="003E2DD1">
      <w:pPr>
        <w:spacing w:after="0" w:line="240" w:lineRule="auto"/>
        <w:jc w:val="both"/>
        <w:rPr>
          <w:rFonts w:ascii="Times New Roman" w:hAnsi="Times New Roman"/>
          <w:sz w:val="28"/>
          <w:szCs w:val="28"/>
        </w:rPr>
      </w:pPr>
      <w:r w:rsidRPr="00CD3EFE">
        <w:rPr>
          <w:rFonts w:ascii="Times New Roman" w:hAnsi="Times New Roman"/>
          <w:sz w:val="28"/>
          <w:szCs w:val="28"/>
        </w:rPr>
        <w:t xml:space="preserve">3. Проведены 4 семинара из опыта работы: </w:t>
      </w:r>
    </w:p>
    <w:p w:rsidR="00A11E32" w:rsidRPr="00CD3EFE" w:rsidRDefault="00A11E32" w:rsidP="00185EA4">
      <w:pPr>
        <w:pStyle w:val="a5"/>
        <w:numPr>
          <w:ilvl w:val="0"/>
          <w:numId w:val="24"/>
        </w:numPr>
        <w:spacing w:line="240" w:lineRule="auto"/>
        <w:rPr>
          <w:rFonts w:ascii="Times New Roman" w:hAnsi="Times New Roman"/>
          <w:sz w:val="28"/>
          <w:szCs w:val="28"/>
        </w:rPr>
      </w:pPr>
      <w:r w:rsidRPr="00CD3EFE">
        <w:rPr>
          <w:rFonts w:ascii="Times New Roman" w:hAnsi="Times New Roman"/>
          <w:sz w:val="28"/>
          <w:szCs w:val="28"/>
        </w:rPr>
        <w:t>Семинар: «Системно-деятельный подход как основа  ведения ФГОС ООО».23.09.2014. МБОУ Гимназия №5 Филина Т.В.</w:t>
      </w:r>
    </w:p>
    <w:p w:rsidR="00A11E32" w:rsidRPr="00CD3EFE" w:rsidRDefault="00A11E32" w:rsidP="00185EA4">
      <w:pPr>
        <w:pStyle w:val="a5"/>
        <w:numPr>
          <w:ilvl w:val="0"/>
          <w:numId w:val="23"/>
        </w:numPr>
        <w:spacing w:line="240" w:lineRule="auto"/>
        <w:rPr>
          <w:rFonts w:ascii="Times New Roman" w:hAnsi="Times New Roman"/>
          <w:sz w:val="28"/>
          <w:szCs w:val="28"/>
        </w:rPr>
      </w:pPr>
      <w:r w:rsidRPr="00CD3EFE">
        <w:rPr>
          <w:rFonts w:ascii="Times New Roman" w:hAnsi="Times New Roman"/>
          <w:sz w:val="28"/>
          <w:szCs w:val="28"/>
        </w:rPr>
        <w:t>Мастер-класс «Раз в крещенский вечерок. Изготовление обрядовой куклы» 16.01. 15 г. МБОУ гимназия №5 .  учитель ИЗО и технологии Тихонова Н.К.</w:t>
      </w:r>
    </w:p>
    <w:p w:rsidR="00A11E32" w:rsidRPr="00CD3EFE" w:rsidRDefault="00A11E32" w:rsidP="00185EA4">
      <w:pPr>
        <w:pStyle w:val="a5"/>
        <w:numPr>
          <w:ilvl w:val="0"/>
          <w:numId w:val="22"/>
        </w:numPr>
        <w:spacing w:line="240" w:lineRule="auto"/>
        <w:rPr>
          <w:rFonts w:ascii="Times New Roman" w:hAnsi="Times New Roman"/>
          <w:sz w:val="28"/>
          <w:szCs w:val="28"/>
        </w:rPr>
      </w:pPr>
      <w:r w:rsidRPr="00CD3EFE">
        <w:rPr>
          <w:rFonts w:ascii="Times New Roman" w:hAnsi="Times New Roman"/>
          <w:sz w:val="28"/>
          <w:szCs w:val="28"/>
        </w:rPr>
        <w:t>Педагогический совет в гимназии №5 «Психолого-педагогическое сопровождение введения ФГОС»</w:t>
      </w:r>
      <w:r w:rsidR="00AC02EA">
        <w:rPr>
          <w:rFonts w:ascii="Times New Roman" w:hAnsi="Times New Roman"/>
          <w:sz w:val="28"/>
          <w:szCs w:val="28"/>
        </w:rPr>
        <w:t xml:space="preserve"> </w:t>
      </w:r>
      <w:r w:rsidRPr="00CD3EFE">
        <w:rPr>
          <w:rFonts w:ascii="Times New Roman" w:hAnsi="Times New Roman"/>
          <w:sz w:val="28"/>
          <w:szCs w:val="28"/>
        </w:rPr>
        <w:t>Филина.Т.В. 17.04.15</w:t>
      </w:r>
    </w:p>
    <w:p w:rsidR="00A11E32" w:rsidRPr="00CD3EFE" w:rsidRDefault="00A11E32" w:rsidP="00185EA4">
      <w:pPr>
        <w:pStyle w:val="a5"/>
        <w:numPr>
          <w:ilvl w:val="0"/>
          <w:numId w:val="21"/>
        </w:numPr>
        <w:spacing w:line="240" w:lineRule="auto"/>
        <w:rPr>
          <w:rFonts w:ascii="Times New Roman" w:hAnsi="Times New Roman"/>
          <w:sz w:val="28"/>
          <w:szCs w:val="28"/>
        </w:rPr>
      </w:pPr>
      <w:r w:rsidRPr="00CD3EFE">
        <w:rPr>
          <w:rFonts w:ascii="Times New Roman" w:hAnsi="Times New Roman"/>
          <w:sz w:val="28"/>
          <w:szCs w:val="28"/>
        </w:rPr>
        <w:t>Круглый стол совместно с педагогами русского языка и литературы, посвященный открытию года литературы</w:t>
      </w:r>
      <w:r w:rsidR="004949D1">
        <w:rPr>
          <w:rFonts w:ascii="Times New Roman" w:hAnsi="Times New Roman"/>
          <w:sz w:val="28"/>
          <w:szCs w:val="28"/>
        </w:rPr>
        <w:t xml:space="preserve">: </w:t>
      </w:r>
      <w:r w:rsidRPr="00CD3EFE">
        <w:rPr>
          <w:rFonts w:ascii="Times New Roman" w:hAnsi="Times New Roman"/>
          <w:sz w:val="28"/>
          <w:szCs w:val="28"/>
        </w:rPr>
        <w:t>«Литература – копилка культуры, мудрости, опыта». 17.02.2015.</w:t>
      </w:r>
    </w:p>
    <w:p w:rsidR="00A11E32" w:rsidRPr="00CD3EFE" w:rsidRDefault="00CD3EFE" w:rsidP="003E2DD1">
      <w:pPr>
        <w:spacing w:line="240" w:lineRule="auto"/>
        <w:ind w:left="360"/>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w:t>
      </w:r>
      <w:r w:rsidR="00A11E32" w:rsidRPr="00CD3EFE">
        <w:rPr>
          <w:rFonts w:ascii="Times New Roman" w:hAnsi="Times New Roman"/>
          <w:sz w:val="28"/>
          <w:szCs w:val="28"/>
        </w:rPr>
        <w:t>Экспериментальная работа</w:t>
      </w:r>
    </w:p>
    <w:p w:rsidR="00A11E32" w:rsidRPr="00CD3EFE" w:rsidRDefault="004949D1" w:rsidP="003E2DD1">
      <w:pPr>
        <w:spacing w:after="0" w:line="240" w:lineRule="auto"/>
        <w:rPr>
          <w:rFonts w:ascii="Times New Roman" w:hAnsi="Times New Roman"/>
          <w:sz w:val="28"/>
          <w:szCs w:val="28"/>
        </w:rPr>
      </w:pPr>
      <w:r>
        <w:rPr>
          <w:rFonts w:ascii="Times New Roman" w:hAnsi="Times New Roman"/>
          <w:sz w:val="28"/>
          <w:szCs w:val="28"/>
        </w:rPr>
        <w:lastRenderedPageBreak/>
        <w:t>1.Проведена 3</w:t>
      </w:r>
      <w:r w:rsidR="00A11E32" w:rsidRPr="00CD3EFE">
        <w:rPr>
          <w:rFonts w:ascii="Times New Roman" w:hAnsi="Times New Roman"/>
          <w:sz w:val="28"/>
          <w:szCs w:val="28"/>
        </w:rPr>
        <w:t>-я научно-практическая конференция из опыта работы учителей Красногорского района, преподающих предметы искусства.</w:t>
      </w:r>
    </w:p>
    <w:p w:rsidR="00A11E32" w:rsidRPr="00CD3EFE" w:rsidRDefault="00A11E32" w:rsidP="003E2DD1">
      <w:pPr>
        <w:spacing w:after="0" w:line="240" w:lineRule="auto"/>
        <w:rPr>
          <w:rFonts w:ascii="Times New Roman" w:hAnsi="Times New Roman"/>
          <w:sz w:val="28"/>
          <w:szCs w:val="28"/>
        </w:rPr>
      </w:pPr>
      <w:r w:rsidRPr="00CD3EFE">
        <w:rPr>
          <w:rFonts w:ascii="Times New Roman" w:hAnsi="Times New Roman"/>
          <w:sz w:val="28"/>
          <w:szCs w:val="28"/>
        </w:rPr>
        <w:t>2. Выпущен и презентован 3-й сборник из опыта работы учителей Красногорского района.</w:t>
      </w:r>
    </w:p>
    <w:p w:rsidR="00A11E32" w:rsidRPr="00CD3EFE" w:rsidRDefault="00A11E32" w:rsidP="003E2DD1">
      <w:pPr>
        <w:spacing w:after="0" w:line="240" w:lineRule="auto"/>
        <w:rPr>
          <w:rFonts w:ascii="Times New Roman" w:hAnsi="Times New Roman"/>
          <w:sz w:val="28"/>
          <w:szCs w:val="28"/>
        </w:rPr>
      </w:pPr>
      <w:r w:rsidRPr="00CD3EFE">
        <w:rPr>
          <w:rFonts w:ascii="Times New Roman" w:hAnsi="Times New Roman"/>
          <w:sz w:val="28"/>
          <w:szCs w:val="28"/>
        </w:rPr>
        <w:t>3.Начата работа по созданию постоянно действующей педагогической мастерской по обмену опытом на базе</w:t>
      </w:r>
      <w:r w:rsidR="00CD3EFE">
        <w:rPr>
          <w:rFonts w:ascii="Times New Roman" w:hAnsi="Times New Roman"/>
          <w:sz w:val="28"/>
          <w:szCs w:val="28"/>
        </w:rPr>
        <w:t xml:space="preserve"> </w:t>
      </w:r>
      <w:r w:rsidRPr="00CD3EFE">
        <w:rPr>
          <w:rFonts w:ascii="Times New Roman" w:hAnsi="Times New Roman"/>
          <w:sz w:val="28"/>
          <w:szCs w:val="28"/>
        </w:rPr>
        <w:t>внутришкольной системы повышения квалификации  педагогической мастерской «Перекрестки» МБОУ гимназия №5.</w:t>
      </w:r>
    </w:p>
    <w:p w:rsidR="00A11E32" w:rsidRPr="00CB18BF" w:rsidRDefault="00A11E32" w:rsidP="003E2DD1">
      <w:pPr>
        <w:spacing w:after="0" w:line="240" w:lineRule="auto"/>
        <w:jc w:val="center"/>
        <w:rPr>
          <w:rFonts w:ascii="Times New Roman" w:hAnsi="Times New Roman"/>
          <w:sz w:val="28"/>
          <w:szCs w:val="28"/>
        </w:rPr>
      </w:pPr>
      <w:r w:rsidRPr="00CB18BF">
        <w:rPr>
          <w:rFonts w:ascii="Times New Roman" w:hAnsi="Times New Roman"/>
          <w:sz w:val="28"/>
          <w:szCs w:val="28"/>
          <w:lang w:val="en-US"/>
        </w:rPr>
        <w:t>IV</w:t>
      </w:r>
      <w:r w:rsidRPr="00CB18BF">
        <w:rPr>
          <w:rFonts w:ascii="Times New Roman" w:hAnsi="Times New Roman"/>
          <w:sz w:val="28"/>
          <w:szCs w:val="28"/>
        </w:rPr>
        <w:t>. Внеурочная деятельность(олимпиады,конкурсы, проекты  и т.д.)</w:t>
      </w:r>
    </w:p>
    <w:p w:rsidR="004D135B" w:rsidRDefault="00CD3EFE" w:rsidP="003E2DD1">
      <w:pPr>
        <w:spacing w:after="0" w:line="240" w:lineRule="auto"/>
        <w:rPr>
          <w:rFonts w:ascii="Times New Roman" w:hAnsi="Times New Roman"/>
          <w:sz w:val="28"/>
          <w:szCs w:val="28"/>
        </w:rPr>
      </w:pPr>
      <w:r>
        <w:rPr>
          <w:rFonts w:ascii="Times New Roman" w:hAnsi="Times New Roman"/>
          <w:sz w:val="28"/>
          <w:szCs w:val="28"/>
        </w:rPr>
        <w:t>1.</w:t>
      </w:r>
      <w:r w:rsidR="00A11E32" w:rsidRPr="00CD3EFE">
        <w:rPr>
          <w:rFonts w:ascii="Times New Roman" w:hAnsi="Times New Roman"/>
          <w:sz w:val="28"/>
          <w:szCs w:val="28"/>
        </w:rPr>
        <w:t>Проведены школьный и муниципальный туры  Всероссийской олимпиады школьников по МХК. Лучший результат на рег</w:t>
      </w:r>
      <w:r w:rsidR="00AC02EA">
        <w:rPr>
          <w:rFonts w:ascii="Times New Roman" w:hAnsi="Times New Roman"/>
          <w:sz w:val="28"/>
          <w:szCs w:val="28"/>
        </w:rPr>
        <w:t>иональном этапе – призер. Мирный Даниил,</w:t>
      </w:r>
      <w:r w:rsidR="00AC02EA" w:rsidRPr="00AC02EA">
        <w:rPr>
          <w:rFonts w:ascii="Times New Roman" w:hAnsi="Times New Roman"/>
          <w:sz w:val="28"/>
          <w:szCs w:val="28"/>
        </w:rPr>
        <w:t xml:space="preserve"> </w:t>
      </w:r>
      <w:r w:rsidR="00AC02EA">
        <w:rPr>
          <w:rFonts w:ascii="Times New Roman" w:hAnsi="Times New Roman"/>
          <w:sz w:val="28"/>
          <w:szCs w:val="28"/>
        </w:rPr>
        <w:t>учащийся</w:t>
      </w:r>
      <w:r w:rsidR="004D135B">
        <w:rPr>
          <w:rFonts w:ascii="Times New Roman" w:hAnsi="Times New Roman"/>
          <w:sz w:val="28"/>
          <w:szCs w:val="28"/>
        </w:rPr>
        <w:t xml:space="preserve"> МБОУ  гимназия</w:t>
      </w:r>
      <w:r w:rsidR="00A11E32" w:rsidRPr="00CD3EFE">
        <w:rPr>
          <w:rFonts w:ascii="Times New Roman" w:hAnsi="Times New Roman"/>
          <w:sz w:val="28"/>
          <w:szCs w:val="28"/>
        </w:rPr>
        <w:t xml:space="preserve"> №7 </w:t>
      </w:r>
    </w:p>
    <w:p w:rsidR="00A11E32" w:rsidRPr="00CD3EFE" w:rsidRDefault="00CD3EFE" w:rsidP="003E2DD1">
      <w:pPr>
        <w:spacing w:after="0" w:line="240" w:lineRule="auto"/>
        <w:rPr>
          <w:rFonts w:ascii="Times New Roman" w:hAnsi="Times New Roman"/>
          <w:sz w:val="28"/>
          <w:szCs w:val="28"/>
        </w:rPr>
      </w:pPr>
      <w:r>
        <w:rPr>
          <w:rFonts w:ascii="Times New Roman" w:hAnsi="Times New Roman"/>
          <w:sz w:val="28"/>
          <w:szCs w:val="28"/>
        </w:rPr>
        <w:t>2.</w:t>
      </w:r>
      <w:r w:rsidR="00A11E32" w:rsidRPr="00CD3EFE">
        <w:rPr>
          <w:rFonts w:ascii="Times New Roman" w:hAnsi="Times New Roman"/>
          <w:sz w:val="28"/>
          <w:szCs w:val="28"/>
        </w:rPr>
        <w:t>Районный</w:t>
      </w:r>
      <w:r w:rsidR="004D135B">
        <w:rPr>
          <w:rFonts w:ascii="Times New Roman" w:hAnsi="Times New Roman"/>
          <w:sz w:val="28"/>
          <w:szCs w:val="28"/>
        </w:rPr>
        <w:t xml:space="preserve"> фестиваль«Лира»/МБОУ СОШ №15,</w:t>
      </w:r>
      <w:r w:rsidR="00A11E32" w:rsidRPr="00CD3EFE">
        <w:rPr>
          <w:rFonts w:ascii="Times New Roman" w:hAnsi="Times New Roman"/>
          <w:sz w:val="28"/>
          <w:szCs w:val="28"/>
        </w:rPr>
        <w:t>отв. И.М. Кулешова.</w:t>
      </w:r>
      <w:r w:rsidR="004D135B">
        <w:rPr>
          <w:rFonts w:ascii="Times New Roman" w:hAnsi="Times New Roman"/>
          <w:sz w:val="28"/>
          <w:szCs w:val="28"/>
        </w:rPr>
        <w:t>_-участники 22 ОО</w:t>
      </w:r>
    </w:p>
    <w:p w:rsidR="00A11E32" w:rsidRPr="00CD3EFE" w:rsidRDefault="00CD3EFE" w:rsidP="003E2DD1">
      <w:pPr>
        <w:spacing w:after="0" w:line="240" w:lineRule="auto"/>
        <w:rPr>
          <w:rFonts w:ascii="Times New Roman" w:hAnsi="Times New Roman"/>
          <w:sz w:val="28"/>
          <w:szCs w:val="28"/>
        </w:rPr>
      </w:pPr>
      <w:r>
        <w:rPr>
          <w:rFonts w:ascii="Times New Roman" w:hAnsi="Times New Roman"/>
          <w:sz w:val="28"/>
          <w:szCs w:val="28"/>
        </w:rPr>
        <w:t>3.</w:t>
      </w:r>
      <w:r w:rsidR="004D135B">
        <w:rPr>
          <w:rFonts w:ascii="Times New Roman" w:hAnsi="Times New Roman"/>
          <w:sz w:val="28"/>
          <w:szCs w:val="28"/>
        </w:rPr>
        <w:t>Районный семинар: «</w:t>
      </w:r>
      <w:r w:rsidR="00A11E32" w:rsidRPr="00CD3EFE">
        <w:rPr>
          <w:rFonts w:ascii="Times New Roman" w:hAnsi="Times New Roman"/>
          <w:sz w:val="28"/>
          <w:szCs w:val="28"/>
        </w:rPr>
        <w:t>Модный салон</w:t>
      </w:r>
      <w:r w:rsidR="004D135B">
        <w:rPr>
          <w:rFonts w:ascii="Times New Roman" w:hAnsi="Times New Roman"/>
          <w:sz w:val="28"/>
          <w:szCs w:val="28"/>
        </w:rPr>
        <w:t>» / МБОУ СОШ №10 с УИОП,о</w:t>
      </w:r>
      <w:r w:rsidR="00A11E32" w:rsidRPr="00CD3EFE">
        <w:rPr>
          <w:rFonts w:ascii="Times New Roman" w:hAnsi="Times New Roman"/>
          <w:sz w:val="28"/>
          <w:szCs w:val="28"/>
        </w:rPr>
        <w:t>тв. С.В. Лябина.</w:t>
      </w:r>
      <w:r w:rsidR="004D135B">
        <w:rPr>
          <w:rFonts w:ascii="Times New Roman" w:hAnsi="Times New Roman"/>
          <w:sz w:val="28"/>
          <w:szCs w:val="28"/>
        </w:rPr>
        <w:t xml:space="preserve">/-участники18 </w:t>
      </w:r>
    </w:p>
    <w:p w:rsidR="00A11E32" w:rsidRPr="00CD3EFE" w:rsidRDefault="00CD3EFE" w:rsidP="003E2DD1">
      <w:pPr>
        <w:spacing w:after="0" w:line="240" w:lineRule="auto"/>
        <w:rPr>
          <w:rFonts w:ascii="Times New Roman" w:hAnsi="Times New Roman"/>
          <w:sz w:val="28"/>
          <w:szCs w:val="28"/>
        </w:rPr>
      </w:pPr>
      <w:r>
        <w:rPr>
          <w:rFonts w:ascii="Times New Roman" w:hAnsi="Times New Roman"/>
          <w:sz w:val="28"/>
          <w:szCs w:val="28"/>
        </w:rPr>
        <w:t>4.</w:t>
      </w:r>
      <w:r w:rsidR="00A11E32" w:rsidRPr="00CD3EFE">
        <w:rPr>
          <w:rFonts w:ascii="Times New Roman" w:hAnsi="Times New Roman"/>
          <w:sz w:val="28"/>
          <w:szCs w:val="28"/>
        </w:rPr>
        <w:t>Проведен фестиваль проектных работ «Прекрасное пробуждает доброе».</w:t>
      </w:r>
    </w:p>
    <w:p w:rsidR="007F14C6" w:rsidRPr="00CB18BF" w:rsidRDefault="007F14C6" w:rsidP="003E2DD1">
      <w:pPr>
        <w:tabs>
          <w:tab w:val="left" w:pos="0"/>
        </w:tabs>
        <w:spacing w:after="0" w:line="240" w:lineRule="auto"/>
        <w:rPr>
          <w:rFonts w:ascii="Times New Roman" w:hAnsi="Times New Roman"/>
          <w:sz w:val="28"/>
          <w:szCs w:val="28"/>
        </w:rPr>
      </w:pPr>
      <w:r w:rsidRPr="00CB18BF">
        <w:rPr>
          <w:rFonts w:ascii="Times New Roman" w:hAnsi="Times New Roman"/>
          <w:sz w:val="28"/>
          <w:szCs w:val="28"/>
        </w:rPr>
        <w:t xml:space="preserve">Тема методической работы: </w:t>
      </w:r>
      <w:r w:rsidR="00CD3EFE">
        <w:rPr>
          <w:rFonts w:ascii="Times New Roman" w:hAnsi="Times New Roman"/>
          <w:sz w:val="28"/>
          <w:szCs w:val="28"/>
        </w:rPr>
        <w:t>«</w:t>
      </w:r>
      <w:r w:rsidRPr="00CB18BF">
        <w:rPr>
          <w:rFonts w:ascii="Times New Roman" w:hAnsi="Times New Roman"/>
          <w:sz w:val="28"/>
          <w:szCs w:val="28"/>
        </w:rPr>
        <w:t>Системно-деятельностный подход на уроках образовательной области «Искусство»  как метологическая основа реализации ФГОС основного общего образования.</w:t>
      </w:r>
    </w:p>
    <w:p w:rsidR="007F14C6" w:rsidRPr="00CB18BF" w:rsidRDefault="007F14C6" w:rsidP="003E2DD1">
      <w:pPr>
        <w:tabs>
          <w:tab w:val="left" w:pos="0"/>
        </w:tabs>
        <w:spacing w:after="0" w:line="240" w:lineRule="auto"/>
        <w:rPr>
          <w:rFonts w:ascii="Times New Roman" w:hAnsi="Times New Roman"/>
          <w:sz w:val="28"/>
          <w:szCs w:val="28"/>
        </w:rPr>
      </w:pPr>
      <w:r w:rsidRPr="00CB18BF">
        <w:rPr>
          <w:rFonts w:ascii="Times New Roman" w:hAnsi="Times New Roman"/>
          <w:sz w:val="28"/>
          <w:szCs w:val="28"/>
        </w:rPr>
        <w:t>В течение года были достигнуты  определённые результаты по четырём основным направлениям:</w:t>
      </w:r>
    </w:p>
    <w:p w:rsidR="007F14C6" w:rsidRPr="00CB18BF" w:rsidRDefault="007F14C6" w:rsidP="003E2DD1">
      <w:pPr>
        <w:pStyle w:val="a5"/>
        <w:numPr>
          <w:ilvl w:val="0"/>
          <w:numId w:val="3"/>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Организационно – методическая работа. Заседания РМО.</w:t>
      </w:r>
    </w:p>
    <w:p w:rsidR="007F14C6" w:rsidRPr="00CB18BF" w:rsidRDefault="007F14C6" w:rsidP="003E2DD1">
      <w:pPr>
        <w:pStyle w:val="a5"/>
        <w:numPr>
          <w:ilvl w:val="0"/>
          <w:numId w:val="5"/>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Проведено 4 заседания РМО по темам:</w:t>
      </w:r>
    </w:p>
    <w:p w:rsidR="007F14C6" w:rsidRPr="00CB18BF" w:rsidRDefault="007F14C6" w:rsidP="003E2DD1">
      <w:pPr>
        <w:pStyle w:val="a5"/>
        <w:numPr>
          <w:ilvl w:val="0"/>
          <w:numId w:val="6"/>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Системно-деятельностный  подход в образовательном процессе как методологическая основа реализации ФГОС основного общего образования.</w:t>
      </w:r>
    </w:p>
    <w:p w:rsidR="007F14C6" w:rsidRPr="00CB18BF" w:rsidRDefault="007F14C6" w:rsidP="003E2DD1">
      <w:pPr>
        <w:pStyle w:val="a5"/>
        <w:numPr>
          <w:ilvl w:val="0"/>
          <w:numId w:val="6"/>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Методические основы взаимодействия учителей ИЗО, МХК, музыки, технологии.</w:t>
      </w:r>
    </w:p>
    <w:p w:rsidR="007F14C6" w:rsidRPr="00CB18BF" w:rsidRDefault="007F14C6" w:rsidP="003E2DD1">
      <w:pPr>
        <w:pStyle w:val="a5"/>
        <w:numPr>
          <w:ilvl w:val="0"/>
          <w:numId w:val="6"/>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О подготовке к научно-практической конференции «Инновационный подход  в преподавании предметов образовательной области «Искусство».</w:t>
      </w:r>
    </w:p>
    <w:p w:rsidR="007F14C6" w:rsidRPr="00CB18BF" w:rsidRDefault="007F14C6" w:rsidP="003E2DD1">
      <w:pPr>
        <w:pStyle w:val="a5"/>
        <w:numPr>
          <w:ilvl w:val="0"/>
          <w:numId w:val="6"/>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Программа формирования УУД.</w:t>
      </w:r>
    </w:p>
    <w:p w:rsidR="007F14C6" w:rsidRPr="00CB18BF" w:rsidRDefault="007F14C6" w:rsidP="003E2DD1">
      <w:pPr>
        <w:pStyle w:val="a5"/>
        <w:numPr>
          <w:ilvl w:val="0"/>
          <w:numId w:val="3"/>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Распространение и обобщение  педагогического опыта</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1.Проведена 3-я научно-практическая конференция из опыта работы учителей Красногорского района, преподающих предметы искусства.</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2. Выпущен и презентован сборник из опыта работы учителей Красногорского района, идет работа над третьим изданием сборника: сбор материала.</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xml:space="preserve">3. Проведены 2 мастер-класса из опыта работы: </w:t>
      </w:r>
    </w:p>
    <w:p w:rsidR="007F14C6" w:rsidRPr="00CB18BF" w:rsidRDefault="007F14C6" w:rsidP="003E2DD1">
      <w:pPr>
        <w:pStyle w:val="a5"/>
        <w:numPr>
          <w:ilvl w:val="0"/>
          <w:numId w:val="4"/>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«Фитодизайн»14.11.13г. МБОУ СОШ №10 с УИОП Отв. С.В. Лябина;</w:t>
      </w:r>
    </w:p>
    <w:p w:rsidR="007F14C6" w:rsidRPr="00CB18BF" w:rsidRDefault="007F14C6" w:rsidP="003E2DD1">
      <w:pPr>
        <w:pStyle w:val="a5"/>
        <w:numPr>
          <w:ilvl w:val="0"/>
          <w:numId w:val="4"/>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Мастер-класс «Универсальные учебные действия на уроках ИЗО, музыки,</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МХК» 26.03. 14 г. МБОУ гимназия №5 . Выступали Тихонова Н.К., учитель ИЗО, Уланова С.Н., учитель начальных классов, Филина Т.В., учитель МХК.</w:t>
      </w:r>
    </w:p>
    <w:p w:rsidR="007F14C6" w:rsidRPr="00CB18BF" w:rsidRDefault="007F14C6" w:rsidP="003E2DD1">
      <w:pPr>
        <w:pStyle w:val="a5"/>
        <w:numPr>
          <w:ilvl w:val="0"/>
          <w:numId w:val="3"/>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 xml:space="preserve"> Экспериментальная работа</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lastRenderedPageBreak/>
        <w:t>1.Проведена 3-я научно-практическая конференция из опыта работы учителей Красногорского района, преподающих предметы искусства.</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2. Выпущен и презентован 2-й сборник из опыта работы учителей Красногорского района.</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3.Начата работа по созданию постоянно действующей педагогической мастерской по обмену опытом на базе внутришкольной системы повышения квалификации  педагогической мастерской «Перекрестки» МБОУ гимназия №5.</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xml:space="preserve">4.Проведен фестиваль проектных работ «Образ Сергия </w:t>
      </w:r>
      <w:r w:rsidR="00623097">
        <w:rPr>
          <w:rFonts w:ascii="Times New Roman" w:hAnsi="Times New Roman"/>
          <w:sz w:val="28"/>
          <w:szCs w:val="28"/>
        </w:rPr>
        <w:t>Радонежского в  искусстве»участники-7 ОО</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5. Музыкальный Фестиваль  «Лира» в новом формате ( выставка учителей ИЗО, программа учителей музыки, МХК)</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6. Районный эстетический  семинар «Модный салон», с участием учителей технологии,  ИЗО, МХК,  информатики</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7.Повышение квалификации учителей, совершенствование их методической работы является одним из  основных современных требований к учителю. В этом учебном году  5 учителей изобразительного искусства были аттестованы на первую категорию,1 учитель</w:t>
      </w:r>
      <w:r w:rsidR="00CD3EFE">
        <w:rPr>
          <w:rFonts w:ascii="Times New Roman" w:hAnsi="Times New Roman"/>
          <w:sz w:val="28"/>
          <w:szCs w:val="28"/>
        </w:rPr>
        <w:t xml:space="preserve"> </w:t>
      </w:r>
      <w:r w:rsidRPr="00CB18BF">
        <w:rPr>
          <w:rFonts w:ascii="Times New Roman" w:hAnsi="Times New Roman"/>
          <w:sz w:val="28"/>
          <w:szCs w:val="28"/>
        </w:rPr>
        <w:t>-на высшую:</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Первая квалификационная категория:</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Пригодская Н.В.(МОУ СОШ№9)</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Волкова Т.В (НОУ СОШ №17),</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xml:space="preserve"> Родичева И.В.(МОУ Ульяновская СОШ)</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xml:space="preserve"> Василенко И.А.(МОУ Нахабинская СОШ№3)</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Зеленчева Е.Б.(Нахабинский лицей №4)</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xml:space="preserve">Высшая квалификационная категория: </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xml:space="preserve"> Цуканова О.В.(гимназия №6)</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xml:space="preserve">С.В. Лябина, учитель изобразительного искусства МБОУСОШ №10  продолжила работу в качестве председателя  областной аттестационной комиссии </w:t>
      </w:r>
    </w:p>
    <w:p w:rsidR="00623097"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 Курсы повышения квал</w:t>
      </w:r>
      <w:r w:rsidR="00623097">
        <w:rPr>
          <w:rFonts w:ascii="Times New Roman" w:hAnsi="Times New Roman"/>
          <w:sz w:val="28"/>
          <w:szCs w:val="28"/>
        </w:rPr>
        <w:t>ификации:</w:t>
      </w:r>
      <w:r w:rsidR="00623097">
        <w:rPr>
          <w:rFonts w:ascii="Times New Roman" w:hAnsi="Times New Roman"/>
          <w:sz w:val="28"/>
          <w:szCs w:val="28"/>
        </w:rPr>
        <w:br/>
        <w:t>Байбордина Т.В.-72ч. «</w:t>
      </w:r>
      <w:r w:rsidRPr="00CB18BF">
        <w:rPr>
          <w:rFonts w:ascii="Times New Roman" w:hAnsi="Times New Roman"/>
          <w:sz w:val="28"/>
          <w:szCs w:val="28"/>
        </w:rPr>
        <w:t>Уроки пре</w:t>
      </w:r>
      <w:r w:rsidR="00623097">
        <w:rPr>
          <w:rFonts w:ascii="Times New Roman" w:hAnsi="Times New Roman"/>
          <w:sz w:val="28"/>
          <w:szCs w:val="28"/>
        </w:rPr>
        <w:t>подавания ИЗО по программе ФГОС»</w:t>
      </w:r>
      <w:r w:rsidR="00623097">
        <w:rPr>
          <w:rFonts w:ascii="Times New Roman" w:hAnsi="Times New Roman"/>
          <w:sz w:val="28"/>
          <w:szCs w:val="28"/>
        </w:rPr>
        <w:br/>
        <w:t>Тушева Н.А.-36ч  «</w:t>
      </w:r>
      <w:r w:rsidRPr="00CB18BF">
        <w:rPr>
          <w:rFonts w:ascii="Times New Roman" w:hAnsi="Times New Roman"/>
          <w:sz w:val="28"/>
          <w:szCs w:val="28"/>
        </w:rPr>
        <w:t>Психология по</w:t>
      </w:r>
      <w:r w:rsidR="00623097">
        <w:rPr>
          <w:rFonts w:ascii="Times New Roman" w:hAnsi="Times New Roman"/>
          <w:sz w:val="28"/>
          <w:szCs w:val="28"/>
        </w:rPr>
        <w:t>дготовки учащихся 9-х кл. к ГИА», 72ч   «</w:t>
      </w:r>
      <w:r w:rsidRPr="00CB18BF">
        <w:rPr>
          <w:rFonts w:ascii="Times New Roman" w:hAnsi="Times New Roman"/>
          <w:sz w:val="28"/>
          <w:szCs w:val="28"/>
        </w:rPr>
        <w:t>Инновационные технологии образования</w:t>
      </w:r>
      <w:r w:rsidR="00623097">
        <w:rPr>
          <w:rFonts w:ascii="Times New Roman" w:hAnsi="Times New Roman"/>
          <w:sz w:val="28"/>
          <w:szCs w:val="28"/>
        </w:rPr>
        <w:t xml:space="preserve"> области искусства и литературы»</w:t>
      </w:r>
      <w:r w:rsidRPr="00CB18BF">
        <w:rPr>
          <w:rFonts w:ascii="Times New Roman" w:hAnsi="Times New Roman"/>
          <w:sz w:val="28"/>
          <w:szCs w:val="28"/>
        </w:rPr>
        <w:t>, 36ч  "Образование и общество. Основы государственной политики РФ в области образования"</w:t>
      </w:r>
      <w:r w:rsidR="00623097">
        <w:rPr>
          <w:rFonts w:ascii="Times New Roman" w:hAnsi="Times New Roman"/>
          <w:sz w:val="28"/>
          <w:szCs w:val="28"/>
        </w:rPr>
        <w:t>, Пуленец Н.В.72 часа «Проблемы внедрения ФГОС в образовательной области «Искусство»</w:t>
      </w:r>
      <w:r w:rsidR="00623097" w:rsidRPr="00623097">
        <w:rPr>
          <w:rFonts w:ascii="Times New Roman" w:hAnsi="Times New Roman"/>
          <w:sz w:val="28"/>
          <w:szCs w:val="28"/>
        </w:rPr>
        <w:t xml:space="preserve"> </w:t>
      </w:r>
      <w:r w:rsidR="00623097" w:rsidRPr="00CB18BF">
        <w:rPr>
          <w:rFonts w:ascii="Times New Roman" w:hAnsi="Times New Roman"/>
          <w:sz w:val="28"/>
          <w:szCs w:val="28"/>
        </w:rPr>
        <w:t>Волкова Т.В. 72ч "Применение интерактивных технологий в образовательной области МХК и искусство"</w:t>
      </w:r>
    </w:p>
    <w:p w:rsidR="007F14C6" w:rsidRPr="00CB18BF" w:rsidRDefault="007F14C6" w:rsidP="003E2DD1">
      <w:pPr>
        <w:pStyle w:val="a5"/>
        <w:tabs>
          <w:tab w:val="left" w:pos="0"/>
        </w:tabs>
        <w:spacing w:after="0" w:line="240" w:lineRule="auto"/>
        <w:ind w:left="0"/>
        <w:rPr>
          <w:rFonts w:ascii="Times New Roman" w:hAnsi="Times New Roman"/>
          <w:sz w:val="28"/>
          <w:szCs w:val="28"/>
        </w:rPr>
      </w:pPr>
      <w:r w:rsidRPr="00CB18BF">
        <w:rPr>
          <w:rFonts w:ascii="Times New Roman" w:hAnsi="Times New Roman"/>
          <w:sz w:val="28"/>
          <w:szCs w:val="28"/>
        </w:rPr>
        <w:t>Наконечная Т.И. переподготовка-612ч "Преподавание предмета технологии"</w:t>
      </w:r>
      <w:r w:rsidRPr="00CB18BF">
        <w:rPr>
          <w:rFonts w:ascii="Times New Roman" w:hAnsi="Times New Roman"/>
          <w:sz w:val="28"/>
          <w:szCs w:val="28"/>
        </w:rPr>
        <w:br/>
      </w:r>
      <w:r w:rsidRPr="00CB18BF">
        <w:rPr>
          <w:rFonts w:ascii="Times New Roman" w:hAnsi="Times New Roman"/>
          <w:sz w:val="28"/>
          <w:szCs w:val="28"/>
          <w:lang w:val="en-US"/>
        </w:rPr>
        <w:t>IV</w:t>
      </w:r>
      <w:r w:rsidRPr="00CB18BF">
        <w:rPr>
          <w:rFonts w:ascii="Times New Roman" w:hAnsi="Times New Roman"/>
          <w:sz w:val="28"/>
          <w:szCs w:val="28"/>
        </w:rPr>
        <w:t>. Внеурочная деятельность (олимпиады, конкурсы, проекты  и т.д.)</w:t>
      </w:r>
    </w:p>
    <w:p w:rsidR="007F14C6" w:rsidRPr="00CB18BF" w:rsidRDefault="007F14C6" w:rsidP="003E2DD1">
      <w:pPr>
        <w:pStyle w:val="a5"/>
        <w:numPr>
          <w:ilvl w:val="0"/>
          <w:numId w:val="7"/>
        </w:numPr>
        <w:tabs>
          <w:tab w:val="left" w:pos="0"/>
        </w:tabs>
        <w:spacing w:after="0" w:line="240" w:lineRule="auto"/>
        <w:ind w:left="0" w:firstLine="0"/>
        <w:rPr>
          <w:rFonts w:ascii="Times New Roman" w:hAnsi="Times New Roman"/>
          <w:sz w:val="28"/>
          <w:szCs w:val="28"/>
        </w:rPr>
      </w:pPr>
      <w:r w:rsidRPr="00CB18BF">
        <w:rPr>
          <w:rFonts w:ascii="Times New Roman" w:hAnsi="Times New Roman"/>
          <w:sz w:val="28"/>
          <w:szCs w:val="28"/>
        </w:rPr>
        <w:t>Проведены школьный и муниципальный туры  Всероссийской олимпиады школьников по МХК. Лучший результат на региональном этапе – 13 место.</w:t>
      </w:r>
    </w:p>
    <w:p w:rsidR="00E90B35" w:rsidRDefault="007F14C6" w:rsidP="003E2DD1">
      <w:pPr>
        <w:tabs>
          <w:tab w:val="left" w:pos="0"/>
        </w:tabs>
        <w:spacing w:after="0" w:line="240" w:lineRule="auto"/>
        <w:rPr>
          <w:rFonts w:ascii="Times New Roman" w:hAnsi="Times New Roman"/>
          <w:sz w:val="28"/>
          <w:szCs w:val="28"/>
        </w:rPr>
      </w:pPr>
      <w:r w:rsidRPr="00CB18BF">
        <w:rPr>
          <w:rFonts w:ascii="Times New Roman" w:hAnsi="Times New Roman"/>
          <w:sz w:val="28"/>
          <w:szCs w:val="28"/>
        </w:rPr>
        <w:t>Проблема в организации методической работы</w:t>
      </w:r>
      <w:r w:rsidR="00623097">
        <w:rPr>
          <w:rFonts w:ascii="Times New Roman" w:hAnsi="Times New Roman"/>
          <w:sz w:val="28"/>
          <w:szCs w:val="28"/>
        </w:rPr>
        <w:t>-</w:t>
      </w:r>
      <w:r w:rsidR="00CD3EFE">
        <w:rPr>
          <w:rFonts w:ascii="Times New Roman" w:hAnsi="Times New Roman"/>
          <w:sz w:val="28"/>
          <w:szCs w:val="28"/>
        </w:rPr>
        <w:t xml:space="preserve"> ОО</w:t>
      </w:r>
      <w:r w:rsidRPr="00CB18BF">
        <w:rPr>
          <w:rFonts w:ascii="Times New Roman" w:hAnsi="Times New Roman"/>
          <w:sz w:val="28"/>
          <w:szCs w:val="28"/>
        </w:rPr>
        <w:t xml:space="preserve"> не обеспечены в достаточной мере, учителями обра</w:t>
      </w:r>
      <w:r w:rsidR="00CD3EFE">
        <w:rPr>
          <w:rFonts w:ascii="Times New Roman" w:hAnsi="Times New Roman"/>
          <w:sz w:val="28"/>
          <w:szCs w:val="28"/>
        </w:rPr>
        <w:t>зовательной области «Искусство».</w:t>
      </w:r>
    </w:p>
    <w:p w:rsidR="00640C54" w:rsidRDefault="00640C54" w:rsidP="003E2DD1">
      <w:pPr>
        <w:tabs>
          <w:tab w:val="left" w:pos="0"/>
        </w:tabs>
        <w:spacing w:after="0" w:line="240" w:lineRule="auto"/>
        <w:jc w:val="center"/>
        <w:rPr>
          <w:rFonts w:ascii="Times New Roman" w:hAnsi="Times New Roman"/>
          <w:b/>
          <w:sz w:val="28"/>
          <w:szCs w:val="28"/>
        </w:rPr>
      </w:pPr>
      <w:r>
        <w:rPr>
          <w:rFonts w:ascii="Times New Roman" w:hAnsi="Times New Roman"/>
          <w:i/>
          <w:sz w:val="36"/>
          <w:szCs w:val="36"/>
        </w:rPr>
        <w:t xml:space="preserve">  </w:t>
      </w:r>
      <w:r w:rsidRPr="00640C54">
        <w:rPr>
          <w:rFonts w:ascii="Times New Roman" w:hAnsi="Times New Roman"/>
          <w:sz w:val="28"/>
          <w:szCs w:val="28"/>
        </w:rPr>
        <w:t>Целью работы РМО учителей технологии</w:t>
      </w:r>
      <w:r>
        <w:rPr>
          <w:rFonts w:ascii="Times New Roman" w:hAnsi="Times New Roman"/>
          <w:b/>
          <w:sz w:val="28"/>
          <w:szCs w:val="28"/>
        </w:rPr>
        <w:t xml:space="preserve">  </w:t>
      </w:r>
      <w:r w:rsidRPr="00640C54">
        <w:rPr>
          <w:rFonts w:ascii="Times New Roman" w:hAnsi="Times New Roman"/>
          <w:sz w:val="28"/>
          <w:szCs w:val="28"/>
        </w:rPr>
        <w:t>в 2014- 2015 учебном году</w:t>
      </w:r>
      <w:r>
        <w:rPr>
          <w:rFonts w:ascii="Times New Roman" w:hAnsi="Times New Roman"/>
          <w:b/>
          <w:sz w:val="28"/>
          <w:szCs w:val="28"/>
        </w:rPr>
        <w:t xml:space="preserve"> </w:t>
      </w:r>
      <w:r w:rsidRPr="008254E9">
        <w:rPr>
          <w:rFonts w:ascii="Times New Roman" w:hAnsi="Times New Roman"/>
          <w:b/>
          <w:sz w:val="28"/>
          <w:szCs w:val="28"/>
        </w:rPr>
        <w:t>:</w:t>
      </w:r>
      <w:r>
        <w:rPr>
          <w:rFonts w:ascii="Times New Roman" w:hAnsi="Times New Roman"/>
          <w:b/>
          <w:sz w:val="28"/>
          <w:szCs w:val="28"/>
        </w:rPr>
        <w:t xml:space="preserve"> </w:t>
      </w:r>
    </w:p>
    <w:p w:rsidR="00640C54" w:rsidRPr="008254E9" w:rsidRDefault="00640C54" w:rsidP="003E2DD1">
      <w:pPr>
        <w:spacing w:after="0" w:line="240" w:lineRule="auto"/>
        <w:rPr>
          <w:rFonts w:ascii="Times New Roman" w:hAnsi="Times New Roman"/>
          <w:b/>
          <w:sz w:val="28"/>
          <w:szCs w:val="28"/>
        </w:rPr>
      </w:pPr>
      <w:r>
        <w:rPr>
          <w:rFonts w:ascii="Times New Roman" w:hAnsi="Times New Roman"/>
          <w:b/>
          <w:sz w:val="28"/>
          <w:szCs w:val="28"/>
        </w:rPr>
        <w:lastRenderedPageBreak/>
        <w:t>«</w:t>
      </w:r>
      <w:r w:rsidRPr="008254E9">
        <w:rPr>
          <w:rFonts w:ascii="Times New Roman" w:hAnsi="Times New Roman"/>
          <w:b/>
          <w:sz w:val="28"/>
          <w:szCs w:val="28"/>
        </w:rPr>
        <w:t xml:space="preserve"> </w:t>
      </w:r>
      <w:r w:rsidRPr="008254E9">
        <w:rPr>
          <w:rFonts w:ascii="Times New Roman" w:hAnsi="Times New Roman"/>
          <w:sz w:val="28"/>
          <w:szCs w:val="28"/>
        </w:rPr>
        <w:t>Совершенствование профессиональной компетенции педагогов при переходе на ФГОС  основного общего образования.</w:t>
      </w:r>
      <w:r>
        <w:rPr>
          <w:rFonts w:ascii="Times New Roman" w:hAnsi="Times New Roman"/>
          <w:sz w:val="28"/>
          <w:szCs w:val="28"/>
        </w:rPr>
        <w:t xml:space="preserve"> В течение года решались следующие </w:t>
      </w:r>
      <w:r w:rsidRPr="00640C54">
        <w:rPr>
          <w:rFonts w:ascii="Times New Roman" w:hAnsi="Times New Roman"/>
          <w:sz w:val="28"/>
          <w:szCs w:val="28"/>
        </w:rPr>
        <w:t>задачи:</w:t>
      </w:r>
      <w:r w:rsidRPr="008254E9">
        <w:rPr>
          <w:rFonts w:ascii="Times New Roman" w:hAnsi="Times New Roman"/>
          <w:b/>
          <w:sz w:val="28"/>
          <w:szCs w:val="28"/>
        </w:rPr>
        <w:t xml:space="preserve"> </w:t>
      </w:r>
    </w:p>
    <w:p w:rsidR="00640C54" w:rsidRPr="008254E9" w:rsidRDefault="00640C54" w:rsidP="003E2DD1">
      <w:pPr>
        <w:spacing w:after="0" w:line="240" w:lineRule="auto"/>
        <w:rPr>
          <w:rFonts w:ascii="Times New Roman" w:hAnsi="Times New Roman"/>
          <w:sz w:val="28"/>
          <w:szCs w:val="28"/>
        </w:rPr>
      </w:pPr>
      <w:r w:rsidRPr="008254E9">
        <w:rPr>
          <w:rFonts w:ascii="Times New Roman" w:hAnsi="Times New Roman"/>
          <w:sz w:val="28"/>
          <w:szCs w:val="28"/>
        </w:rPr>
        <w:t>1 Повышение професси</w:t>
      </w:r>
      <w:r w:rsidR="00E65FF2">
        <w:rPr>
          <w:rFonts w:ascii="Times New Roman" w:hAnsi="Times New Roman"/>
          <w:sz w:val="28"/>
          <w:szCs w:val="28"/>
        </w:rPr>
        <w:t xml:space="preserve">онального мастерства педагогов через курсовую подготовку, </w:t>
      </w:r>
      <w:r w:rsidRPr="008254E9">
        <w:rPr>
          <w:rFonts w:ascii="Times New Roman" w:hAnsi="Times New Roman"/>
          <w:sz w:val="28"/>
          <w:szCs w:val="28"/>
        </w:rPr>
        <w:t>обмен опытом ,.</w:t>
      </w:r>
    </w:p>
    <w:p w:rsidR="00640C54" w:rsidRPr="008254E9" w:rsidRDefault="00640C54" w:rsidP="003E2DD1">
      <w:pPr>
        <w:spacing w:after="0" w:line="240" w:lineRule="auto"/>
        <w:rPr>
          <w:rFonts w:ascii="Times New Roman" w:hAnsi="Times New Roman"/>
          <w:sz w:val="28"/>
          <w:szCs w:val="28"/>
        </w:rPr>
      </w:pPr>
      <w:r w:rsidRPr="008254E9">
        <w:rPr>
          <w:rFonts w:ascii="Times New Roman" w:hAnsi="Times New Roman"/>
          <w:sz w:val="28"/>
          <w:szCs w:val="28"/>
        </w:rPr>
        <w:t>2 Совершенствование действия деятельности учителей технологии в соответствии с требованиями  образовательной школы и с ФГОС.</w:t>
      </w:r>
    </w:p>
    <w:p w:rsidR="00640C54" w:rsidRPr="008254E9" w:rsidRDefault="00640C54" w:rsidP="003E2DD1">
      <w:pPr>
        <w:spacing w:after="0" w:line="240" w:lineRule="auto"/>
        <w:rPr>
          <w:rFonts w:ascii="Times New Roman" w:hAnsi="Times New Roman"/>
          <w:sz w:val="28"/>
          <w:szCs w:val="28"/>
        </w:rPr>
      </w:pPr>
      <w:r w:rsidRPr="008254E9">
        <w:rPr>
          <w:rFonts w:ascii="Times New Roman" w:hAnsi="Times New Roman"/>
          <w:sz w:val="28"/>
          <w:szCs w:val="28"/>
        </w:rPr>
        <w:t>3.Совершенствование работы с одарёнными детьми  через организацию олимпиад и творческих конкурсов.</w:t>
      </w:r>
    </w:p>
    <w:p w:rsidR="00640C54" w:rsidRPr="008254E9" w:rsidRDefault="00640C54" w:rsidP="003E2DD1">
      <w:pPr>
        <w:spacing w:after="0" w:line="240" w:lineRule="auto"/>
        <w:rPr>
          <w:rFonts w:ascii="Times New Roman" w:hAnsi="Times New Roman"/>
          <w:sz w:val="28"/>
          <w:szCs w:val="28"/>
        </w:rPr>
      </w:pPr>
      <w:r w:rsidRPr="008254E9">
        <w:rPr>
          <w:rFonts w:ascii="Times New Roman" w:hAnsi="Times New Roman"/>
          <w:sz w:val="28"/>
          <w:szCs w:val="28"/>
        </w:rPr>
        <w:t>4. Организация проведения  мастер –классов , семинаров, открытых уроков, с целью передачи  инновационного опыта учителям технологии.</w:t>
      </w:r>
    </w:p>
    <w:p w:rsidR="00640C54" w:rsidRPr="008254E9" w:rsidRDefault="00640C54" w:rsidP="003E2DD1">
      <w:pPr>
        <w:spacing w:after="0" w:line="240" w:lineRule="auto"/>
        <w:rPr>
          <w:rFonts w:ascii="Times New Roman" w:hAnsi="Times New Roman"/>
          <w:sz w:val="28"/>
          <w:szCs w:val="28"/>
        </w:rPr>
      </w:pPr>
      <w:r w:rsidRPr="008254E9">
        <w:rPr>
          <w:rFonts w:ascii="Times New Roman" w:hAnsi="Times New Roman"/>
          <w:sz w:val="28"/>
          <w:szCs w:val="28"/>
        </w:rPr>
        <w:t>5. Организация проведения школьных и районных олимпиад по технологии.</w:t>
      </w:r>
    </w:p>
    <w:p w:rsidR="00640C54" w:rsidRPr="00640C54" w:rsidRDefault="00640C54" w:rsidP="003E2DD1">
      <w:pPr>
        <w:spacing w:after="0" w:line="240" w:lineRule="auto"/>
        <w:rPr>
          <w:rFonts w:ascii="Times New Roman" w:hAnsi="Times New Roman"/>
          <w:sz w:val="28"/>
          <w:szCs w:val="28"/>
        </w:rPr>
      </w:pPr>
      <w:r>
        <w:rPr>
          <w:rFonts w:ascii="Times New Roman" w:hAnsi="Times New Roman"/>
          <w:sz w:val="28"/>
          <w:szCs w:val="28"/>
        </w:rPr>
        <w:t>В</w:t>
      </w:r>
      <w:r w:rsidR="00E65FF2">
        <w:rPr>
          <w:rFonts w:ascii="Times New Roman" w:hAnsi="Times New Roman"/>
          <w:sz w:val="28"/>
          <w:szCs w:val="28"/>
        </w:rPr>
        <w:t xml:space="preserve"> </w:t>
      </w:r>
      <w:r>
        <w:rPr>
          <w:rFonts w:ascii="Times New Roman" w:hAnsi="Times New Roman"/>
          <w:sz w:val="28"/>
          <w:szCs w:val="28"/>
        </w:rPr>
        <w:t xml:space="preserve"> работе </w:t>
      </w:r>
      <w:r w:rsidRPr="008254E9">
        <w:rPr>
          <w:rFonts w:ascii="Times New Roman" w:hAnsi="Times New Roman"/>
          <w:sz w:val="28"/>
          <w:szCs w:val="28"/>
        </w:rPr>
        <w:t xml:space="preserve"> </w:t>
      </w:r>
      <w:r>
        <w:rPr>
          <w:rFonts w:ascii="Times New Roman" w:hAnsi="Times New Roman"/>
          <w:sz w:val="28"/>
          <w:szCs w:val="28"/>
        </w:rPr>
        <w:t xml:space="preserve">9 заседаний РМО учителей технологии  принимают участие учителя из </w:t>
      </w:r>
      <w:r w:rsidRPr="008254E9">
        <w:rPr>
          <w:rFonts w:ascii="Times New Roman" w:hAnsi="Times New Roman"/>
          <w:sz w:val="28"/>
          <w:szCs w:val="28"/>
        </w:rPr>
        <w:t xml:space="preserve">27 </w:t>
      </w:r>
      <w:r>
        <w:rPr>
          <w:rFonts w:ascii="Times New Roman" w:hAnsi="Times New Roman"/>
          <w:sz w:val="28"/>
          <w:szCs w:val="28"/>
        </w:rPr>
        <w:t>ОО.</w:t>
      </w:r>
      <w:r w:rsidR="00E65FF2">
        <w:rPr>
          <w:rFonts w:ascii="Times New Roman" w:hAnsi="Times New Roman"/>
          <w:sz w:val="28"/>
          <w:szCs w:val="28"/>
        </w:rPr>
        <w:t xml:space="preserve"> Формы работы: семинары, мастер- классы, научно- практическая конференция. </w:t>
      </w:r>
      <w:r>
        <w:rPr>
          <w:rFonts w:ascii="Times New Roman" w:hAnsi="Times New Roman"/>
          <w:sz w:val="28"/>
          <w:szCs w:val="28"/>
        </w:rPr>
        <w:t>Показательным мероприятием, сочетающим в себе методические разработки, практические занятия, проектную деятельность стал районный семинар «Модный салон»на тему:</w:t>
      </w:r>
      <w:r w:rsidRPr="008254E9">
        <w:rPr>
          <w:rFonts w:ascii="Times New Roman" w:hAnsi="Times New Roman"/>
          <w:b/>
          <w:sz w:val="28"/>
          <w:szCs w:val="28"/>
        </w:rPr>
        <w:t xml:space="preserve"> </w:t>
      </w:r>
      <w:r w:rsidRPr="00640C54">
        <w:rPr>
          <w:rFonts w:ascii="Times New Roman" w:hAnsi="Times New Roman"/>
          <w:sz w:val="28"/>
          <w:szCs w:val="28"/>
        </w:rPr>
        <w:t>«Единство форм и содержания в костюме»</w:t>
      </w:r>
      <w:r w:rsidR="00E65FF2">
        <w:rPr>
          <w:rFonts w:ascii="Times New Roman" w:hAnsi="Times New Roman"/>
          <w:sz w:val="28"/>
          <w:szCs w:val="28"/>
        </w:rPr>
        <w:t xml:space="preserve"> .Программа семинара включала в себя:</w:t>
      </w:r>
    </w:p>
    <w:p w:rsidR="00640C54" w:rsidRPr="00E65FF2" w:rsidRDefault="00E65FF2" w:rsidP="003E2DD1">
      <w:pPr>
        <w:spacing w:after="0" w:line="240" w:lineRule="auto"/>
        <w:rPr>
          <w:rFonts w:ascii="Times New Roman" w:hAnsi="Times New Roman"/>
          <w:sz w:val="24"/>
          <w:szCs w:val="24"/>
        </w:rPr>
      </w:pPr>
      <w:r>
        <w:rPr>
          <w:rFonts w:ascii="Times New Roman" w:hAnsi="Times New Roman"/>
          <w:sz w:val="24"/>
          <w:szCs w:val="24"/>
        </w:rPr>
        <w:t xml:space="preserve">            </w:t>
      </w:r>
      <w:r w:rsidR="00640C54" w:rsidRPr="00E65FF2">
        <w:rPr>
          <w:rFonts w:ascii="Times New Roman" w:hAnsi="Times New Roman"/>
          <w:sz w:val="24"/>
          <w:szCs w:val="24"/>
        </w:rPr>
        <w:t>Показ театра моды «Образ», коллекция «Магия осени». МБОУ СОШ №10</w:t>
      </w:r>
    </w:p>
    <w:p w:rsidR="00640C54" w:rsidRPr="00E65FF2" w:rsidRDefault="00640C54" w:rsidP="00185EA4">
      <w:pPr>
        <w:numPr>
          <w:ilvl w:val="0"/>
          <w:numId w:val="44"/>
        </w:numPr>
        <w:spacing w:after="0" w:line="240" w:lineRule="auto"/>
        <w:rPr>
          <w:rFonts w:ascii="Times New Roman" w:hAnsi="Times New Roman"/>
          <w:sz w:val="24"/>
          <w:szCs w:val="24"/>
        </w:rPr>
      </w:pPr>
      <w:r w:rsidRPr="00E65FF2">
        <w:rPr>
          <w:rFonts w:ascii="Times New Roman" w:hAnsi="Times New Roman"/>
          <w:sz w:val="24"/>
          <w:szCs w:val="24"/>
        </w:rPr>
        <w:t>Презентация «Кристиан Диор». МБОУ СОШ №14</w:t>
      </w:r>
    </w:p>
    <w:p w:rsidR="00640C54" w:rsidRPr="00E65FF2" w:rsidRDefault="00640C54" w:rsidP="00185EA4">
      <w:pPr>
        <w:numPr>
          <w:ilvl w:val="0"/>
          <w:numId w:val="44"/>
        </w:numPr>
        <w:spacing w:after="0" w:line="240" w:lineRule="auto"/>
        <w:rPr>
          <w:rFonts w:ascii="Times New Roman" w:hAnsi="Times New Roman"/>
          <w:sz w:val="24"/>
          <w:szCs w:val="24"/>
        </w:rPr>
      </w:pPr>
      <w:r w:rsidRPr="00E65FF2">
        <w:rPr>
          <w:rFonts w:ascii="Times New Roman" w:hAnsi="Times New Roman"/>
          <w:sz w:val="24"/>
          <w:szCs w:val="24"/>
        </w:rPr>
        <w:t>Презентация «Кристобаль</w:t>
      </w:r>
      <w:r w:rsidR="00E65FF2" w:rsidRPr="00E65FF2">
        <w:rPr>
          <w:rFonts w:ascii="Times New Roman" w:hAnsi="Times New Roman"/>
          <w:sz w:val="24"/>
          <w:szCs w:val="24"/>
        </w:rPr>
        <w:t xml:space="preserve"> </w:t>
      </w:r>
      <w:r w:rsidRPr="00E65FF2">
        <w:rPr>
          <w:rFonts w:ascii="Times New Roman" w:hAnsi="Times New Roman"/>
          <w:sz w:val="24"/>
          <w:szCs w:val="24"/>
        </w:rPr>
        <w:t>Баленсиага». МБОУ Архангельская СОШ им. А.Н. Косыгина</w:t>
      </w:r>
    </w:p>
    <w:p w:rsidR="00640C54" w:rsidRPr="00E65FF2" w:rsidRDefault="00640C54" w:rsidP="00185EA4">
      <w:pPr>
        <w:numPr>
          <w:ilvl w:val="0"/>
          <w:numId w:val="44"/>
        </w:numPr>
        <w:spacing w:after="0" w:line="240" w:lineRule="auto"/>
        <w:rPr>
          <w:rFonts w:ascii="Times New Roman" w:hAnsi="Times New Roman"/>
          <w:sz w:val="24"/>
          <w:szCs w:val="24"/>
        </w:rPr>
      </w:pPr>
      <w:r w:rsidRPr="00E65FF2">
        <w:rPr>
          <w:rFonts w:ascii="Times New Roman" w:hAnsi="Times New Roman"/>
          <w:sz w:val="24"/>
          <w:szCs w:val="24"/>
        </w:rPr>
        <w:t>Презентация и показ «история и современность вязаных сумок». МБОУ СОШ №15</w:t>
      </w:r>
    </w:p>
    <w:p w:rsidR="00640C54" w:rsidRPr="00E65FF2" w:rsidRDefault="00640C54" w:rsidP="00185EA4">
      <w:pPr>
        <w:numPr>
          <w:ilvl w:val="0"/>
          <w:numId w:val="44"/>
        </w:numPr>
        <w:spacing w:after="0" w:line="240" w:lineRule="auto"/>
        <w:rPr>
          <w:rFonts w:ascii="Times New Roman" w:hAnsi="Times New Roman"/>
          <w:sz w:val="24"/>
          <w:szCs w:val="24"/>
        </w:rPr>
      </w:pPr>
      <w:r w:rsidRPr="00E65FF2">
        <w:rPr>
          <w:rFonts w:ascii="Times New Roman" w:hAnsi="Times New Roman"/>
          <w:sz w:val="24"/>
          <w:szCs w:val="24"/>
        </w:rPr>
        <w:t>Презентация «Виды аксессуаров их роль и взаимодействие с костюмом». МБОУ СОШ №8</w:t>
      </w:r>
    </w:p>
    <w:p w:rsidR="00640C54" w:rsidRPr="00E65FF2" w:rsidRDefault="00640C54" w:rsidP="00185EA4">
      <w:pPr>
        <w:numPr>
          <w:ilvl w:val="0"/>
          <w:numId w:val="44"/>
        </w:numPr>
        <w:spacing w:after="0" w:line="240" w:lineRule="auto"/>
        <w:rPr>
          <w:rFonts w:ascii="Times New Roman" w:hAnsi="Times New Roman"/>
          <w:sz w:val="24"/>
          <w:szCs w:val="24"/>
        </w:rPr>
      </w:pPr>
      <w:r w:rsidRPr="00E65FF2">
        <w:rPr>
          <w:rFonts w:ascii="Times New Roman" w:hAnsi="Times New Roman"/>
          <w:sz w:val="24"/>
          <w:szCs w:val="24"/>
        </w:rPr>
        <w:t xml:space="preserve">Дефиле. Показ авторских моделей (МБОУ СОШ №8,9,10,14, «Мир знаний», Ульяновская, Архангельская, Нахабинская №2,3, лицей№1) </w:t>
      </w:r>
    </w:p>
    <w:p w:rsidR="00640C54" w:rsidRPr="00E65FF2" w:rsidRDefault="00640C54" w:rsidP="00185EA4">
      <w:pPr>
        <w:numPr>
          <w:ilvl w:val="0"/>
          <w:numId w:val="44"/>
        </w:numPr>
        <w:spacing w:after="0" w:line="240" w:lineRule="auto"/>
        <w:rPr>
          <w:rFonts w:ascii="Times New Roman" w:hAnsi="Times New Roman"/>
          <w:sz w:val="24"/>
          <w:szCs w:val="24"/>
        </w:rPr>
      </w:pPr>
      <w:r w:rsidRPr="00E65FF2">
        <w:rPr>
          <w:rFonts w:ascii="Times New Roman" w:hAnsi="Times New Roman"/>
          <w:sz w:val="24"/>
          <w:szCs w:val="24"/>
        </w:rPr>
        <w:t>Он-лайн мастер-класс по изготовлению аксессуаров</w:t>
      </w:r>
      <w:r w:rsidR="00E65FF2">
        <w:rPr>
          <w:rFonts w:ascii="Times New Roman" w:hAnsi="Times New Roman"/>
          <w:sz w:val="24"/>
          <w:szCs w:val="24"/>
        </w:rPr>
        <w:t xml:space="preserve"> </w:t>
      </w:r>
      <w:r w:rsidRPr="00E65FF2">
        <w:rPr>
          <w:rFonts w:ascii="Times New Roman" w:hAnsi="Times New Roman"/>
          <w:sz w:val="24"/>
          <w:szCs w:val="24"/>
        </w:rPr>
        <w:t xml:space="preserve">(МБОУ СОШ №9,10, Архангельская, Нахабинская №3, Нахабинский лицей №1 </w:t>
      </w:r>
    </w:p>
    <w:p w:rsidR="00640C54" w:rsidRPr="008254E9" w:rsidRDefault="00E65FF2" w:rsidP="003E2DD1">
      <w:pPr>
        <w:spacing w:line="240" w:lineRule="auto"/>
        <w:rPr>
          <w:rFonts w:ascii="Times New Roman" w:hAnsi="Times New Roman"/>
          <w:sz w:val="28"/>
          <w:szCs w:val="28"/>
        </w:rPr>
      </w:pPr>
      <w:r w:rsidRPr="00E65FF2">
        <w:rPr>
          <w:rFonts w:ascii="Times New Roman" w:hAnsi="Times New Roman"/>
          <w:sz w:val="28"/>
          <w:szCs w:val="28"/>
        </w:rPr>
        <w:t xml:space="preserve">В рамках работы с одарёнными детьми в ОО был проведён школьный, и </w:t>
      </w:r>
      <w:r>
        <w:rPr>
          <w:rFonts w:ascii="Times New Roman" w:hAnsi="Times New Roman"/>
          <w:sz w:val="28"/>
          <w:szCs w:val="28"/>
        </w:rPr>
        <w:t>м</w:t>
      </w:r>
      <w:r w:rsidR="00640C54" w:rsidRPr="00E65FF2">
        <w:rPr>
          <w:rFonts w:ascii="Times New Roman" w:hAnsi="Times New Roman"/>
          <w:sz w:val="28"/>
          <w:szCs w:val="28"/>
        </w:rPr>
        <w:t>уници</w:t>
      </w:r>
      <w:r>
        <w:rPr>
          <w:rFonts w:ascii="Times New Roman" w:hAnsi="Times New Roman"/>
          <w:sz w:val="28"/>
          <w:szCs w:val="28"/>
        </w:rPr>
        <w:t>па</w:t>
      </w:r>
      <w:r w:rsidR="00640C54" w:rsidRPr="00E65FF2">
        <w:rPr>
          <w:rFonts w:ascii="Times New Roman" w:hAnsi="Times New Roman"/>
          <w:sz w:val="28"/>
          <w:szCs w:val="28"/>
        </w:rPr>
        <w:t>льный этап</w:t>
      </w:r>
      <w:r>
        <w:rPr>
          <w:rFonts w:ascii="Times New Roman" w:hAnsi="Times New Roman"/>
          <w:sz w:val="28"/>
          <w:szCs w:val="28"/>
        </w:rPr>
        <w:t xml:space="preserve"> </w:t>
      </w:r>
      <w:r w:rsidR="00640C54" w:rsidRPr="00E65FF2">
        <w:rPr>
          <w:rFonts w:ascii="Times New Roman" w:hAnsi="Times New Roman"/>
          <w:sz w:val="28"/>
          <w:szCs w:val="28"/>
        </w:rPr>
        <w:t>Всероссийской олимпиады</w:t>
      </w:r>
      <w:r>
        <w:rPr>
          <w:rFonts w:ascii="Times New Roman" w:hAnsi="Times New Roman"/>
          <w:sz w:val="28"/>
          <w:szCs w:val="28"/>
        </w:rPr>
        <w:t xml:space="preserve"> школьников по технологии, в котором </w:t>
      </w:r>
      <w:r w:rsidR="00640C54" w:rsidRPr="00E65FF2">
        <w:rPr>
          <w:rFonts w:ascii="Times New Roman" w:hAnsi="Times New Roman"/>
          <w:sz w:val="28"/>
          <w:szCs w:val="28"/>
        </w:rPr>
        <w:t xml:space="preserve">приняли участие </w:t>
      </w:r>
      <w:r w:rsidR="00607529">
        <w:rPr>
          <w:rFonts w:ascii="Times New Roman" w:hAnsi="Times New Roman"/>
          <w:sz w:val="28"/>
          <w:szCs w:val="28"/>
        </w:rPr>
        <w:t xml:space="preserve">, </w:t>
      </w:r>
      <w:r w:rsidR="00640C54" w:rsidRPr="00E65FF2">
        <w:rPr>
          <w:rFonts w:ascii="Times New Roman" w:hAnsi="Times New Roman"/>
          <w:sz w:val="28"/>
          <w:szCs w:val="28"/>
        </w:rPr>
        <w:t>24 учащихся</w:t>
      </w:r>
      <w:r w:rsidR="00607529">
        <w:rPr>
          <w:rFonts w:ascii="Times New Roman" w:hAnsi="Times New Roman"/>
          <w:sz w:val="28"/>
          <w:szCs w:val="28"/>
        </w:rPr>
        <w:t xml:space="preserve"> </w:t>
      </w:r>
      <w:r w:rsidR="00640C54" w:rsidRPr="00E65FF2">
        <w:rPr>
          <w:rFonts w:ascii="Times New Roman" w:hAnsi="Times New Roman"/>
          <w:sz w:val="28"/>
          <w:szCs w:val="28"/>
        </w:rPr>
        <w:t>из 11 школ</w:t>
      </w:r>
      <w:r>
        <w:rPr>
          <w:rFonts w:ascii="Times New Roman" w:hAnsi="Times New Roman"/>
          <w:sz w:val="28"/>
          <w:szCs w:val="28"/>
        </w:rPr>
        <w:t xml:space="preserve">. На </w:t>
      </w:r>
      <w:r w:rsidRPr="00E65FF2">
        <w:rPr>
          <w:rFonts w:ascii="Times New Roman" w:hAnsi="Times New Roman"/>
          <w:sz w:val="28"/>
          <w:szCs w:val="28"/>
        </w:rPr>
        <w:t xml:space="preserve">региональном </w:t>
      </w:r>
      <w:r w:rsidR="00640C54" w:rsidRPr="00E65FF2">
        <w:rPr>
          <w:rFonts w:ascii="Times New Roman" w:hAnsi="Times New Roman"/>
          <w:sz w:val="28"/>
          <w:szCs w:val="28"/>
        </w:rPr>
        <w:t xml:space="preserve"> этап Всероссийской олимпиады школьников по </w:t>
      </w:r>
      <w:r>
        <w:rPr>
          <w:rFonts w:ascii="Times New Roman" w:hAnsi="Times New Roman"/>
          <w:sz w:val="28"/>
          <w:szCs w:val="28"/>
        </w:rPr>
        <w:t xml:space="preserve">  </w:t>
      </w:r>
      <w:r w:rsidR="00640C54" w:rsidRPr="008254E9">
        <w:rPr>
          <w:rFonts w:ascii="Times New Roman" w:hAnsi="Times New Roman"/>
          <w:sz w:val="28"/>
          <w:szCs w:val="28"/>
        </w:rPr>
        <w:t>технологии :</w:t>
      </w:r>
      <w:r w:rsidR="00607529">
        <w:rPr>
          <w:rFonts w:ascii="Times New Roman" w:hAnsi="Times New Roman"/>
          <w:sz w:val="28"/>
          <w:szCs w:val="28"/>
        </w:rPr>
        <w:t xml:space="preserve"> </w:t>
      </w:r>
      <w:r w:rsidR="00640C54" w:rsidRPr="008254E9">
        <w:rPr>
          <w:rFonts w:ascii="Times New Roman" w:hAnsi="Times New Roman"/>
          <w:sz w:val="28"/>
          <w:szCs w:val="28"/>
        </w:rPr>
        <w:t xml:space="preserve">приняли участие 2 учащихся МБОУ СОШ №15 </w:t>
      </w:r>
      <w:r>
        <w:rPr>
          <w:rFonts w:ascii="Times New Roman" w:hAnsi="Times New Roman"/>
          <w:sz w:val="28"/>
          <w:szCs w:val="28"/>
        </w:rPr>
        <w:t xml:space="preserve">: </w:t>
      </w:r>
      <w:r w:rsidR="00640C54" w:rsidRPr="008254E9">
        <w:rPr>
          <w:rFonts w:ascii="Times New Roman" w:hAnsi="Times New Roman"/>
          <w:sz w:val="28"/>
          <w:szCs w:val="28"/>
        </w:rPr>
        <w:t>Носов Никита</w:t>
      </w:r>
      <w:r>
        <w:rPr>
          <w:rFonts w:ascii="Times New Roman" w:hAnsi="Times New Roman"/>
          <w:sz w:val="28"/>
          <w:szCs w:val="28"/>
        </w:rPr>
        <w:t xml:space="preserve"> -13 место, Федотова Анн-22 место</w:t>
      </w:r>
      <w:r w:rsidR="00640C54" w:rsidRPr="008254E9">
        <w:rPr>
          <w:rFonts w:ascii="Times New Roman" w:hAnsi="Times New Roman"/>
          <w:sz w:val="28"/>
          <w:szCs w:val="28"/>
        </w:rPr>
        <w:t>.</w:t>
      </w:r>
      <w:r>
        <w:rPr>
          <w:rFonts w:ascii="Times New Roman" w:hAnsi="Times New Roman"/>
          <w:sz w:val="28"/>
          <w:szCs w:val="28"/>
        </w:rPr>
        <w:t xml:space="preserve"> Исходя из поставленных задач можно отметить проблемную зону- курсовая подготовка по предмету для учителей технологии остаётся маловероятной. Отсюда большая потребность в организации обучающих семинаров дл</w:t>
      </w:r>
      <w:r w:rsidR="00607529">
        <w:rPr>
          <w:rFonts w:ascii="Times New Roman" w:hAnsi="Times New Roman"/>
          <w:sz w:val="28"/>
          <w:szCs w:val="28"/>
        </w:rPr>
        <w:t>я учителей технологии АСОУ,</w:t>
      </w:r>
      <w:r w:rsidR="001A341D">
        <w:rPr>
          <w:rFonts w:ascii="Times New Roman" w:hAnsi="Times New Roman"/>
          <w:sz w:val="28"/>
          <w:szCs w:val="28"/>
        </w:rPr>
        <w:t xml:space="preserve"> </w:t>
      </w:r>
      <w:r w:rsidR="00607529">
        <w:rPr>
          <w:rFonts w:ascii="Times New Roman" w:hAnsi="Times New Roman"/>
          <w:sz w:val="28"/>
          <w:szCs w:val="28"/>
        </w:rPr>
        <w:t>МГОУ по программно- методическому  обеспечению</w:t>
      </w:r>
      <w:r w:rsidR="001A341D">
        <w:rPr>
          <w:rFonts w:ascii="Times New Roman" w:hAnsi="Times New Roman"/>
          <w:sz w:val="28"/>
          <w:szCs w:val="28"/>
        </w:rPr>
        <w:t xml:space="preserve"> в соответствии с ФГОС.</w:t>
      </w:r>
    </w:p>
    <w:p w:rsidR="00CE2E56" w:rsidRDefault="00640C54" w:rsidP="003E2DD1">
      <w:pPr>
        <w:tabs>
          <w:tab w:val="left" w:pos="0"/>
        </w:tabs>
        <w:spacing w:line="240" w:lineRule="auto"/>
        <w:jc w:val="center"/>
        <w:rPr>
          <w:rFonts w:ascii="Times New Roman" w:eastAsia="Calibri" w:hAnsi="Times New Roman"/>
          <w:b/>
          <w:i/>
          <w:sz w:val="36"/>
          <w:szCs w:val="36"/>
          <w:lang w:eastAsia="en-US"/>
        </w:rPr>
      </w:pPr>
      <w:r>
        <w:rPr>
          <w:rFonts w:ascii="Times New Roman" w:eastAsia="Calibri" w:hAnsi="Times New Roman"/>
          <w:b/>
          <w:i/>
          <w:sz w:val="36"/>
          <w:szCs w:val="36"/>
          <w:lang w:eastAsia="en-US"/>
        </w:rPr>
        <w:t>Р</w:t>
      </w:r>
      <w:r w:rsidR="007F14C6" w:rsidRPr="00765481">
        <w:rPr>
          <w:rFonts w:ascii="Times New Roman" w:eastAsia="Calibri" w:hAnsi="Times New Roman"/>
          <w:b/>
          <w:i/>
          <w:sz w:val="36"/>
          <w:szCs w:val="36"/>
          <w:lang w:eastAsia="en-US"/>
        </w:rPr>
        <w:t>МО учителей физики</w:t>
      </w:r>
      <w:r w:rsidR="00CE2E56">
        <w:rPr>
          <w:rFonts w:ascii="Times New Roman" w:eastAsia="Calibri" w:hAnsi="Times New Roman"/>
          <w:b/>
          <w:i/>
          <w:sz w:val="36"/>
          <w:szCs w:val="36"/>
          <w:lang w:eastAsia="en-US"/>
        </w:rPr>
        <w:t xml:space="preserve">                                                           </w:t>
      </w:r>
    </w:p>
    <w:p w:rsidR="00E90B35" w:rsidRPr="00E90B35" w:rsidRDefault="00CE2E56" w:rsidP="003E2DD1">
      <w:pPr>
        <w:tabs>
          <w:tab w:val="left" w:pos="0"/>
        </w:tabs>
        <w:spacing w:line="240" w:lineRule="auto"/>
        <w:jc w:val="both"/>
        <w:rPr>
          <w:rFonts w:ascii="Times New Roman" w:hAnsi="Times New Roman"/>
          <w:sz w:val="28"/>
          <w:szCs w:val="28"/>
        </w:rPr>
      </w:pPr>
      <w:r>
        <w:rPr>
          <w:rFonts w:ascii="Times New Roman" w:eastAsia="Calibri" w:hAnsi="Times New Roman"/>
          <w:b/>
          <w:i/>
          <w:sz w:val="36"/>
          <w:szCs w:val="36"/>
          <w:lang w:eastAsia="en-US"/>
        </w:rPr>
        <w:t xml:space="preserve">     </w:t>
      </w:r>
      <w:r w:rsidR="00E90B35" w:rsidRPr="00E90B35">
        <w:rPr>
          <w:rFonts w:ascii="Times New Roman" w:hAnsi="Times New Roman"/>
          <w:sz w:val="28"/>
          <w:szCs w:val="28"/>
        </w:rPr>
        <w:t xml:space="preserve">В  2014-2015  учебном году </w:t>
      </w:r>
      <w:r w:rsidR="00FA249E">
        <w:rPr>
          <w:rFonts w:ascii="Times New Roman" w:hAnsi="Times New Roman"/>
          <w:sz w:val="28"/>
          <w:szCs w:val="28"/>
        </w:rPr>
        <w:t>над</w:t>
      </w:r>
      <w:r>
        <w:rPr>
          <w:rFonts w:ascii="Times New Roman" w:hAnsi="Times New Roman"/>
          <w:sz w:val="28"/>
          <w:szCs w:val="28"/>
        </w:rPr>
        <w:t xml:space="preserve"> </w:t>
      </w:r>
      <w:r>
        <w:rPr>
          <w:rFonts w:ascii="Times New Roman" w:hAnsi="Times New Roman"/>
          <w:bCs/>
          <w:sz w:val="28"/>
          <w:szCs w:val="28"/>
        </w:rPr>
        <w:t>методической  темой</w:t>
      </w:r>
      <w:r w:rsidR="00E90B35" w:rsidRPr="00FA249E">
        <w:rPr>
          <w:rFonts w:ascii="Times New Roman" w:hAnsi="Times New Roman"/>
          <w:bCs/>
          <w:sz w:val="28"/>
          <w:szCs w:val="28"/>
        </w:rPr>
        <w:t xml:space="preserve"> </w:t>
      </w:r>
      <w:r>
        <w:rPr>
          <w:rFonts w:ascii="Times New Roman" w:hAnsi="Times New Roman"/>
          <w:bCs/>
          <w:sz w:val="28"/>
          <w:szCs w:val="28"/>
        </w:rPr>
        <w:t xml:space="preserve">РМО объединения  работало </w:t>
      </w:r>
      <w:r w:rsidR="00FA249E" w:rsidRPr="00E90B35">
        <w:rPr>
          <w:rFonts w:ascii="Times New Roman" w:hAnsi="Times New Roman"/>
          <w:sz w:val="28"/>
          <w:szCs w:val="28"/>
        </w:rPr>
        <w:t>42 учителя</w:t>
      </w:r>
      <w:r>
        <w:rPr>
          <w:rFonts w:ascii="Times New Roman" w:hAnsi="Times New Roman"/>
          <w:sz w:val="28"/>
          <w:szCs w:val="28"/>
        </w:rPr>
        <w:t xml:space="preserve"> физики: </w:t>
      </w:r>
      <w:r w:rsidR="00E90B35" w:rsidRPr="00530638">
        <w:rPr>
          <w:rFonts w:ascii="Times New Roman" w:hAnsi="Times New Roman"/>
          <w:color w:val="000000"/>
          <w:sz w:val="28"/>
          <w:szCs w:val="28"/>
        </w:rPr>
        <w:t>«Использование современных  педагогических технологий в обучении как средство успешного внедрения ФГОС ООО»</w:t>
      </w:r>
      <w:r w:rsidR="007632FE">
        <w:rPr>
          <w:rFonts w:ascii="Times New Roman" w:hAnsi="Times New Roman"/>
          <w:color w:val="000000"/>
          <w:sz w:val="28"/>
          <w:szCs w:val="28"/>
        </w:rPr>
        <w:t>.</w:t>
      </w:r>
      <w:r>
        <w:rPr>
          <w:rFonts w:ascii="Times New Roman" w:hAnsi="Times New Roman"/>
          <w:color w:val="000000"/>
          <w:sz w:val="28"/>
          <w:szCs w:val="28"/>
        </w:rPr>
        <w:t xml:space="preserve">Для </w:t>
      </w:r>
      <w:r w:rsidR="007632FE">
        <w:rPr>
          <w:rFonts w:ascii="Times New Roman" w:hAnsi="Times New Roman"/>
          <w:color w:val="000000"/>
          <w:sz w:val="28"/>
          <w:szCs w:val="28"/>
        </w:rPr>
        <w:t xml:space="preserve"> реализ</w:t>
      </w:r>
      <w:r>
        <w:rPr>
          <w:rFonts w:ascii="Times New Roman" w:hAnsi="Times New Roman"/>
          <w:color w:val="000000"/>
          <w:sz w:val="28"/>
          <w:szCs w:val="28"/>
        </w:rPr>
        <w:t>ации</w:t>
      </w:r>
      <w:r w:rsidR="007632FE">
        <w:rPr>
          <w:rFonts w:ascii="Times New Roman" w:hAnsi="Times New Roman"/>
          <w:color w:val="000000"/>
          <w:sz w:val="28"/>
          <w:szCs w:val="28"/>
        </w:rPr>
        <w:t xml:space="preserve"> цели, которая предполагала </w:t>
      </w:r>
      <w:r w:rsidR="007632FE">
        <w:rPr>
          <w:rFonts w:ascii="Times New Roman" w:hAnsi="Times New Roman"/>
          <w:sz w:val="28"/>
          <w:szCs w:val="28"/>
        </w:rPr>
        <w:t>н</w:t>
      </w:r>
      <w:r w:rsidR="00E90B35" w:rsidRPr="00E90B35">
        <w:rPr>
          <w:rFonts w:ascii="Times New Roman" w:hAnsi="Times New Roman"/>
          <w:sz w:val="28"/>
          <w:szCs w:val="28"/>
        </w:rPr>
        <w:t>е</w:t>
      </w:r>
      <w:r w:rsidR="00E90B35" w:rsidRPr="00E90B35">
        <w:rPr>
          <w:rFonts w:ascii="Times New Roman" w:hAnsi="Times New Roman"/>
          <w:sz w:val="28"/>
          <w:szCs w:val="28"/>
        </w:rPr>
        <w:softHyphen/>
        <w:t>пре</w:t>
      </w:r>
      <w:r w:rsidR="00E90B35" w:rsidRPr="00E90B35">
        <w:rPr>
          <w:rFonts w:ascii="Times New Roman" w:hAnsi="Times New Roman"/>
          <w:sz w:val="28"/>
          <w:szCs w:val="28"/>
        </w:rPr>
        <w:softHyphen/>
        <w:t>рыв</w:t>
      </w:r>
      <w:r w:rsidR="00E90B35" w:rsidRPr="00E90B35">
        <w:rPr>
          <w:rFonts w:ascii="Times New Roman" w:hAnsi="Times New Roman"/>
          <w:sz w:val="28"/>
          <w:szCs w:val="28"/>
        </w:rPr>
        <w:softHyphen/>
        <w:t>ное со</w:t>
      </w:r>
      <w:r w:rsidR="00E90B35" w:rsidRPr="00E90B35">
        <w:rPr>
          <w:rFonts w:ascii="Times New Roman" w:hAnsi="Times New Roman"/>
          <w:sz w:val="28"/>
          <w:szCs w:val="28"/>
        </w:rPr>
        <w:softHyphen/>
        <w:t>вер</w:t>
      </w:r>
      <w:r w:rsidR="00E90B35" w:rsidRPr="00E90B35">
        <w:rPr>
          <w:rFonts w:ascii="Times New Roman" w:hAnsi="Times New Roman"/>
          <w:sz w:val="28"/>
          <w:szCs w:val="28"/>
        </w:rPr>
        <w:softHyphen/>
        <w:t>шен</w:t>
      </w:r>
      <w:r w:rsidR="00E90B35" w:rsidRPr="00E90B35">
        <w:rPr>
          <w:rFonts w:ascii="Times New Roman" w:hAnsi="Times New Roman"/>
          <w:sz w:val="28"/>
          <w:szCs w:val="28"/>
        </w:rPr>
        <w:softHyphen/>
        <w:t>ст</w:t>
      </w:r>
      <w:r w:rsidR="00E90B35" w:rsidRPr="00E90B35">
        <w:rPr>
          <w:rFonts w:ascii="Times New Roman" w:hAnsi="Times New Roman"/>
          <w:sz w:val="28"/>
          <w:szCs w:val="28"/>
        </w:rPr>
        <w:softHyphen/>
        <w:t>во</w:t>
      </w:r>
      <w:r w:rsidR="00E90B35" w:rsidRPr="00E90B35">
        <w:rPr>
          <w:rFonts w:ascii="Times New Roman" w:hAnsi="Times New Roman"/>
          <w:sz w:val="28"/>
          <w:szCs w:val="28"/>
        </w:rPr>
        <w:softHyphen/>
        <w:t>ва</w:t>
      </w:r>
      <w:r w:rsidR="00E90B35" w:rsidRPr="00E90B35">
        <w:rPr>
          <w:rFonts w:ascii="Times New Roman" w:hAnsi="Times New Roman"/>
          <w:sz w:val="28"/>
          <w:szCs w:val="28"/>
        </w:rPr>
        <w:softHyphen/>
        <w:t>ние уров</w:t>
      </w:r>
      <w:r w:rsidR="00E90B35" w:rsidRPr="00E90B35">
        <w:rPr>
          <w:rFonts w:ascii="Times New Roman" w:hAnsi="Times New Roman"/>
          <w:sz w:val="28"/>
          <w:szCs w:val="28"/>
        </w:rPr>
        <w:softHyphen/>
        <w:t>ня пе</w:t>
      </w:r>
      <w:r w:rsidR="00E90B35" w:rsidRPr="00E90B35">
        <w:rPr>
          <w:rFonts w:ascii="Times New Roman" w:hAnsi="Times New Roman"/>
          <w:sz w:val="28"/>
          <w:szCs w:val="28"/>
        </w:rPr>
        <w:softHyphen/>
        <w:t>да</w:t>
      </w:r>
      <w:r w:rsidR="00E90B35" w:rsidRPr="00E90B35">
        <w:rPr>
          <w:rFonts w:ascii="Times New Roman" w:hAnsi="Times New Roman"/>
          <w:sz w:val="28"/>
          <w:szCs w:val="28"/>
        </w:rPr>
        <w:softHyphen/>
        <w:t>го</w:t>
      </w:r>
      <w:r w:rsidR="00E90B35" w:rsidRPr="00E90B35">
        <w:rPr>
          <w:rFonts w:ascii="Times New Roman" w:hAnsi="Times New Roman"/>
          <w:sz w:val="28"/>
          <w:szCs w:val="28"/>
        </w:rPr>
        <w:softHyphen/>
        <w:t>ги</w:t>
      </w:r>
      <w:r w:rsidR="00E90B35" w:rsidRPr="00E90B35">
        <w:rPr>
          <w:rFonts w:ascii="Times New Roman" w:hAnsi="Times New Roman"/>
          <w:sz w:val="28"/>
          <w:szCs w:val="28"/>
        </w:rPr>
        <w:softHyphen/>
        <w:t>че</w:t>
      </w:r>
      <w:r w:rsidR="00E90B35" w:rsidRPr="00E90B35">
        <w:rPr>
          <w:rFonts w:ascii="Times New Roman" w:hAnsi="Times New Roman"/>
          <w:sz w:val="28"/>
          <w:szCs w:val="28"/>
        </w:rPr>
        <w:softHyphen/>
        <w:t>ско</w:t>
      </w:r>
      <w:r w:rsidR="00E90B35" w:rsidRPr="00E90B35">
        <w:rPr>
          <w:rFonts w:ascii="Times New Roman" w:hAnsi="Times New Roman"/>
          <w:sz w:val="28"/>
          <w:szCs w:val="28"/>
        </w:rPr>
        <w:softHyphen/>
        <w:t>го мас</w:t>
      </w:r>
      <w:r w:rsidR="00E90B35" w:rsidRPr="00E90B35">
        <w:rPr>
          <w:rFonts w:ascii="Times New Roman" w:hAnsi="Times New Roman"/>
          <w:sz w:val="28"/>
          <w:szCs w:val="28"/>
        </w:rPr>
        <w:softHyphen/>
        <w:t>тер</w:t>
      </w:r>
      <w:r w:rsidR="00E90B35" w:rsidRPr="00E90B35">
        <w:rPr>
          <w:rFonts w:ascii="Times New Roman" w:hAnsi="Times New Roman"/>
          <w:sz w:val="28"/>
          <w:szCs w:val="28"/>
        </w:rPr>
        <w:softHyphen/>
        <w:t>ст</w:t>
      </w:r>
      <w:r w:rsidR="00E90B35" w:rsidRPr="00E90B35">
        <w:rPr>
          <w:rFonts w:ascii="Times New Roman" w:hAnsi="Times New Roman"/>
          <w:sz w:val="28"/>
          <w:szCs w:val="28"/>
        </w:rPr>
        <w:softHyphen/>
        <w:t>ва учи</w:t>
      </w:r>
      <w:r w:rsidR="00E90B35" w:rsidRPr="00E90B35">
        <w:rPr>
          <w:rFonts w:ascii="Times New Roman" w:hAnsi="Times New Roman"/>
          <w:sz w:val="28"/>
          <w:szCs w:val="28"/>
        </w:rPr>
        <w:softHyphen/>
        <w:t>те</w:t>
      </w:r>
      <w:r w:rsidR="00E90B35" w:rsidRPr="00E90B35">
        <w:rPr>
          <w:rFonts w:ascii="Times New Roman" w:hAnsi="Times New Roman"/>
          <w:sz w:val="28"/>
          <w:szCs w:val="28"/>
        </w:rPr>
        <w:softHyphen/>
        <w:t xml:space="preserve">лей физики и </w:t>
      </w:r>
      <w:r w:rsidR="007632FE">
        <w:rPr>
          <w:rFonts w:ascii="Times New Roman" w:hAnsi="Times New Roman"/>
          <w:sz w:val="28"/>
          <w:szCs w:val="28"/>
        </w:rPr>
        <w:t xml:space="preserve">повышение качества </w:t>
      </w:r>
      <w:r w:rsidR="00E90B35" w:rsidRPr="00E90B35">
        <w:rPr>
          <w:rFonts w:ascii="Times New Roman" w:hAnsi="Times New Roman"/>
          <w:sz w:val="28"/>
          <w:szCs w:val="28"/>
        </w:rPr>
        <w:lastRenderedPageBreak/>
        <w:t>преподавания</w:t>
      </w:r>
      <w:r w:rsidR="007632FE">
        <w:rPr>
          <w:rFonts w:ascii="Times New Roman" w:hAnsi="Times New Roman"/>
          <w:sz w:val="28"/>
          <w:szCs w:val="28"/>
        </w:rPr>
        <w:t xml:space="preserve"> предмета</w:t>
      </w:r>
      <w:r w:rsidR="00E90B35" w:rsidRPr="00E90B35">
        <w:rPr>
          <w:rFonts w:ascii="Times New Roman" w:hAnsi="Times New Roman"/>
          <w:sz w:val="28"/>
          <w:szCs w:val="28"/>
        </w:rPr>
        <w:t>, создание условий для поэтапного перехода к новому уровню образования на основе внедрения  информационно-коммуникативных технологий, совреме</w:t>
      </w:r>
      <w:r>
        <w:rPr>
          <w:rFonts w:ascii="Times New Roman" w:hAnsi="Times New Roman"/>
          <w:sz w:val="28"/>
          <w:szCs w:val="28"/>
        </w:rPr>
        <w:t>нных образовательных технологий решались следующие задачи:</w:t>
      </w:r>
    </w:p>
    <w:p w:rsidR="00E90B35" w:rsidRPr="00CE2E56" w:rsidRDefault="00E90B35" w:rsidP="00185EA4">
      <w:pPr>
        <w:pStyle w:val="a5"/>
        <w:numPr>
          <w:ilvl w:val="0"/>
          <w:numId w:val="27"/>
        </w:numPr>
        <w:spacing w:after="0" w:line="240" w:lineRule="auto"/>
        <w:rPr>
          <w:rFonts w:ascii="Times New Roman" w:hAnsi="Times New Roman"/>
          <w:sz w:val="28"/>
          <w:szCs w:val="28"/>
        </w:rPr>
      </w:pPr>
      <w:r w:rsidRPr="00CE2E56">
        <w:rPr>
          <w:rFonts w:ascii="Times New Roman" w:hAnsi="Times New Roman"/>
          <w:sz w:val="28"/>
          <w:szCs w:val="28"/>
        </w:rPr>
        <w:t>Совершенствование существующих  и более широкое применение инновационных технологий проведения уроков.</w:t>
      </w:r>
    </w:p>
    <w:p w:rsidR="00E90B35" w:rsidRPr="00E90B35" w:rsidRDefault="00E90B35" w:rsidP="00185EA4">
      <w:pPr>
        <w:numPr>
          <w:ilvl w:val="0"/>
          <w:numId w:val="9"/>
        </w:numPr>
        <w:spacing w:after="0" w:line="240" w:lineRule="auto"/>
        <w:rPr>
          <w:rFonts w:ascii="Times New Roman" w:hAnsi="Times New Roman"/>
          <w:sz w:val="28"/>
          <w:szCs w:val="28"/>
        </w:rPr>
      </w:pPr>
      <w:r w:rsidRPr="00E90B35">
        <w:rPr>
          <w:rFonts w:ascii="Times New Roman" w:hAnsi="Times New Roman"/>
          <w:sz w:val="28"/>
          <w:szCs w:val="28"/>
        </w:rPr>
        <w:t>Работа с нормативными и методическими документами по вопросам образования, новинками методической литературы,    периодическими изданиями.</w:t>
      </w:r>
    </w:p>
    <w:p w:rsidR="00E90B35" w:rsidRPr="00E90B35" w:rsidRDefault="00E90B35" w:rsidP="00185EA4">
      <w:pPr>
        <w:numPr>
          <w:ilvl w:val="0"/>
          <w:numId w:val="9"/>
        </w:numPr>
        <w:spacing w:after="0" w:line="240" w:lineRule="auto"/>
        <w:rPr>
          <w:rFonts w:ascii="Times New Roman" w:hAnsi="Times New Roman"/>
          <w:sz w:val="28"/>
          <w:szCs w:val="28"/>
        </w:rPr>
      </w:pPr>
      <w:r w:rsidRPr="00E90B35">
        <w:rPr>
          <w:rFonts w:ascii="Times New Roman" w:hAnsi="Times New Roman"/>
          <w:sz w:val="28"/>
          <w:szCs w:val="28"/>
        </w:rPr>
        <w:t>Совершенствование профессионального уровня учителей.</w:t>
      </w:r>
    </w:p>
    <w:p w:rsidR="00E90B35" w:rsidRPr="00E90B35" w:rsidRDefault="00E90B35" w:rsidP="00185EA4">
      <w:pPr>
        <w:numPr>
          <w:ilvl w:val="0"/>
          <w:numId w:val="9"/>
        </w:numPr>
        <w:spacing w:after="0" w:line="240" w:lineRule="auto"/>
        <w:rPr>
          <w:rFonts w:ascii="Times New Roman" w:hAnsi="Times New Roman"/>
          <w:sz w:val="28"/>
          <w:szCs w:val="28"/>
        </w:rPr>
      </w:pPr>
      <w:r w:rsidRPr="00E90B35">
        <w:rPr>
          <w:rFonts w:ascii="Times New Roman" w:hAnsi="Times New Roman"/>
          <w:sz w:val="28"/>
          <w:szCs w:val="28"/>
        </w:rPr>
        <w:t>Вы</w:t>
      </w:r>
      <w:r w:rsidRPr="00E90B35">
        <w:rPr>
          <w:rFonts w:ascii="Times New Roman" w:hAnsi="Times New Roman"/>
          <w:sz w:val="28"/>
          <w:szCs w:val="28"/>
        </w:rPr>
        <w:softHyphen/>
        <w:t>яв</w:t>
      </w:r>
      <w:r w:rsidRPr="00E90B35">
        <w:rPr>
          <w:rFonts w:ascii="Times New Roman" w:hAnsi="Times New Roman"/>
          <w:sz w:val="28"/>
          <w:szCs w:val="28"/>
        </w:rPr>
        <w:softHyphen/>
        <w:t>ле</w:t>
      </w:r>
      <w:r w:rsidRPr="00E90B35">
        <w:rPr>
          <w:rFonts w:ascii="Times New Roman" w:hAnsi="Times New Roman"/>
          <w:sz w:val="28"/>
          <w:szCs w:val="28"/>
        </w:rPr>
        <w:softHyphen/>
        <w:t>ние, обоб</w:t>
      </w:r>
      <w:r w:rsidRPr="00E90B35">
        <w:rPr>
          <w:rFonts w:ascii="Times New Roman" w:hAnsi="Times New Roman"/>
          <w:sz w:val="28"/>
          <w:szCs w:val="28"/>
        </w:rPr>
        <w:softHyphen/>
        <w:t>ще</w:t>
      </w:r>
      <w:r w:rsidRPr="00E90B35">
        <w:rPr>
          <w:rFonts w:ascii="Times New Roman" w:hAnsi="Times New Roman"/>
          <w:sz w:val="28"/>
          <w:szCs w:val="28"/>
        </w:rPr>
        <w:softHyphen/>
        <w:t>ние и рас</w:t>
      </w:r>
      <w:r w:rsidRPr="00E90B35">
        <w:rPr>
          <w:rFonts w:ascii="Times New Roman" w:hAnsi="Times New Roman"/>
          <w:sz w:val="28"/>
          <w:szCs w:val="28"/>
        </w:rPr>
        <w:softHyphen/>
        <w:t>про</w:t>
      </w:r>
      <w:r w:rsidRPr="00E90B35">
        <w:rPr>
          <w:rFonts w:ascii="Times New Roman" w:hAnsi="Times New Roman"/>
          <w:sz w:val="28"/>
          <w:szCs w:val="28"/>
        </w:rPr>
        <w:softHyphen/>
        <w:t>стра</w:t>
      </w:r>
      <w:r w:rsidRPr="00E90B35">
        <w:rPr>
          <w:rFonts w:ascii="Times New Roman" w:hAnsi="Times New Roman"/>
          <w:sz w:val="28"/>
          <w:szCs w:val="28"/>
        </w:rPr>
        <w:softHyphen/>
        <w:t>не</w:t>
      </w:r>
      <w:r w:rsidRPr="00E90B35">
        <w:rPr>
          <w:rFonts w:ascii="Times New Roman" w:hAnsi="Times New Roman"/>
          <w:sz w:val="28"/>
          <w:szCs w:val="28"/>
        </w:rPr>
        <w:softHyphen/>
        <w:t>ние  пе</w:t>
      </w:r>
      <w:r w:rsidRPr="00E90B35">
        <w:rPr>
          <w:rFonts w:ascii="Times New Roman" w:hAnsi="Times New Roman"/>
          <w:sz w:val="28"/>
          <w:szCs w:val="28"/>
        </w:rPr>
        <w:softHyphen/>
        <w:t>да</w:t>
      </w:r>
      <w:r w:rsidRPr="00E90B35">
        <w:rPr>
          <w:rFonts w:ascii="Times New Roman" w:hAnsi="Times New Roman"/>
          <w:sz w:val="28"/>
          <w:szCs w:val="28"/>
        </w:rPr>
        <w:softHyphen/>
        <w:t>го</w:t>
      </w:r>
      <w:r w:rsidRPr="00E90B35">
        <w:rPr>
          <w:rFonts w:ascii="Times New Roman" w:hAnsi="Times New Roman"/>
          <w:sz w:val="28"/>
          <w:szCs w:val="28"/>
        </w:rPr>
        <w:softHyphen/>
        <w:t>ги</w:t>
      </w:r>
      <w:r w:rsidRPr="00E90B35">
        <w:rPr>
          <w:rFonts w:ascii="Times New Roman" w:hAnsi="Times New Roman"/>
          <w:sz w:val="28"/>
          <w:szCs w:val="28"/>
        </w:rPr>
        <w:softHyphen/>
        <w:t>че</w:t>
      </w:r>
      <w:r w:rsidRPr="00E90B35">
        <w:rPr>
          <w:rFonts w:ascii="Times New Roman" w:hAnsi="Times New Roman"/>
          <w:sz w:val="28"/>
          <w:szCs w:val="28"/>
        </w:rPr>
        <w:softHyphen/>
        <w:t>ско</w:t>
      </w:r>
      <w:r w:rsidRPr="00E90B35">
        <w:rPr>
          <w:rFonts w:ascii="Times New Roman" w:hAnsi="Times New Roman"/>
          <w:sz w:val="28"/>
          <w:szCs w:val="28"/>
        </w:rPr>
        <w:softHyphen/>
        <w:t>го опы</w:t>
      </w:r>
      <w:r w:rsidRPr="00E90B35">
        <w:rPr>
          <w:rFonts w:ascii="Times New Roman" w:hAnsi="Times New Roman"/>
          <w:sz w:val="28"/>
          <w:szCs w:val="28"/>
        </w:rPr>
        <w:softHyphen/>
        <w:t>та твор</w:t>
      </w:r>
      <w:r w:rsidRPr="00E90B35">
        <w:rPr>
          <w:rFonts w:ascii="Times New Roman" w:hAnsi="Times New Roman"/>
          <w:sz w:val="28"/>
          <w:szCs w:val="28"/>
        </w:rPr>
        <w:softHyphen/>
        <w:t>че</w:t>
      </w:r>
      <w:r w:rsidRPr="00E90B35">
        <w:rPr>
          <w:rFonts w:ascii="Times New Roman" w:hAnsi="Times New Roman"/>
          <w:sz w:val="28"/>
          <w:szCs w:val="28"/>
        </w:rPr>
        <w:softHyphen/>
        <w:t>ски ра</w:t>
      </w:r>
      <w:r w:rsidRPr="00E90B35">
        <w:rPr>
          <w:rFonts w:ascii="Times New Roman" w:hAnsi="Times New Roman"/>
          <w:sz w:val="28"/>
          <w:szCs w:val="28"/>
        </w:rPr>
        <w:softHyphen/>
        <w:t>бо</w:t>
      </w:r>
      <w:r w:rsidRPr="00E90B35">
        <w:rPr>
          <w:rFonts w:ascii="Times New Roman" w:hAnsi="Times New Roman"/>
          <w:sz w:val="28"/>
          <w:szCs w:val="28"/>
        </w:rPr>
        <w:softHyphen/>
        <w:t>таю</w:t>
      </w:r>
      <w:r w:rsidRPr="00E90B35">
        <w:rPr>
          <w:rFonts w:ascii="Times New Roman" w:hAnsi="Times New Roman"/>
          <w:sz w:val="28"/>
          <w:szCs w:val="28"/>
        </w:rPr>
        <w:softHyphen/>
        <w:t>щих учи</w:t>
      </w:r>
      <w:r w:rsidRPr="00E90B35">
        <w:rPr>
          <w:rFonts w:ascii="Times New Roman" w:hAnsi="Times New Roman"/>
          <w:sz w:val="28"/>
          <w:szCs w:val="28"/>
        </w:rPr>
        <w:softHyphen/>
        <w:t>те</w:t>
      </w:r>
      <w:r w:rsidRPr="00E90B35">
        <w:rPr>
          <w:rFonts w:ascii="Times New Roman" w:hAnsi="Times New Roman"/>
          <w:sz w:val="28"/>
          <w:szCs w:val="28"/>
        </w:rPr>
        <w:softHyphen/>
        <w:t>лей .</w:t>
      </w:r>
    </w:p>
    <w:p w:rsidR="00E90B35" w:rsidRPr="00E90B35" w:rsidRDefault="00E90B35" w:rsidP="00185EA4">
      <w:pPr>
        <w:numPr>
          <w:ilvl w:val="0"/>
          <w:numId w:val="9"/>
        </w:numPr>
        <w:spacing w:after="0" w:line="240" w:lineRule="auto"/>
        <w:rPr>
          <w:rFonts w:ascii="Times New Roman" w:hAnsi="Times New Roman"/>
          <w:sz w:val="28"/>
          <w:szCs w:val="28"/>
        </w:rPr>
      </w:pPr>
      <w:r w:rsidRPr="00E90B35">
        <w:rPr>
          <w:rFonts w:ascii="Times New Roman" w:hAnsi="Times New Roman"/>
          <w:sz w:val="28"/>
          <w:szCs w:val="28"/>
        </w:rPr>
        <w:t xml:space="preserve">Создание методической копилки учителей физики , помещение разработок, открытых уроков, мероприятий на сайт.   </w:t>
      </w:r>
    </w:p>
    <w:p w:rsidR="00E90B35" w:rsidRPr="00E90B35" w:rsidRDefault="00E90B35" w:rsidP="00185EA4">
      <w:pPr>
        <w:numPr>
          <w:ilvl w:val="0"/>
          <w:numId w:val="9"/>
        </w:numPr>
        <w:spacing w:after="0" w:line="240" w:lineRule="auto"/>
        <w:rPr>
          <w:rFonts w:ascii="Times New Roman" w:hAnsi="Times New Roman"/>
          <w:sz w:val="28"/>
          <w:szCs w:val="28"/>
        </w:rPr>
      </w:pPr>
      <w:r w:rsidRPr="00E90B35">
        <w:rPr>
          <w:rFonts w:ascii="Times New Roman" w:hAnsi="Times New Roman"/>
          <w:bCs/>
          <w:sz w:val="28"/>
          <w:szCs w:val="28"/>
        </w:rPr>
        <w:t>Продолжить работу по подготовке учителей и учащихся  к итоговой аттестации в форме ЕГЭ</w:t>
      </w:r>
    </w:p>
    <w:p w:rsidR="00E90B35" w:rsidRPr="00E90B35" w:rsidRDefault="00E90B35" w:rsidP="00185EA4">
      <w:pPr>
        <w:numPr>
          <w:ilvl w:val="0"/>
          <w:numId w:val="9"/>
        </w:numPr>
        <w:spacing w:after="0" w:line="240" w:lineRule="auto"/>
        <w:rPr>
          <w:rFonts w:ascii="Times New Roman" w:hAnsi="Times New Roman"/>
          <w:sz w:val="28"/>
          <w:szCs w:val="28"/>
        </w:rPr>
      </w:pPr>
      <w:r w:rsidRPr="00E90B35">
        <w:rPr>
          <w:rFonts w:ascii="Times New Roman" w:hAnsi="Times New Roman"/>
          <w:sz w:val="28"/>
          <w:szCs w:val="28"/>
        </w:rPr>
        <w:t>Организация и проведение предметных олимпиад и мероприятий, повышающих интерес учащихся к физике.</w:t>
      </w:r>
    </w:p>
    <w:p w:rsidR="00E90B35" w:rsidRPr="00E90B35" w:rsidRDefault="00E90B35" w:rsidP="003E2DD1">
      <w:pPr>
        <w:spacing w:after="0" w:line="240" w:lineRule="auto"/>
        <w:ind w:left="720"/>
        <w:rPr>
          <w:rFonts w:ascii="Times New Roman" w:hAnsi="Times New Roman"/>
          <w:b/>
          <w:i/>
          <w:sz w:val="28"/>
          <w:szCs w:val="28"/>
        </w:rPr>
      </w:pPr>
    </w:p>
    <w:p w:rsidR="00E90B35" w:rsidRPr="00E90B35" w:rsidRDefault="00F95828" w:rsidP="003E2DD1">
      <w:pPr>
        <w:spacing w:after="0" w:line="240" w:lineRule="auto"/>
        <w:rPr>
          <w:rFonts w:ascii="Times New Roman" w:hAnsi="Times New Roman"/>
          <w:sz w:val="28"/>
          <w:szCs w:val="28"/>
        </w:rPr>
      </w:pPr>
      <w:r>
        <w:rPr>
          <w:rFonts w:ascii="Times New Roman" w:hAnsi="Times New Roman"/>
          <w:sz w:val="28"/>
          <w:szCs w:val="28"/>
        </w:rPr>
        <w:t xml:space="preserve">     </w:t>
      </w:r>
      <w:r w:rsidR="00725DA5">
        <w:rPr>
          <w:rFonts w:ascii="Times New Roman" w:hAnsi="Times New Roman"/>
          <w:sz w:val="28"/>
          <w:szCs w:val="28"/>
        </w:rPr>
        <w:t xml:space="preserve">В рамках работы с одарёнными детьми ежегодно РМО учителей физики проводится </w:t>
      </w:r>
      <w:r w:rsidR="00E90B35" w:rsidRPr="00E90B35">
        <w:rPr>
          <w:rFonts w:ascii="Times New Roman" w:hAnsi="Times New Roman"/>
          <w:sz w:val="28"/>
          <w:szCs w:val="28"/>
        </w:rPr>
        <w:t>школьный тур</w:t>
      </w:r>
      <w:r w:rsidR="00725DA5">
        <w:rPr>
          <w:rFonts w:ascii="Times New Roman" w:hAnsi="Times New Roman"/>
          <w:sz w:val="28"/>
          <w:szCs w:val="28"/>
        </w:rPr>
        <w:t>, муниципальный этапы Всероссийской олимпиады школьников</w:t>
      </w:r>
      <w:r w:rsidR="00E90B35" w:rsidRPr="00E90B35">
        <w:rPr>
          <w:rFonts w:ascii="Times New Roman" w:hAnsi="Times New Roman"/>
          <w:sz w:val="28"/>
          <w:szCs w:val="28"/>
        </w:rPr>
        <w:t xml:space="preserve"> </w:t>
      </w:r>
      <w:r w:rsidR="00725DA5">
        <w:rPr>
          <w:rFonts w:ascii="Times New Roman" w:hAnsi="Times New Roman"/>
          <w:sz w:val="28"/>
          <w:szCs w:val="28"/>
        </w:rPr>
        <w:t>по физике</w:t>
      </w:r>
      <w:r w:rsidR="00E90B35" w:rsidRPr="00E90B35">
        <w:rPr>
          <w:rFonts w:ascii="Times New Roman" w:hAnsi="Times New Roman"/>
          <w:sz w:val="28"/>
          <w:szCs w:val="28"/>
        </w:rPr>
        <w:t>. Информация о победителях приведена в таблице.</w:t>
      </w:r>
    </w:p>
    <w:p w:rsidR="00E90B35" w:rsidRPr="00725DA5" w:rsidRDefault="00E90B35" w:rsidP="003E2DD1">
      <w:pPr>
        <w:spacing w:line="240" w:lineRule="auto"/>
        <w:rPr>
          <w:rFonts w:ascii="Times New Roman" w:hAnsi="Times New Roman"/>
          <w:sz w:val="24"/>
          <w:szCs w:val="24"/>
        </w:rPr>
      </w:pPr>
      <w:r w:rsidRPr="00725DA5">
        <w:rPr>
          <w:rFonts w:ascii="Times New Roman" w:hAnsi="Times New Roman"/>
          <w:sz w:val="24"/>
          <w:szCs w:val="24"/>
        </w:rPr>
        <w:t>Результаты муниципального этапа ол</w:t>
      </w:r>
      <w:r w:rsidR="00725DA5">
        <w:rPr>
          <w:rFonts w:ascii="Times New Roman" w:hAnsi="Times New Roman"/>
          <w:sz w:val="24"/>
          <w:szCs w:val="24"/>
        </w:rPr>
        <w:t>импиады по физике от 21.12.</w:t>
      </w:r>
      <w:r w:rsidRPr="00725DA5">
        <w:rPr>
          <w:rFonts w:ascii="Times New Roman" w:hAnsi="Times New Roman"/>
          <w:sz w:val="24"/>
          <w:szCs w:val="24"/>
        </w:rPr>
        <w:t>2014</w:t>
      </w:r>
      <w:r w:rsidR="00725DA5">
        <w:rPr>
          <w:rFonts w:ascii="Times New Roman" w:hAnsi="Times New Roman"/>
          <w:sz w:val="24"/>
          <w:szCs w:val="24"/>
        </w:rPr>
        <w:t>г</w:t>
      </w:r>
    </w:p>
    <w:tbl>
      <w:tblPr>
        <w:tblStyle w:val="af"/>
        <w:tblW w:w="11057" w:type="dxa"/>
        <w:tblInd w:w="-1168" w:type="dxa"/>
        <w:tblLook w:val="04A0"/>
      </w:tblPr>
      <w:tblGrid>
        <w:gridCol w:w="992"/>
        <w:gridCol w:w="2552"/>
        <w:gridCol w:w="4185"/>
        <w:gridCol w:w="3328"/>
      </w:tblGrid>
      <w:tr w:rsidR="00E90B35" w:rsidRPr="00E90B35" w:rsidTr="00725DA5">
        <w:tc>
          <w:tcPr>
            <w:tcW w:w="992" w:type="dxa"/>
            <w:tcBorders>
              <w:top w:val="single" w:sz="4" w:space="0" w:color="auto"/>
              <w:left w:val="single" w:sz="4" w:space="0" w:color="auto"/>
              <w:bottom w:val="single" w:sz="4" w:space="0" w:color="auto"/>
              <w:right w:val="single" w:sz="4" w:space="0" w:color="auto"/>
            </w:tcBorders>
          </w:tcPr>
          <w:p w:rsidR="00E90B35" w:rsidRPr="00725DA5" w:rsidRDefault="00E90B35" w:rsidP="003E2DD1">
            <w:pP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1 место</w:t>
            </w:r>
          </w:p>
        </w:tc>
        <w:tc>
          <w:tcPr>
            <w:tcW w:w="4185"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2 место</w:t>
            </w:r>
          </w:p>
        </w:tc>
        <w:tc>
          <w:tcPr>
            <w:tcW w:w="3328"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3 место</w:t>
            </w:r>
          </w:p>
        </w:tc>
      </w:tr>
      <w:tr w:rsidR="00E90B35" w:rsidRPr="00E90B35" w:rsidTr="00725DA5">
        <w:tc>
          <w:tcPr>
            <w:tcW w:w="99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7 класс</w:t>
            </w:r>
          </w:p>
        </w:tc>
        <w:tc>
          <w:tcPr>
            <w:tcW w:w="255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Куприянов Роман</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НОУ «Мир знаний»</w:t>
            </w:r>
          </w:p>
        </w:tc>
        <w:tc>
          <w:tcPr>
            <w:tcW w:w="4185"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Трегубова Людмила</w:t>
            </w:r>
            <w:r w:rsidR="00F95828">
              <w:rPr>
                <w:rFonts w:ascii="Times New Roman" w:hAnsi="Times New Roman"/>
                <w:sz w:val="24"/>
                <w:szCs w:val="24"/>
              </w:rPr>
              <w:t>,</w:t>
            </w:r>
            <w:r w:rsidRPr="00725DA5">
              <w:rPr>
                <w:rFonts w:ascii="Times New Roman" w:hAnsi="Times New Roman"/>
                <w:sz w:val="24"/>
                <w:szCs w:val="24"/>
              </w:rPr>
              <w:t>МБОУ СОШ №8</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Блошкина Наталья</w:t>
            </w:r>
            <w:r w:rsidR="00F95828">
              <w:rPr>
                <w:rFonts w:ascii="Times New Roman" w:hAnsi="Times New Roman"/>
                <w:sz w:val="24"/>
                <w:szCs w:val="24"/>
              </w:rPr>
              <w:t xml:space="preserve">, </w:t>
            </w:r>
            <w:r w:rsidRPr="00725DA5">
              <w:rPr>
                <w:rFonts w:ascii="Times New Roman" w:hAnsi="Times New Roman"/>
                <w:sz w:val="24"/>
                <w:szCs w:val="24"/>
              </w:rPr>
              <w:t>МБОУ СОШ №10</w:t>
            </w:r>
          </w:p>
        </w:tc>
        <w:tc>
          <w:tcPr>
            <w:tcW w:w="3328"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БорзовИгорь</w:t>
            </w:r>
            <w:r w:rsidR="00F95828">
              <w:rPr>
                <w:rFonts w:ascii="Times New Roman" w:hAnsi="Times New Roman"/>
                <w:sz w:val="24"/>
                <w:szCs w:val="24"/>
              </w:rPr>
              <w:t xml:space="preserve">, </w:t>
            </w:r>
            <w:r w:rsidRPr="00725DA5">
              <w:rPr>
                <w:rFonts w:ascii="Times New Roman" w:hAnsi="Times New Roman"/>
                <w:sz w:val="24"/>
                <w:szCs w:val="24"/>
              </w:rPr>
              <w:t>МБОУ гимн</w:t>
            </w:r>
            <w:r w:rsidR="00F95828">
              <w:rPr>
                <w:rFonts w:ascii="Times New Roman" w:hAnsi="Times New Roman"/>
                <w:sz w:val="24"/>
                <w:szCs w:val="24"/>
              </w:rPr>
              <w:t xml:space="preserve">азия </w:t>
            </w:r>
            <w:r w:rsidRPr="00725DA5">
              <w:rPr>
                <w:rFonts w:ascii="Times New Roman" w:hAnsi="Times New Roman"/>
                <w:sz w:val="24"/>
                <w:szCs w:val="24"/>
              </w:rPr>
              <w:t xml:space="preserve"> №7</w:t>
            </w:r>
          </w:p>
        </w:tc>
      </w:tr>
      <w:tr w:rsidR="00E90B35" w:rsidRPr="00E90B35" w:rsidTr="00725DA5">
        <w:tc>
          <w:tcPr>
            <w:tcW w:w="99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8 класс</w:t>
            </w:r>
          </w:p>
        </w:tc>
        <w:tc>
          <w:tcPr>
            <w:tcW w:w="255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Уманский Михаил</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НОУ лицей «Ковчег»</w:t>
            </w:r>
          </w:p>
        </w:tc>
        <w:tc>
          <w:tcPr>
            <w:tcW w:w="4185"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Шубин Иван</w:t>
            </w:r>
            <w:r w:rsidR="00F95828">
              <w:rPr>
                <w:rFonts w:ascii="Times New Roman" w:hAnsi="Times New Roman"/>
                <w:sz w:val="24"/>
                <w:szCs w:val="24"/>
              </w:rPr>
              <w:t xml:space="preserve">, </w:t>
            </w:r>
            <w:r w:rsidRPr="00725DA5">
              <w:rPr>
                <w:rFonts w:ascii="Times New Roman" w:hAnsi="Times New Roman"/>
                <w:sz w:val="24"/>
                <w:szCs w:val="24"/>
              </w:rPr>
              <w:t>НОУ лицей «Ковчег»</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ИсаевСергей</w:t>
            </w:r>
            <w:r w:rsidR="00F95828">
              <w:rPr>
                <w:rFonts w:ascii="Times New Roman" w:hAnsi="Times New Roman"/>
                <w:sz w:val="24"/>
                <w:szCs w:val="24"/>
              </w:rPr>
              <w:t xml:space="preserve">, </w:t>
            </w:r>
            <w:r w:rsidRPr="00725DA5">
              <w:rPr>
                <w:rFonts w:ascii="Times New Roman" w:hAnsi="Times New Roman"/>
                <w:sz w:val="24"/>
                <w:szCs w:val="24"/>
              </w:rPr>
              <w:t>МБОУ СОШ №12</w:t>
            </w:r>
          </w:p>
        </w:tc>
        <w:tc>
          <w:tcPr>
            <w:tcW w:w="3328"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Прозоров Андрей</w:t>
            </w:r>
            <w:r w:rsidR="00725DA5">
              <w:rPr>
                <w:rFonts w:ascii="Times New Roman" w:hAnsi="Times New Roman"/>
                <w:sz w:val="24"/>
                <w:szCs w:val="24"/>
              </w:rPr>
              <w:t xml:space="preserve">, </w:t>
            </w:r>
            <w:r w:rsidRPr="00725DA5">
              <w:rPr>
                <w:rFonts w:ascii="Times New Roman" w:hAnsi="Times New Roman"/>
                <w:sz w:val="24"/>
                <w:szCs w:val="24"/>
              </w:rPr>
              <w:t>МБОУ Ульян</w:t>
            </w:r>
            <w:r w:rsidR="00725DA5">
              <w:rPr>
                <w:rFonts w:ascii="Times New Roman" w:hAnsi="Times New Roman"/>
                <w:sz w:val="24"/>
                <w:szCs w:val="24"/>
              </w:rPr>
              <w:t xml:space="preserve">овская </w:t>
            </w:r>
            <w:r w:rsidRPr="00725DA5">
              <w:rPr>
                <w:rFonts w:ascii="Times New Roman" w:hAnsi="Times New Roman"/>
                <w:sz w:val="24"/>
                <w:szCs w:val="24"/>
              </w:rPr>
              <w:t xml:space="preserve"> СОШ</w:t>
            </w:r>
          </w:p>
        </w:tc>
      </w:tr>
      <w:tr w:rsidR="00E90B35" w:rsidRPr="00E90B35" w:rsidTr="00725DA5">
        <w:tc>
          <w:tcPr>
            <w:tcW w:w="99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9 класс</w:t>
            </w:r>
          </w:p>
        </w:tc>
        <w:tc>
          <w:tcPr>
            <w:tcW w:w="255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Суворов Семен</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МБОУ Нах</w:t>
            </w:r>
            <w:r w:rsidR="00F95828">
              <w:rPr>
                <w:rFonts w:ascii="Times New Roman" w:hAnsi="Times New Roman"/>
                <w:sz w:val="24"/>
                <w:szCs w:val="24"/>
              </w:rPr>
              <w:t xml:space="preserve">абинская </w:t>
            </w:r>
            <w:r w:rsidRPr="00725DA5">
              <w:rPr>
                <w:rFonts w:ascii="Times New Roman" w:hAnsi="Times New Roman"/>
                <w:sz w:val="24"/>
                <w:szCs w:val="24"/>
              </w:rPr>
              <w:t xml:space="preserve"> гимн</w:t>
            </w:r>
            <w:r w:rsidR="00F95828">
              <w:rPr>
                <w:rFonts w:ascii="Times New Roman" w:hAnsi="Times New Roman"/>
                <w:sz w:val="24"/>
                <w:szCs w:val="24"/>
              </w:rPr>
              <w:t>азия</w:t>
            </w:r>
            <w:r w:rsidRPr="00725DA5">
              <w:rPr>
                <w:rFonts w:ascii="Times New Roman" w:hAnsi="Times New Roman"/>
                <w:sz w:val="24"/>
                <w:szCs w:val="24"/>
              </w:rPr>
              <w:t xml:space="preserve"> №4</w:t>
            </w:r>
          </w:p>
        </w:tc>
        <w:tc>
          <w:tcPr>
            <w:tcW w:w="4185"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Дыкина Анна</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МБОУ Нах</w:t>
            </w:r>
            <w:r w:rsidR="00F95828">
              <w:rPr>
                <w:rFonts w:ascii="Times New Roman" w:hAnsi="Times New Roman"/>
                <w:sz w:val="24"/>
                <w:szCs w:val="24"/>
              </w:rPr>
              <w:t>абинская</w:t>
            </w:r>
            <w:r w:rsidRPr="00725DA5">
              <w:rPr>
                <w:rFonts w:ascii="Times New Roman" w:hAnsi="Times New Roman"/>
                <w:sz w:val="24"/>
                <w:szCs w:val="24"/>
              </w:rPr>
              <w:t xml:space="preserve"> СОШ №3</w:t>
            </w:r>
          </w:p>
        </w:tc>
        <w:tc>
          <w:tcPr>
            <w:tcW w:w="3328"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Орловцев Глеб</w:t>
            </w:r>
            <w:r w:rsidR="00725DA5">
              <w:rPr>
                <w:rFonts w:ascii="Times New Roman" w:hAnsi="Times New Roman"/>
                <w:sz w:val="24"/>
                <w:szCs w:val="24"/>
              </w:rPr>
              <w:t>,</w:t>
            </w:r>
            <w:r w:rsidRPr="00725DA5">
              <w:rPr>
                <w:rFonts w:ascii="Times New Roman" w:hAnsi="Times New Roman"/>
                <w:sz w:val="24"/>
                <w:szCs w:val="24"/>
              </w:rPr>
              <w:t>МБОУ СОШ №9</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Муравьев Егор</w:t>
            </w:r>
            <w:r w:rsidR="00F95828">
              <w:rPr>
                <w:rFonts w:ascii="Times New Roman" w:hAnsi="Times New Roman"/>
                <w:sz w:val="24"/>
                <w:szCs w:val="24"/>
              </w:rPr>
              <w:t xml:space="preserve">, </w:t>
            </w:r>
            <w:r w:rsidRPr="00725DA5">
              <w:rPr>
                <w:rFonts w:ascii="Times New Roman" w:hAnsi="Times New Roman"/>
                <w:sz w:val="24"/>
                <w:szCs w:val="24"/>
              </w:rPr>
              <w:t>МБОУ СОШ №9</w:t>
            </w:r>
          </w:p>
        </w:tc>
      </w:tr>
      <w:tr w:rsidR="00E90B35" w:rsidRPr="00E90B35" w:rsidTr="00725DA5">
        <w:tc>
          <w:tcPr>
            <w:tcW w:w="99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10 класс</w:t>
            </w:r>
          </w:p>
        </w:tc>
        <w:tc>
          <w:tcPr>
            <w:tcW w:w="255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ТепловГеоргий</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МБОУ лицей №4</w:t>
            </w:r>
          </w:p>
        </w:tc>
        <w:tc>
          <w:tcPr>
            <w:tcW w:w="4185"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ПавлинаКсения</w:t>
            </w:r>
            <w:r w:rsidR="00F95828">
              <w:rPr>
                <w:rFonts w:ascii="Times New Roman" w:hAnsi="Times New Roman"/>
                <w:sz w:val="24"/>
                <w:szCs w:val="24"/>
              </w:rPr>
              <w:t xml:space="preserve">, </w:t>
            </w:r>
            <w:r w:rsidRPr="00725DA5">
              <w:rPr>
                <w:rFonts w:ascii="Times New Roman" w:hAnsi="Times New Roman"/>
                <w:sz w:val="24"/>
                <w:szCs w:val="24"/>
              </w:rPr>
              <w:t>МБОУ СОШ №12</w:t>
            </w:r>
          </w:p>
        </w:tc>
        <w:tc>
          <w:tcPr>
            <w:tcW w:w="3328" w:type="dxa"/>
            <w:tcBorders>
              <w:top w:val="single" w:sz="4" w:space="0" w:color="auto"/>
              <w:left w:val="single" w:sz="4" w:space="0" w:color="auto"/>
              <w:bottom w:val="single" w:sz="4" w:space="0" w:color="auto"/>
              <w:right w:val="single" w:sz="4" w:space="0" w:color="auto"/>
            </w:tcBorders>
            <w:hideMark/>
          </w:tcPr>
          <w:p w:rsidR="00F95828" w:rsidRDefault="00E90B35" w:rsidP="003E2DD1">
            <w:pPr>
              <w:rPr>
                <w:rFonts w:ascii="Times New Roman" w:hAnsi="Times New Roman"/>
                <w:sz w:val="24"/>
                <w:szCs w:val="24"/>
              </w:rPr>
            </w:pPr>
            <w:r w:rsidRPr="00725DA5">
              <w:rPr>
                <w:rFonts w:ascii="Times New Roman" w:hAnsi="Times New Roman"/>
                <w:sz w:val="24"/>
                <w:szCs w:val="24"/>
              </w:rPr>
              <w:t>Бурлакова Мария</w:t>
            </w:r>
            <w:r w:rsidR="00F95828">
              <w:rPr>
                <w:rFonts w:ascii="Times New Roman" w:hAnsi="Times New Roman"/>
                <w:sz w:val="24"/>
                <w:szCs w:val="24"/>
              </w:rPr>
              <w:t xml:space="preserve">, </w:t>
            </w:r>
            <w:r w:rsidRPr="00725DA5">
              <w:rPr>
                <w:rFonts w:ascii="Times New Roman" w:hAnsi="Times New Roman"/>
                <w:sz w:val="24"/>
                <w:szCs w:val="24"/>
              </w:rPr>
              <w:t>МБОУ</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 xml:space="preserve"> Нах гимн</w:t>
            </w:r>
            <w:r w:rsidR="00F95828">
              <w:rPr>
                <w:rFonts w:ascii="Times New Roman" w:hAnsi="Times New Roman"/>
                <w:sz w:val="24"/>
                <w:szCs w:val="24"/>
              </w:rPr>
              <w:t xml:space="preserve">азия </w:t>
            </w:r>
            <w:r w:rsidRPr="00725DA5">
              <w:rPr>
                <w:rFonts w:ascii="Times New Roman" w:hAnsi="Times New Roman"/>
                <w:sz w:val="24"/>
                <w:szCs w:val="24"/>
              </w:rPr>
              <w:t xml:space="preserve"> №4</w:t>
            </w:r>
          </w:p>
        </w:tc>
      </w:tr>
      <w:tr w:rsidR="00E90B35" w:rsidRPr="00E90B35" w:rsidTr="00725DA5">
        <w:tc>
          <w:tcPr>
            <w:tcW w:w="99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11 класс</w:t>
            </w:r>
          </w:p>
        </w:tc>
        <w:tc>
          <w:tcPr>
            <w:tcW w:w="2552"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Родичкин Иван</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МБОУ СОШ №10</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Комин Егор</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МБОУ лицей №4</w:t>
            </w:r>
          </w:p>
        </w:tc>
        <w:tc>
          <w:tcPr>
            <w:tcW w:w="4185" w:type="dxa"/>
            <w:tcBorders>
              <w:top w:val="single" w:sz="4" w:space="0" w:color="auto"/>
              <w:left w:val="single" w:sz="4" w:space="0" w:color="auto"/>
              <w:bottom w:val="single" w:sz="4" w:space="0" w:color="auto"/>
              <w:right w:val="single" w:sz="4" w:space="0" w:color="auto"/>
            </w:tcBorders>
            <w:hideMark/>
          </w:tcPr>
          <w:p w:rsidR="00E90B35" w:rsidRPr="00725DA5" w:rsidRDefault="00E90B35" w:rsidP="003E2DD1">
            <w:pPr>
              <w:rPr>
                <w:rFonts w:ascii="Times New Roman" w:hAnsi="Times New Roman"/>
                <w:sz w:val="24"/>
                <w:szCs w:val="24"/>
              </w:rPr>
            </w:pPr>
            <w:r w:rsidRPr="00725DA5">
              <w:rPr>
                <w:rFonts w:ascii="Times New Roman" w:hAnsi="Times New Roman"/>
                <w:sz w:val="24"/>
                <w:szCs w:val="24"/>
              </w:rPr>
              <w:t xml:space="preserve">Горемыхин Алексей </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МБОУ Нах</w:t>
            </w:r>
            <w:r w:rsidR="00F95828">
              <w:rPr>
                <w:rFonts w:ascii="Times New Roman" w:hAnsi="Times New Roman"/>
                <w:sz w:val="24"/>
                <w:szCs w:val="24"/>
              </w:rPr>
              <w:t>абинская</w:t>
            </w:r>
            <w:r w:rsidRPr="00725DA5">
              <w:rPr>
                <w:rFonts w:ascii="Times New Roman" w:hAnsi="Times New Roman"/>
                <w:sz w:val="24"/>
                <w:szCs w:val="24"/>
              </w:rPr>
              <w:t xml:space="preserve"> СОШ№2</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Ермаков Алексей</w:t>
            </w:r>
            <w:r w:rsidR="00F95828">
              <w:rPr>
                <w:rFonts w:ascii="Times New Roman" w:hAnsi="Times New Roman"/>
                <w:sz w:val="24"/>
                <w:szCs w:val="24"/>
              </w:rPr>
              <w:t xml:space="preserve">, </w:t>
            </w:r>
            <w:r w:rsidRPr="00725DA5">
              <w:rPr>
                <w:rFonts w:ascii="Times New Roman" w:hAnsi="Times New Roman"/>
                <w:sz w:val="24"/>
                <w:szCs w:val="24"/>
              </w:rPr>
              <w:t>МБОУ СОШ №12</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Самойленко Павел</w:t>
            </w:r>
            <w:r w:rsidR="00F95828">
              <w:rPr>
                <w:rFonts w:ascii="Times New Roman" w:hAnsi="Times New Roman"/>
                <w:sz w:val="24"/>
                <w:szCs w:val="24"/>
              </w:rPr>
              <w:t>,</w:t>
            </w:r>
            <w:r w:rsidRPr="00725DA5">
              <w:rPr>
                <w:rFonts w:ascii="Times New Roman" w:hAnsi="Times New Roman"/>
                <w:sz w:val="24"/>
                <w:szCs w:val="24"/>
              </w:rPr>
              <w:t>МБОУ СОШ №10</w:t>
            </w:r>
          </w:p>
        </w:tc>
        <w:tc>
          <w:tcPr>
            <w:tcW w:w="3328" w:type="dxa"/>
            <w:tcBorders>
              <w:top w:val="single" w:sz="4" w:space="0" w:color="auto"/>
              <w:left w:val="single" w:sz="4" w:space="0" w:color="auto"/>
              <w:bottom w:val="single" w:sz="4" w:space="0" w:color="auto"/>
              <w:right w:val="single" w:sz="4" w:space="0" w:color="auto"/>
            </w:tcBorders>
            <w:hideMark/>
          </w:tcPr>
          <w:p w:rsidR="00F95828" w:rsidRDefault="00E90B35" w:rsidP="003E2DD1">
            <w:pPr>
              <w:rPr>
                <w:rFonts w:ascii="Times New Roman" w:hAnsi="Times New Roman"/>
                <w:sz w:val="24"/>
                <w:szCs w:val="24"/>
              </w:rPr>
            </w:pPr>
            <w:r w:rsidRPr="00725DA5">
              <w:rPr>
                <w:rFonts w:ascii="Times New Roman" w:hAnsi="Times New Roman"/>
                <w:sz w:val="24"/>
                <w:szCs w:val="24"/>
              </w:rPr>
              <w:t>Полозов НикитаМБОУ</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 xml:space="preserve"> Архан</w:t>
            </w:r>
            <w:r w:rsidR="00F95828">
              <w:rPr>
                <w:rFonts w:ascii="Times New Roman" w:hAnsi="Times New Roman"/>
                <w:sz w:val="24"/>
                <w:szCs w:val="24"/>
              </w:rPr>
              <w:t>гельская</w:t>
            </w:r>
            <w:r w:rsidRPr="00725DA5">
              <w:rPr>
                <w:rFonts w:ascii="Times New Roman" w:hAnsi="Times New Roman"/>
                <w:sz w:val="24"/>
                <w:szCs w:val="24"/>
              </w:rPr>
              <w:t xml:space="preserve"> СОШ</w:t>
            </w:r>
          </w:p>
          <w:p w:rsidR="00E90B35" w:rsidRPr="00725DA5" w:rsidRDefault="00E90B35" w:rsidP="003E2DD1">
            <w:pPr>
              <w:rPr>
                <w:rFonts w:ascii="Times New Roman" w:hAnsi="Times New Roman"/>
                <w:sz w:val="24"/>
                <w:szCs w:val="24"/>
              </w:rPr>
            </w:pPr>
            <w:r w:rsidRPr="00725DA5">
              <w:rPr>
                <w:rFonts w:ascii="Times New Roman" w:hAnsi="Times New Roman"/>
                <w:sz w:val="24"/>
                <w:szCs w:val="24"/>
              </w:rPr>
              <w:t>Верхоглядов Михаил</w:t>
            </w:r>
            <w:r w:rsidR="00F95828">
              <w:rPr>
                <w:rFonts w:ascii="Times New Roman" w:hAnsi="Times New Roman"/>
                <w:sz w:val="24"/>
                <w:szCs w:val="24"/>
              </w:rPr>
              <w:t>,</w:t>
            </w:r>
            <w:r w:rsidRPr="00725DA5">
              <w:rPr>
                <w:rFonts w:ascii="Times New Roman" w:hAnsi="Times New Roman"/>
                <w:sz w:val="24"/>
                <w:szCs w:val="24"/>
              </w:rPr>
              <w:t>МБОУ СОШ №1</w:t>
            </w:r>
          </w:p>
        </w:tc>
      </w:tr>
    </w:tbl>
    <w:p w:rsidR="00E90B35" w:rsidRPr="00F95828" w:rsidRDefault="00F95828" w:rsidP="003E2DD1">
      <w:pPr>
        <w:spacing w:line="240" w:lineRule="auto"/>
        <w:jc w:val="both"/>
        <w:rPr>
          <w:rFonts w:ascii="Times New Roman" w:hAnsi="Times New Roman"/>
          <w:sz w:val="24"/>
          <w:szCs w:val="24"/>
        </w:rPr>
      </w:pPr>
      <w:r>
        <w:rPr>
          <w:rFonts w:ascii="Times New Roman" w:hAnsi="Times New Roman"/>
          <w:sz w:val="28"/>
          <w:szCs w:val="28"/>
        </w:rPr>
        <w:t xml:space="preserve">В районном </w:t>
      </w:r>
      <w:r w:rsidR="00E90B35" w:rsidRPr="00E90B35">
        <w:rPr>
          <w:rFonts w:ascii="Times New Roman" w:hAnsi="Times New Roman"/>
          <w:sz w:val="28"/>
          <w:szCs w:val="28"/>
        </w:rPr>
        <w:t xml:space="preserve"> </w:t>
      </w:r>
      <w:r>
        <w:rPr>
          <w:rFonts w:ascii="Times New Roman" w:hAnsi="Times New Roman"/>
          <w:sz w:val="28"/>
          <w:szCs w:val="28"/>
        </w:rPr>
        <w:t xml:space="preserve">этапе </w:t>
      </w:r>
      <w:r w:rsidR="00E90B35" w:rsidRPr="00E90B35">
        <w:rPr>
          <w:rFonts w:ascii="Times New Roman" w:hAnsi="Times New Roman"/>
          <w:sz w:val="28"/>
          <w:szCs w:val="28"/>
        </w:rPr>
        <w:t xml:space="preserve">олимпиады по астрономии </w:t>
      </w:r>
      <w:r>
        <w:rPr>
          <w:rFonts w:ascii="Times New Roman" w:hAnsi="Times New Roman"/>
          <w:sz w:val="28"/>
          <w:szCs w:val="28"/>
        </w:rPr>
        <w:t xml:space="preserve"> приняли </w:t>
      </w:r>
      <w:r w:rsidR="00E90B35" w:rsidRPr="00E90B35">
        <w:rPr>
          <w:rFonts w:ascii="Times New Roman" w:hAnsi="Times New Roman"/>
          <w:sz w:val="28"/>
          <w:szCs w:val="28"/>
        </w:rPr>
        <w:t>участие 16 учащихся из 7 школ Красногорского района.</w:t>
      </w:r>
      <w:r>
        <w:rPr>
          <w:rFonts w:ascii="Times New Roman" w:hAnsi="Times New Roman"/>
          <w:sz w:val="28"/>
          <w:szCs w:val="28"/>
        </w:rPr>
        <w:t xml:space="preserve"> </w:t>
      </w:r>
      <w:r w:rsidR="00E90B35" w:rsidRPr="00E90B35">
        <w:rPr>
          <w:rFonts w:ascii="Times New Roman" w:hAnsi="Times New Roman"/>
          <w:sz w:val="28"/>
          <w:szCs w:val="28"/>
        </w:rPr>
        <w:t>Это мероприятие проводится только второй год, но по сравнению с прошлым годом число участников удвоилось</w:t>
      </w:r>
      <w:r>
        <w:rPr>
          <w:rFonts w:ascii="Times New Roman" w:hAnsi="Times New Roman"/>
          <w:sz w:val="28"/>
          <w:szCs w:val="28"/>
        </w:rPr>
        <w:t>.</w:t>
      </w:r>
      <w:r w:rsidR="00E90B35" w:rsidRPr="00E90B35">
        <w:rPr>
          <w:rFonts w:ascii="Times New Roman" w:hAnsi="Times New Roman"/>
          <w:sz w:val="28"/>
          <w:szCs w:val="28"/>
        </w:rPr>
        <w:t xml:space="preserve"> </w:t>
      </w:r>
      <w:r w:rsidR="00E90B35" w:rsidRPr="00F95828">
        <w:rPr>
          <w:rFonts w:ascii="Times New Roman" w:hAnsi="Times New Roman"/>
          <w:sz w:val="24"/>
          <w:szCs w:val="24"/>
        </w:rPr>
        <w:t>Результаты муниципального этапа олимпиады по астрономии</w:t>
      </w:r>
      <w:r w:rsidRPr="00F95828">
        <w:rPr>
          <w:rFonts w:ascii="Times New Roman" w:hAnsi="Times New Roman"/>
          <w:sz w:val="24"/>
          <w:szCs w:val="24"/>
        </w:rPr>
        <w:t xml:space="preserve"> </w:t>
      </w:r>
      <w:r w:rsidR="00E90B35" w:rsidRPr="00F95828">
        <w:rPr>
          <w:rFonts w:ascii="Times New Roman" w:hAnsi="Times New Roman"/>
          <w:sz w:val="24"/>
          <w:szCs w:val="24"/>
        </w:rPr>
        <w:t>от  23.11.2014 г</w:t>
      </w:r>
    </w:p>
    <w:tbl>
      <w:tblPr>
        <w:tblStyle w:val="af"/>
        <w:tblW w:w="0" w:type="auto"/>
        <w:tblInd w:w="-1168" w:type="dxa"/>
        <w:tblLook w:val="04A0"/>
      </w:tblPr>
      <w:tblGrid>
        <w:gridCol w:w="1054"/>
        <w:gridCol w:w="3247"/>
        <w:gridCol w:w="4000"/>
        <w:gridCol w:w="2438"/>
      </w:tblGrid>
      <w:tr w:rsidR="00E90B35" w:rsidRPr="00E90B35" w:rsidTr="00F95828">
        <w:tc>
          <w:tcPr>
            <w:tcW w:w="1054" w:type="dxa"/>
            <w:tcBorders>
              <w:top w:val="single" w:sz="4" w:space="0" w:color="auto"/>
              <w:left w:val="single" w:sz="4" w:space="0" w:color="auto"/>
              <w:bottom w:val="single" w:sz="4" w:space="0" w:color="auto"/>
              <w:right w:val="single" w:sz="4" w:space="0" w:color="auto"/>
            </w:tcBorders>
          </w:tcPr>
          <w:p w:rsidR="00E90B35" w:rsidRPr="00F95828" w:rsidRDefault="00E90B35" w:rsidP="003E2DD1">
            <w:pPr>
              <w:rPr>
                <w:rFonts w:ascii="Times New Roman" w:hAnsi="Times New Roman"/>
                <w:sz w:val="24"/>
                <w:szCs w:val="24"/>
              </w:rPr>
            </w:pPr>
          </w:p>
        </w:tc>
        <w:tc>
          <w:tcPr>
            <w:tcW w:w="3247" w:type="dxa"/>
            <w:tcBorders>
              <w:top w:val="single" w:sz="4" w:space="0" w:color="auto"/>
              <w:left w:val="single" w:sz="4" w:space="0" w:color="auto"/>
              <w:bottom w:val="single" w:sz="4" w:space="0" w:color="auto"/>
              <w:right w:val="single" w:sz="4" w:space="0" w:color="auto"/>
            </w:tcBorders>
            <w:hideMark/>
          </w:tcPr>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1 место</w:t>
            </w:r>
          </w:p>
        </w:tc>
        <w:tc>
          <w:tcPr>
            <w:tcW w:w="4000" w:type="dxa"/>
            <w:tcBorders>
              <w:top w:val="single" w:sz="4" w:space="0" w:color="auto"/>
              <w:left w:val="single" w:sz="4" w:space="0" w:color="auto"/>
              <w:bottom w:val="single" w:sz="4" w:space="0" w:color="auto"/>
              <w:right w:val="single" w:sz="4" w:space="0" w:color="auto"/>
            </w:tcBorders>
            <w:hideMark/>
          </w:tcPr>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2 место</w:t>
            </w:r>
          </w:p>
        </w:tc>
        <w:tc>
          <w:tcPr>
            <w:tcW w:w="2438" w:type="dxa"/>
            <w:tcBorders>
              <w:top w:val="single" w:sz="4" w:space="0" w:color="auto"/>
              <w:left w:val="single" w:sz="4" w:space="0" w:color="auto"/>
              <w:bottom w:val="single" w:sz="4" w:space="0" w:color="auto"/>
              <w:right w:val="single" w:sz="4" w:space="0" w:color="auto"/>
            </w:tcBorders>
            <w:hideMark/>
          </w:tcPr>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3 место</w:t>
            </w:r>
          </w:p>
        </w:tc>
      </w:tr>
      <w:tr w:rsidR="00E90B35" w:rsidRPr="00E90B35" w:rsidTr="00F95828">
        <w:tc>
          <w:tcPr>
            <w:tcW w:w="1054" w:type="dxa"/>
            <w:tcBorders>
              <w:top w:val="single" w:sz="4" w:space="0" w:color="auto"/>
              <w:left w:val="single" w:sz="4" w:space="0" w:color="auto"/>
              <w:bottom w:val="single" w:sz="4" w:space="0" w:color="auto"/>
              <w:right w:val="single" w:sz="4" w:space="0" w:color="auto"/>
            </w:tcBorders>
            <w:hideMark/>
          </w:tcPr>
          <w:p w:rsidR="00E90B35" w:rsidRPr="00F95828" w:rsidRDefault="00E90B35" w:rsidP="003E2DD1">
            <w:pPr>
              <w:rPr>
                <w:rFonts w:ascii="Times New Roman" w:hAnsi="Times New Roman"/>
                <w:sz w:val="24"/>
                <w:szCs w:val="24"/>
              </w:rPr>
            </w:pPr>
            <w:r w:rsidRPr="00F95828">
              <w:rPr>
                <w:rFonts w:ascii="Times New Roman" w:hAnsi="Times New Roman"/>
                <w:sz w:val="24"/>
                <w:szCs w:val="24"/>
              </w:rPr>
              <w:t>7-9классы</w:t>
            </w:r>
          </w:p>
        </w:tc>
        <w:tc>
          <w:tcPr>
            <w:tcW w:w="3247" w:type="dxa"/>
            <w:tcBorders>
              <w:top w:val="single" w:sz="4" w:space="0" w:color="auto"/>
              <w:left w:val="single" w:sz="4" w:space="0" w:color="auto"/>
              <w:bottom w:val="single" w:sz="4" w:space="0" w:color="auto"/>
              <w:right w:val="single" w:sz="4" w:space="0" w:color="auto"/>
            </w:tcBorders>
          </w:tcPr>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КатилевичИвана</w:t>
            </w:r>
          </w:p>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МБОУСОШ №12</w:t>
            </w:r>
          </w:p>
        </w:tc>
        <w:tc>
          <w:tcPr>
            <w:tcW w:w="4000" w:type="dxa"/>
            <w:tcBorders>
              <w:top w:val="single" w:sz="4" w:space="0" w:color="auto"/>
              <w:left w:val="single" w:sz="4" w:space="0" w:color="auto"/>
              <w:bottom w:val="single" w:sz="4" w:space="0" w:color="auto"/>
              <w:right w:val="single" w:sz="4" w:space="0" w:color="auto"/>
            </w:tcBorders>
          </w:tcPr>
          <w:p w:rsidR="00E90B35" w:rsidRPr="00F95828" w:rsidRDefault="00E90B35" w:rsidP="00185EA4">
            <w:pPr>
              <w:pStyle w:val="a5"/>
              <w:numPr>
                <w:ilvl w:val="0"/>
                <w:numId w:val="10"/>
              </w:numPr>
              <w:pBdr>
                <w:bottom w:val="single" w:sz="12" w:space="1" w:color="auto"/>
              </w:pBdr>
              <w:jc w:val="center"/>
              <w:rPr>
                <w:rFonts w:ascii="Times New Roman" w:hAnsi="Times New Roman"/>
                <w:sz w:val="24"/>
                <w:szCs w:val="24"/>
              </w:rPr>
            </w:pPr>
            <w:r w:rsidRPr="00F95828">
              <w:rPr>
                <w:rFonts w:ascii="Times New Roman" w:hAnsi="Times New Roman"/>
                <w:sz w:val="24"/>
                <w:szCs w:val="24"/>
              </w:rPr>
              <w:t>ПерехожихМаксим</w:t>
            </w:r>
          </w:p>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МБОУСОШ №12</w:t>
            </w:r>
          </w:p>
        </w:tc>
        <w:tc>
          <w:tcPr>
            <w:tcW w:w="2438" w:type="dxa"/>
            <w:tcBorders>
              <w:top w:val="single" w:sz="4" w:space="0" w:color="auto"/>
              <w:left w:val="single" w:sz="4" w:space="0" w:color="auto"/>
              <w:bottom w:val="single" w:sz="4" w:space="0" w:color="auto"/>
              <w:right w:val="single" w:sz="4" w:space="0" w:color="auto"/>
            </w:tcBorders>
          </w:tcPr>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СиногейкинМихаил</w:t>
            </w:r>
          </w:p>
          <w:p w:rsidR="00E90B35" w:rsidRPr="00F95828" w:rsidRDefault="00E90B35" w:rsidP="003E2DD1">
            <w:pPr>
              <w:jc w:val="center"/>
              <w:rPr>
                <w:rFonts w:ascii="Times New Roman" w:hAnsi="Times New Roman"/>
                <w:sz w:val="24"/>
                <w:szCs w:val="24"/>
              </w:rPr>
            </w:pPr>
            <w:r w:rsidRPr="00F95828">
              <w:rPr>
                <w:rFonts w:ascii="Times New Roman" w:hAnsi="Times New Roman"/>
                <w:sz w:val="24"/>
                <w:szCs w:val="24"/>
              </w:rPr>
              <w:t>МБОУ СОШ №1</w:t>
            </w:r>
          </w:p>
        </w:tc>
      </w:tr>
    </w:tbl>
    <w:p w:rsidR="00E90B35" w:rsidRPr="00F95828" w:rsidRDefault="00E90B35" w:rsidP="003E2DD1">
      <w:pPr>
        <w:spacing w:line="240" w:lineRule="auto"/>
        <w:jc w:val="both"/>
        <w:rPr>
          <w:rFonts w:ascii="Times New Roman" w:hAnsi="Times New Roman"/>
          <w:sz w:val="24"/>
          <w:szCs w:val="24"/>
        </w:rPr>
      </w:pPr>
      <w:r w:rsidRPr="00E90B35">
        <w:rPr>
          <w:rFonts w:ascii="Times New Roman" w:hAnsi="Times New Roman"/>
          <w:sz w:val="28"/>
          <w:szCs w:val="28"/>
        </w:rPr>
        <w:lastRenderedPageBreak/>
        <w:t xml:space="preserve">С целью развития творческого и исследовательского потенциала </w:t>
      </w:r>
      <w:r w:rsidR="00F95828">
        <w:rPr>
          <w:rFonts w:ascii="Times New Roman" w:hAnsi="Times New Roman"/>
          <w:sz w:val="28"/>
          <w:szCs w:val="28"/>
        </w:rPr>
        <w:t xml:space="preserve">16 </w:t>
      </w:r>
      <w:r w:rsidRPr="00E90B35">
        <w:rPr>
          <w:rFonts w:ascii="Times New Roman" w:hAnsi="Times New Roman"/>
          <w:sz w:val="28"/>
          <w:szCs w:val="28"/>
        </w:rPr>
        <w:t xml:space="preserve">учащихся </w:t>
      </w:r>
      <w:r w:rsidR="00F95828">
        <w:rPr>
          <w:rFonts w:ascii="Times New Roman" w:hAnsi="Times New Roman"/>
          <w:sz w:val="28"/>
          <w:szCs w:val="28"/>
        </w:rPr>
        <w:t xml:space="preserve">из 12 </w:t>
      </w:r>
      <w:r w:rsidRPr="00E90B35">
        <w:rPr>
          <w:rFonts w:ascii="Times New Roman" w:hAnsi="Times New Roman"/>
          <w:sz w:val="28"/>
          <w:szCs w:val="28"/>
        </w:rPr>
        <w:t xml:space="preserve">образовательных учреждений Красногорского района </w:t>
      </w:r>
      <w:r w:rsidR="00F95828">
        <w:rPr>
          <w:rFonts w:ascii="Times New Roman" w:hAnsi="Times New Roman"/>
          <w:sz w:val="28"/>
          <w:szCs w:val="28"/>
        </w:rPr>
        <w:t>приняли участие в районном фестивале</w:t>
      </w:r>
      <w:r w:rsidRPr="00E90B35">
        <w:rPr>
          <w:rFonts w:ascii="Times New Roman" w:hAnsi="Times New Roman"/>
          <w:sz w:val="28"/>
          <w:szCs w:val="28"/>
        </w:rPr>
        <w:t xml:space="preserve"> по физике</w:t>
      </w:r>
      <w:r w:rsidR="00F95828">
        <w:rPr>
          <w:rFonts w:ascii="Times New Roman" w:hAnsi="Times New Roman"/>
          <w:sz w:val="28"/>
          <w:szCs w:val="28"/>
        </w:rPr>
        <w:t>:</w:t>
      </w:r>
      <w:r w:rsidRPr="00E90B35">
        <w:rPr>
          <w:rFonts w:ascii="Times New Roman" w:hAnsi="Times New Roman"/>
          <w:sz w:val="28"/>
          <w:szCs w:val="28"/>
        </w:rPr>
        <w:t xml:space="preserve"> «Старт в науку»,</w:t>
      </w:r>
      <w:r w:rsidRPr="00E90B35">
        <w:rPr>
          <w:rFonts w:ascii="Times New Roman" w:hAnsi="Times New Roman"/>
          <w:b/>
          <w:color w:val="333333"/>
          <w:sz w:val="28"/>
          <w:szCs w:val="28"/>
        </w:rPr>
        <w:t xml:space="preserve">                                            </w:t>
      </w:r>
      <w:r w:rsidRPr="00F95828">
        <w:rPr>
          <w:rFonts w:ascii="Times New Roman" w:hAnsi="Times New Roman"/>
          <w:sz w:val="24"/>
          <w:szCs w:val="24"/>
        </w:rPr>
        <w:t>Фестив</w:t>
      </w:r>
      <w:r w:rsidR="00F95828">
        <w:rPr>
          <w:rFonts w:ascii="Times New Roman" w:hAnsi="Times New Roman"/>
          <w:sz w:val="24"/>
          <w:szCs w:val="24"/>
        </w:rPr>
        <w:t>аль по физике «Старт в науку» от</w:t>
      </w:r>
      <w:r w:rsidRPr="00F95828">
        <w:rPr>
          <w:rFonts w:ascii="Times New Roman" w:hAnsi="Times New Roman"/>
          <w:sz w:val="24"/>
          <w:szCs w:val="24"/>
        </w:rPr>
        <w:t xml:space="preserve"> 16 апреля 2015</w:t>
      </w:r>
    </w:p>
    <w:tbl>
      <w:tblPr>
        <w:tblStyle w:val="af"/>
        <w:tblW w:w="0" w:type="auto"/>
        <w:tblInd w:w="-1168" w:type="dxa"/>
        <w:tblLook w:val="04A0"/>
      </w:tblPr>
      <w:tblGrid>
        <w:gridCol w:w="5747"/>
        <w:gridCol w:w="4992"/>
      </w:tblGrid>
      <w:tr w:rsidR="00E90B35" w:rsidRPr="00E90B35" w:rsidTr="00AF0819">
        <w:tc>
          <w:tcPr>
            <w:tcW w:w="5747" w:type="dxa"/>
          </w:tcPr>
          <w:p w:rsidR="00E90B35" w:rsidRPr="00F95828" w:rsidRDefault="00E90B35" w:rsidP="003E2DD1">
            <w:pPr>
              <w:jc w:val="center"/>
              <w:rPr>
                <w:rFonts w:ascii="Times New Roman" w:hAnsi="Times New Roman"/>
                <w:b/>
                <w:color w:val="333333"/>
                <w:sz w:val="24"/>
                <w:szCs w:val="24"/>
              </w:rPr>
            </w:pPr>
            <w:r w:rsidRPr="00F95828">
              <w:rPr>
                <w:rFonts w:ascii="Times New Roman" w:hAnsi="Times New Roman"/>
                <w:b/>
                <w:sz w:val="24"/>
                <w:szCs w:val="24"/>
              </w:rPr>
              <w:t>ПРИЗЕРЫ</w:t>
            </w:r>
          </w:p>
        </w:tc>
        <w:tc>
          <w:tcPr>
            <w:tcW w:w="4992" w:type="dxa"/>
          </w:tcPr>
          <w:p w:rsidR="00E90B35" w:rsidRPr="00F95828" w:rsidRDefault="00E90B35" w:rsidP="003E2DD1">
            <w:pPr>
              <w:jc w:val="center"/>
              <w:rPr>
                <w:rFonts w:ascii="Times New Roman" w:hAnsi="Times New Roman"/>
                <w:b/>
                <w:color w:val="333333"/>
                <w:sz w:val="24"/>
                <w:szCs w:val="24"/>
              </w:rPr>
            </w:pPr>
            <w:r w:rsidRPr="00F95828">
              <w:rPr>
                <w:rFonts w:ascii="Times New Roman" w:eastAsia="Calibri" w:hAnsi="Times New Roman"/>
                <w:b/>
                <w:sz w:val="24"/>
                <w:szCs w:val="24"/>
              </w:rPr>
              <w:t>ПОБЕДИТЕЛИ</w:t>
            </w:r>
          </w:p>
        </w:tc>
      </w:tr>
      <w:tr w:rsidR="00E90B35" w:rsidRPr="00E90B35" w:rsidTr="00AF0819">
        <w:tc>
          <w:tcPr>
            <w:tcW w:w="5747" w:type="dxa"/>
          </w:tcPr>
          <w:p w:rsidR="00E90B35" w:rsidRPr="00F95828" w:rsidRDefault="00E90B35" w:rsidP="003E2DD1">
            <w:pPr>
              <w:jc w:val="center"/>
              <w:rPr>
                <w:rFonts w:ascii="Times New Roman" w:hAnsi="Times New Roman"/>
                <w:b/>
                <w:i/>
                <w:iCs/>
                <w:sz w:val="24"/>
                <w:szCs w:val="24"/>
              </w:rPr>
            </w:pPr>
            <w:r w:rsidRPr="00F95828">
              <w:rPr>
                <w:rFonts w:ascii="Times New Roman" w:hAnsi="Times New Roman"/>
                <w:b/>
                <w:i/>
                <w:iCs/>
                <w:sz w:val="24"/>
                <w:szCs w:val="24"/>
              </w:rPr>
              <w:t>7-9 классы</w:t>
            </w:r>
          </w:p>
          <w:p w:rsidR="00E90B35" w:rsidRPr="00F95828" w:rsidRDefault="00E90B35" w:rsidP="003E2DD1">
            <w:pPr>
              <w:jc w:val="center"/>
              <w:rPr>
                <w:rFonts w:ascii="Times New Roman" w:hAnsi="Times New Roman"/>
                <w:b/>
                <w:color w:val="333333"/>
                <w:sz w:val="24"/>
                <w:szCs w:val="24"/>
              </w:rPr>
            </w:pPr>
          </w:p>
        </w:tc>
        <w:tc>
          <w:tcPr>
            <w:tcW w:w="4992" w:type="dxa"/>
          </w:tcPr>
          <w:p w:rsidR="00E90B35" w:rsidRPr="00F95828" w:rsidRDefault="00E90B35" w:rsidP="003E2DD1">
            <w:pPr>
              <w:jc w:val="center"/>
              <w:rPr>
                <w:rFonts w:ascii="Times New Roman" w:hAnsi="Times New Roman"/>
                <w:b/>
                <w:i/>
                <w:iCs/>
                <w:sz w:val="24"/>
                <w:szCs w:val="24"/>
              </w:rPr>
            </w:pPr>
            <w:r w:rsidRPr="00F95828">
              <w:rPr>
                <w:rFonts w:ascii="Times New Roman" w:hAnsi="Times New Roman"/>
                <w:b/>
                <w:i/>
                <w:iCs/>
                <w:sz w:val="24"/>
                <w:szCs w:val="24"/>
              </w:rPr>
              <w:t>7-9 классы</w:t>
            </w:r>
          </w:p>
          <w:p w:rsidR="00E90B35" w:rsidRPr="00F95828" w:rsidRDefault="00E90B35" w:rsidP="003E2DD1">
            <w:pPr>
              <w:jc w:val="center"/>
              <w:rPr>
                <w:rFonts w:ascii="Times New Roman" w:hAnsi="Times New Roman"/>
                <w:b/>
                <w:color w:val="333333"/>
                <w:sz w:val="24"/>
                <w:szCs w:val="24"/>
              </w:rPr>
            </w:pPr>
          </w:p>
        </w:tc>
      </w:tr>
      <w:tr w:rsidR="00E90B35" w:rsidRPr="00E90B35" w:rsidTr="00AF0819">
        <w:trPr>
          <w:trHeight w:val="1359"/>
        </w:trPr>
        <w:tc>
          <w:tcPr>
            <w:tcW w:w="5747" w:type="dxa"/>
          </w:tcPr>
          <w:p w:rsidR="00AF0819" w:rsidRPr="00F95828" w:rsidRDefault="00AF0819" w:rsidP="003E2DD1">
            <w:pPr>
              <w:pStyle w:val="af2"/>
              <w:rPr>
                <w:rFonts w:ascii="Times New Roman" w:hAnsi="Times New Roman"/>
                <w:sz w:val="24"/>
                <w:szCs w:val="24"/>
              </w:rPr>
            </w:pPr>
            <w:r>
              <w:rPr>
                <w:rFonts w:ascii="Times New Roman" w:hAnsi="Times New Roman"/>
                <w:sz w:val="24"/>
                <w:szCs w:val="24"/>
              </w:rPr>
              <w:t xml:space="preserve">Пономарев   </w:t>
            </w:r>
            <w:r w:rsidR="00E90B35" w:rsidRPr="00F95828">
              <w:rPr>
                <w:rFonts w:ascii="Times New Roman" w:hAnsi="Times New Roman"/>
                <w:sz w:val="24"/>
                <w:szCs w:val="24"/>
              </w:rPr>
              <w:t xml:space="preserve">Андрей    </w:t>
            </w:r>
            <w:r>
              <w:rPr>
                <w:rFonts w:ascii="Times New Roman" w:hAnsi="Times New Roman"/>
                <w:sz w:val="24"/>
                <w:szCs w:val="24"/>
              </w:rPr>
              <w:t xml:space="preserve">Штрак  Артур </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 xml:space="preserve">Лим Марк </w:t>
            </w:r>
            <w:r w:rsidR="00AF0819">
              <w:rPr>
                <w:rFonts w:ascii="Times New Roman" w:hAnsi="Times New Roman"/>
                <w:sz w:val="24"/>
                <w:szCs w:val="24"/>
              </w:rPr>
              <w:t>,</w:t>
            </w:r>
            <w:r w:rsidRPr="00F95828">
              <w:rPr>
                <w:rFonts w:ascii="Times New Roman" w:hAnsi="Times New Roman"/>
                <w:sz w:val="24"/>
                <w:szCs w:val="24"/>
              </w:rPr>
              <w:t>Хаткевич  Денис</w:t>
            </w:r>
            <w:r w:rsidR="00AF0819">
              <w:rPr>
                <w:rFonts w:ascii="Times New Roman" w:hAnsi="Times New Roman"/>
                <w:sz w:val="24"/>
                <w:szCs w:val="24"/>
              </w:rPr>
              <w:t>у,у</w:t>
            </w:r>
            <w:r w:rsidRPr="00F95828">
              <w:rPr>
                <w:rFonts w:ascii="Times New Roman" w:hAnsi="Times New Roman"/>
                <w:sz w:val="24"/>
                <w:szCs w:val="24"/>
              </w:rPr>
              <w:t>ченики 7-Б класса МБОУ СОШ №12</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Авторы проекта «Айсберги».</w:t>
            </w:r>
          </w:p>
          <w:p w:rsidR="00E90B35" w:rsidRPr="00F95828" w:rsidRDefault="00E90B35" w:rsidP="003E2DD1">
            <w:pPr>
              <w:pStyle w:val="af2"/>
              <w:rPr>
                <w:rFonts w:ascii="Times New Roman" w:hAnsi="Times New Roman"/>
                <w:i/>
                <w:sz w:val="24"/>
                <w:szCs w:val="24"/>
              </w:rPr>
            </w:pPr>
            <w:r w:rsidRPr="00F95828">
              <w:rPr>
                <w:rFonts w:ascii="Times New Roman" w:hAnsi="Times New Roman"/>
                <w:sz w:val="24"/>
                <w:szCs w:val="24"/>
              </w:rPr>
              <w:t xml:space="preserve">Научный руководитель  </w:t>
            </w:r>
            <w:r w:rsidR="00AF0819">
              <w:rPr>
                <w:rFonts w:ascii="Times New Roman" w:hAnsi="Times New Roman"/>
                <w:i/>
                <w:sz w:val="24"/>
                <w:szCs w:val="24"/>
              </w:rPr>
              <w:t>Полякова О. А.</w:t>
            </w:r>
          </w:p>
          <w:p w:rsidR="00E90B35" w:rsidRPr="00F95828" w:rsidRDefault="00E90B35" w:rsidP="003E2DD1">
            <w:pPr>
              <w:pStyle w:val="af2"/>
              <w:rPr>
                <w:rFonts w:ascii="Times New Roman" w:hAnsi="Times New Roman"/>
                <w:color w:val="333333"/>
                <w:sz w:val="24"/>
                <w:szCs w:val="24"/>
              </w:rPr>
            </w:pPr>
          </w:p>
        </w:tc>
        <w:tc>
          <w:tcPr>
            <w:tcW w:w="4992" w:type="dxa"/>
          </w:tcPr>
          <w:p w:rsidR="00AF0819" w:rsidRPr="00F95828" w:rsidRDefault="00AF0819" w:rsidP="003E2DD1">
            <w:pPr>
              <w:pStyle w:val="af2"/>
              <w:rPr>
                <w:rFonts w:ascii="Times New Roman" w:hAnsi="Times New Roman"/>
                <w:sz w:val="24"/>
                <w:szCs w:val="24"/>
              </w:rPr>
            </w:pPr>
            <w:r>
              <w:rPr>
                <w:rFonts w:ascii="Times New Roman" w:eastAsia="Calibri" w:hAnsi="Times New Roman"/>
                <w:sz w:val="24"/>
                <w:szCs w:val="24"/>
              </w:rPr>
              <w:t>Миденко  Дмитрий,</w:t>
            </w:r>
            <w:r w:rsidR="00E90B35" w:rsidRPr="00F95828">
              <w:rPr>
                <w:rFonts w:ascii="Times New Roman" w:eastAsia="Calibri" w:hAnsi="Times New Roman"/>
                <w:sz w:val="24"/>
                <w:szCs w:val="24"/>
              </w:rPr>
              <w:t xml:space="preserve">  </w:t>
            </w:r>
            <w:r w:rsidRPr="00F95828">
              <w:rPr>
                <w:rFonts w:ascii="Times New Roman" w:eastAsia="Calibri" w:hAnsi="Times New Roman"/>
                <w:sz w:val="24"/>
                <w:szCs w:val="24"/>
              </w:rPr>
              <w:t xml:space="preserve">Иванчин Дмитрий </w:t>
            </w:r>
          </w:p>
          <w:p w:rsidR="00E90B35" w:rsidRPr="00AF0819" w:rsidRDefault="00AF0819" w:rsidP="003E2DD1">
            <w:pPr>
              <w:pStyle w:val="af2"/>
              <w:rPr>
                <w:rFonts w:ascii="Times New Roman" w:eastAsia="Calibri" w:hAnsi="Times New Roman"/>
                <w:sz w:val="24"/>
                <w:szCs w:val="24"/>
              </w:rPr>
            </w:pPr>
            <w:r>
              <w:rPr>
                <w:rFonts w:ascii="Times New Roman" w:hAnsi="Times New Roman"/>
                <w:sz w:val="24"/>
                <w:szCs w:val="24"/>
              </w:rPr>
              <w:t>у</w:t>
            </w:r>
            <w:r w:rsidR="00E90B35" w:rsidRPr="00F95828">
              <w:rPr>
                <w:rFonts w:ascii="Times New Roman" w:hAnsi="Times New Roman"/>
                <w:sz w:val="24"/>
                <w:szCs w:val="24"/>
              </w:rPr>
              <w:t xml:space="preserve">ченик 9-А  класса </w:t>
            </w:r>
            <w:r w:rsidR="00E90B35" w:rsidRPr="00F95828">
              <w:rPr>
                <w:rFonts w:ascii="Times New Roman" w:eastAsia="Calibri" w:hAnsi="Times New Roman"/>
                <w:sz w:val="24"/>
                <w:szCs w:val="24"/>
              </w:rPr>
              <w:t>МБОУ СОШ № 10 с УИОП</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 проекта «</w:t>
            </w:r>
            <w:r w:rsidRPr="00F95828">
              <w:rPr>
                <w:rFonts w:ascii="Times New Roman" w:eastAsia="Calibri" w:hAnsi="Times New Roman"/>
                <w:sz w:val="24"/>
                <w:szCs w:val="24"/>
              </w:rPr>
              <w:t>Труба Рубенса</w:t>
            </w:r>
            <w:r w:rsidRPr="00F95828">
              <w:rPr>
                <w:rFonts w:ascii="Times New Roman" w:hAnsi="Times New Roman"/>
                <w:sz w:val="24"/>
                <w:szCs w:val="24"/>
              </w:rPr>
              <w:t>».</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 xml:space="preserve">Научный руководитель </w:t>
            </w:r>
            <w:r w:rsidR="00AF0819">
              <w:rPr>
                <w:rFonts w:ascii="Times New Roman" w:hAnsi="Times New Roman"/>
                <w:i/>
                <w:sz w:val="24"/>
                <w:szCs w:val="24"/>
              </w:rPr>
              <w:t>Чертилина Г.</w:t>
            </w:r>
            <w:r w:rsidRPr="00F95828">
              <w:rPr>
                <w:rFonts w:ascii="Times New Roman" w:hAnsi="Times New Roman"/>
                <w:i/>
                <w:sz w:val="24"/>
                <w:szCs w:val="24"/>
              </w:rPr>
              <w:t>Я</w:t>
            </w:r>
            <w:r w:rsidR="00AF0819">
              <w:rPr>
                <w:rFonts w:ascii="Times New Roman" w:hAnsi="Times New Roman"/>
                <w:i/>
                <w:sz w:val="24"/>
                <w:szCs w:val="24"/>
              </w:rPr>
              <w:t>.</w:t>
            </w:r>
          </w:p>
          <w:p w:rsidR="00E90B35" w:rsidRPr="00F95828" w:rsidRDefault="00E90B35" w:rsidP="003E2DD1">
            <w:pPr>
              <w:pStyle w:val="af2"/>
              <w:rPr>
                <w:rFonts w:ascii="Times New Roman" w:hAnsi="Times New Roman"/>
                <w:color w:val="333333"/>
                <w:sz w:val="24"/>
                <w:szCs w:val="24"/>
              </w:rPr>
            </w:pPr>
          </w:p>
        </w:tc>
      </w:tr>
      <w:tr w:rsidR="00E90B35" w:rsidRPr="00E90B35" w:rsidTr="00AF0819">
        <w:trPr>
          <w:trHeight w:val="1695"/>
        </w:trPr>
        <w:tc>
          <w:tcPr>
            <w:tcW w:w="5747" w:type="dxa"/>
          </w:tcPr>
          <w:p w:rsidR="00AF0819" w:rsidRPr="00F95828" w:rsidRDefault="00E90B35" w:rsidP="003E2DD1">
            <w:pPr>
              <w:pStyle w:val="af2"/>
              <w:rPr>
                <w:rFonts w:ascii="Times New Roman" w:hAnsi="Times New Roman"/>
                <w:iCs/>
                <w:sz w:val="24"/>
                <w:szCs w:val="24"/>
              </w:rPr>
            </w:pPr>
            <w:r w:rsidRPr="00F95828">
              <w:rPr>
                <w:rFonts w:ascii="Times New Roman" w:hAnsi="Times New Roman"/>
                <w:iCs/>
                <w:sz w:val="24"/>
                <w:szCs w:val="24"/>
              </w:rPr>
              <w:t xml:space="preserve">Олейник Полина </w:t>
            </w:r>
            <w:r w:rsidR="00AF0819">
              <w:rPr>
                <w:rFonts w:ascii="Times New Roman" w:hAnsi="Times New Roman"/>
                <w:iCs/>
                <w:sz w:val="24"/>
                <w:szCs w:val="24"/>
              </w:rPr>
              <w:t>,у</w:t>
            </w:r>
            <w:r w:rsidR="00AF0819" w:rsidRPr="00F95828">
              <w:rPr>
                <w:rFonts w:ascii="Times New Roman" w:hAnsi="Times New Roman"/>
                <w:iCs/>
                <w:sz w:val="24"/>
                <w:szCs w:val="24"/>
              </w:rPr>
              <w:t>ченица 7-Б класса МБОУ лицей №1 п. Нахабино</w:t>
            </w:r>
          </w:p>
          <w:p w:rsidR="00E90B35" w:rsidRPr="00F95828" w:rsidRDefault="00E90B35" w:rsidP="003E2DD1">
            <w:pPr>
              <w:pStyle w:val="af2"/>
              <w:rPr>
                <w:rFonts w:ascii="Times New Roman" w:hAnsi="Times New Roman"/>
                <w:iCs/>
                <w:sz w:val="24"/>
                <w:szCs w:val="24"/>
              </w:rPr>
            </w:pPr>
            <w:r w:rsidRPr="00F95828">
              <w:rPr>
                <w:rFonts w:ascii="Times New Roman" w:hAnsi="Times New Roman"/>
                <w:iCs/>
                <w:sz w:val="24"/>
                <w:szCs w:val="24"/>
              </w:rPr>
              <w:t>Автор проекта:«Исследование плотности фруктов».</w:t>
            </w:r>
          </w:p>
          <w:p w:rsidR="00E90B35" w:rsidRPr="00F95828" w:rsidRDefault="00E90B35" w:rsidP="003E2DD1">
            <w:pPr>
              <w:pStyle w:val="af2"/>
              <w:rPr>
                <w:rFonts w:ascii="Times New Roman" w:hAnsi="Times New Roman"/>
                <w:i/>
                <w:iCs/>
                <w:sz w:val="24"/>
                <w:szCs w:val="24"/>
              </w:rPr>
            </w:pPr>
            <w:r w:rsidRPr="00F95828">
              <w:rPr>
                <w:rFonts w:ascii="Times New Roman" w:hAnsi="Times New Roman"/>
                <w:iCs/>
                <w:sz w:val="24"/>
                <w:szCs w:val="24"/>
              </w:rPr>
              <w:t>Научный</w:t>
            </w:r>
            <w:r w:rsidR="00AF0819">
              <w:rPr>
                <w:rFonts w:ascii="Times New Roman" w:hAnsi="Times New Roman"/>
                <w:iCs/>
                <w:sz w:val="24"/>
                <w:szCs w:val="24"/>
              </w:rPr>
              <w:t xml:space="preserve"> </w:t>
            </w:r>
            <w:r w:rsidRPr="00F95828">
              <w:rPr>
                <w:rFonts w:ascii="Times New Roman" w:hAnsi="Times New Roman"/>
                <w:iCs/>
                <w:sz w:val="24"/>
                <w:szCs w:val="24"/>
              </w:rPr>
              <w:t>руководитель</w:t>
            </w:r>
            <w:r w:rsidR="00AF0819">
              <w:rPr>
                <w:rFonts w:ascii="Times New Roman" w:hAnsi="Times New Roman"/>
                <w:iCs/>
                <w:sz w:val="24"/>
                <w:szCs w:val="24"/>
              </w:rPr>
              <w:t xml:space="preserve">: </w:t>
            </w:r>
            <w:r w:rsidR="00AF0819">
              <w:rPr>
                <w:rFonts w:ascii="Times New Roman" w:hAnsi="Times New Roman"/>
                <w:i/>
                <w:iCs/>
                <w:sz w:val="24"/>
                <w:szCs w:val="24"/>
              </w:rPr>
              <w:t>Склёмина И.В.</w:t>
            </w:r>
          </w:p>
          <w:p w:rsidR="00E90B35" w:rsidRPr="00F95828" w:rsidRDefault="00E90B35" w:rsidP="003E2DD1">
            <w:pPr>
              <w:pStyle w:val="af2"/>
              <w:rPr>
                <w:rFonts w:ascii="Times New Roman" w:hAnsi="Times New Roman"/>
                <w:color w:val="333333"/>
                <w:sz w:val="24"/>
                <w:szCs w:val="24"/>
              </w:rPr>
            </w:pPr>
          </w:p>
        </w:tc>
        <w:tc>
          <w:tcPr>
            <w:tcW w:w="4992" w:type="dxa"/>
          </w:tcPr>
          <w:p w:rsidR="00AF0819" w:rsidRPr="00F95828" w:rsidRDefault="00AF0819" w:rsidP="003E2DD1">
            <w:pPr>
              <w:pStyle w:val="af2"/>
              <w:rPr>
                <w:rFonts w:ascii="Times New Roman" w:hAnsi="Times New Roman"/>
                <w:sz w:val="24"/>
                <w:szCs w:val="24"/>
              </w:rPr>
            </w:pPr>
            <w:r>
              <w:rPr>
                <w:rFonts w:ascii="Times New Roman" w:hAnsi="Times New Roman"/>
                <w:sz w:val="24"/>
                <w:szCs w:val="24"/>
              </w:rPr>
              <w:t>Колесов Георгий , у</w:t>
            </w:r>
            <w:r w:rsidRPr="00F95828">
              <w:rPr>
                <w:rFonts w:ascii="Times New Roman" w:hAnsi="Times New Roman"/>
                <w:sz w:val="24"/>
                <w:szCs w:val="24"/>
              </w:rPr>
              <w:t>ченик 9-Б класса МБОУ Опалиховская СОШ</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 проекта «Конструирование автомобиля. Оценка характеристик автомобиля, их влияние на эксплуатацию».</w:t>
            </w:r>
          </w:p>
          <w:p w:rsidR="00E90B35" w:rsidRPr="00F95828" w:rsidRDefault="00E90B35" w:rsidP="003E2DD1">
            <w:pPr>
              <w:pStyle w:val="af2"/>
              <w:rPr>
                <w:rFonts w:ascii="Times New Roman" w:hAnsi="Times New Roman"/>
                <w:i/>
                <w:sz w:val="24"/>
                <w:szCs w:val="24"/>
              </w:rPr>
            </w:pPr>
            <w:r w:rsidRPr="00F95828">
              <w:rPr>
                <w:rFonts w:ascii="Times New Roman" w:hAnsi="Times New Roman"/>
                <w:sz w:val="24"/>
                <w:szCs w:val="24"/>
              </w:rPr>
              <w:t>Научный</w:t>
            </w:r>
            <w:r w:rsidR="00AF0819">
              <w:rPr>
                <w:rFonts w:ascii="Times New Roman" w:hAnsi="Times New Roman"/>
                <w:sz w:val="24"/>
                <w:szCs w:val="24"/>
              </w:rPr>
              <w:t xml:space="preserve"> </w:t>
            </w:r>
            <w:r w:rsidRPr="00F95828">
              <w:rPr>
                <w:rFonts w:ascii="Times New Roman" w:hAnsi="Times New Roman"/>
                <w:sz w:val="24"/>
                <w:szCs w:val="24"/>
              </w:rPr>
              <w:t>руководитель</w:t>
            </w:r>
            <w:r w:rsidR="00AF0819">
              <w:rPr>
                <w:rFonts w:ascii="Times New Roman" w:hAnsi="Times New Roman"/>
                <w:sz w:val="24"/>
                <w:szCs w:val="24"/>
              </w:rPr>
              <w:t xml:space="preserve">: </w:t>
            </w:r>
            <w:r w:rsidRPr="00F95828">
              <w:rPr>
                <w:rFonts w:ascii="Times New Roman" w:hAnsi="Times New Roman"/>
                <w:i/>
                <w:sz w:val="24"/>
                <w:szCs w:val="24"/>
              </w:rPr>
              <w:t>Жукова</w:t>
            </w:r>
            <w:r w:rsidR="00AF0819">
              <w:rPr>
                <w:rFonts w:ascii="Times New Roman" w:hAnsi="Times New Roman"/>
                <w:i/>
                <w:sz w:val="24"/>
                <w:szCs w:val="24"/>
              </w:rPr>
              <w:t xml:space="preserve"> Е.Г.</w:t>
            </w:r>
          </w:p>
          <w:p w:rsidR="00E90B35" w:rsidRPr="00F95828" w:rsidRDefault="00E90B35" w:rsidP="003E2DD1">
            <w:pPr>
              <w:pStyle w:val="af2"/>
              <w:rPr>
                <w:rFonts w:ascii="Times New Roman" w:hAnsi="Times New Roman"/>
                <w:color w:val="333333"/>
                <w:sz w:val="24"/>
                <w:szCs w:val="24"/>
              </w:rPr>
            </w:pPr>
          </w:p>
        </w:tc>
      </w:tr>
      <w:tr w:rsidR="00E90B35" w:rsidRPr="00E90B35" w:rsidTr="002A4834">
        <w:trPr>
          <w:trHeight w:val="2705"/>
        </w:trPr>
        <w:tc>
          <w:tcPr>
            <w:tcW w:w="5747" w:type="dxa"/>
          </w:tcPr>
          <w:p w:rsidR="00AF0819" w:rsidRPr="00F95828" w:rsidRDefault="00AF0819" w:rsidP="003E2DD1">
            <w:pPr>
              <w:pStyle w:val="af2"/>
              <w:rPr>
                <w:rFonts w:ascii="Times New Roman" w:hAnsi="Times New Roman"/>
                <w:sz w:val="24"/>
                <w:szCs w:val="24"/>
              </w:rPr>
            </w:pPr>
            <w:r>
              <w:rPr>
                <w:rFonts w:ascii="Times New Roman" w:hAnsi="Times New Roman"/>
                <w:sz w:val="24"/>
                <w:szCs w:val="24"/>
              </w:rPr>
              <w:t>Шведова Мария ,</w:t>
            </w:r>
            <w:r w:rsidR="00E90B35" w:rsidRPr="00F95828">
              <w:rPr>
                <w:rFonts w:ascii="Times New Roman" w:hAnsi="Times New Roman"/>
                <w:sz w:val="24"/>
                <w:szCs w:val="24"/>
              </w:rPr>
              <w:t>Богдан Александра Ковалева Екатерина</w:t>
            </w:r>
            <w:r>
              <w:rPr>
                <w:rFonts w:ascii="Times New Roman" w:hAnsi="Times New Roman"/>
                <w:sz w:val="24"/>
                <w:szCs w:val="24"/>
              </w:rPr>
              <w:t>, у</w:t>
            </w:r>
            <w:r w:rsidRPr="00F95828">
              <w:rPr>
                <w:rFonts w:ascii="Times New Roman" w:hAnsi="Times New Roman"/>
                <w:sz w:val="24"/>
                <w:szCs w:val="24"/>
              </w:rPr>
              <w:t>ченики 7-А класса МБОУ СОШ №9</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Авторы проекта: «Физика в живом мире».</w:t>
            </w:r>
          </w:p>
          <w:p w:rsidR="00E90B35" w:rsidRPr="00F95828" w:rsidRDefault="00E90B35" w:rsidP="003E2DD1">
            <w:pPr>
              <w:pStyle w:val="af2"/>
              <w:rPr>
                <w:rFonts w:ascii="Times New Roman" w:hAnsi="Times New Roman"/>
                <w:i/>
                <w:sz w:val="24"/>
                <w:szCs w:val="24"/>
              </w:rPr>
            </w:pPr>
            <w:r w:rsidRPr="00F95828">
              <w:rPr>
                <w:rFonts w:ascii="Times New Roman" w:hAnsi="Times New Roman"/>
                <w:sz w:val="24"/>
                <w:szCs w:val="24"/>
              </w:rPr>
              <w:t xml:space="preserve">Научный руководитель  </w:t>
            </w:r>
            <w:r w:rsidR="00AF0819">
              <w:rPr>
                <w:rFonts w:ascii="Times New Roman" w:hAnsi="Times New Roman"/>
                <w:i/>
                <w:sz w:val="24"/>
                <w:szCs w:val="24"/>
              </w:rPr>
              <w:t>Тугушева  Е. П.</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Макогон Александр</w:t>
            </w:r>
            <w:r w:rsidR="00AF0819">
              <w:rPr>
                <w:rFonts w:ascii="Times New Roman" w:hAnsi="Times New Roman"/>
                <w:sz w:val="24"/>
                <w:szCs w:val="24"/>
              </w:rPr>
              <w:t>,</w:t>
            </w:r>
            <w:r w:rsidRPr="00F95828">
              <w:rPr>
                <w:rFonts w:ascii="Times New Roman" w:hAnsi="Times New Roman"/>
                <w:sz w:val="24"/>
                <w:szCs w:val="24"/>
              </w:rPr>
              <w:t>Рычков Александр</w:t>
            </w:r>
            <w:r w:rsidR="00AF0819">
              <w:rPr>
                <w:rFonts w:ascii="Times New Roman" w:hAnsi="Times New Roman"/>
                <w:sz w:val="24"/>
                <w:szCs w:val="24"/>
              </w:rPr>
              <w:t>,</w:t>
            </w:r>
            <w:r w:rsidRPr="00F95828">
              <w:rPr>
                <w:rFonts w:ascii="Times New Roman" w:hAnsi="Times New Roman"/>
                <w:sz w:val="24"/>
                <w:szCs w:val="24"/>
              </w:rPr>
              <w:t xml:space="preserve">                                                                      </w:t>
            </w:r>
          </w:p>
          <w:p w:rsidR="00E90B35" w:rsidRPr="00F95828" w:rsidRDefault="00AF0819" w:rsidP="003E2DD1">
            <w:pPr>
              <w:pStyle w:val="af2"/>
              <w:rPr>
                <w:rFonts w:ascii="Times New Roman" w:hAnsi="Times New Roman"/>
                <w:sz w:val="24"/>
                <w:szCs w:val="24"/>
              </w:rPr>
            </w:pPr>
            <w:r>
              <w:rPr>
                <w:rFonts w:ascii="Times New Roman" w:hAnsi="Times New Roman"/>
                <w:sz w:val="24"/>
                <w:szCs w:val="24"/>
              </w:rPr>
              <w:t>у</w:t>
            </w:r>
            <w:r w:rsidR="00E90B35" w:rsidRPr="00F95828">
              <w:rPr>
                <w:rFonts w:ascii="Times New Roman" w:hAnsi="Times New Roman"/>
                <w:sz w:val="24"/>
                <w:szCs w:val="24"/>
              </w:rPr>
              <w:t>ченики 9 класса  Архангельская СОШ им.А.Н.Косыгина</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Авторы проекта «Физика и современное Российское вооружение».</w:t>
            </w:r>
          </w:p>
          <w:p w:rsidR="00E90B35" w:rsidRPr="00F95828" w:rsidRDefault="00E90B35" w:rsidP="003E2DD1">
            <w:pPr>
              <w:pStyle w:val="af2"/>
              <w:rPr>
                <w:rFonts w:ascii="Times New Roman" w:hAnsi="Times New Roman"/>
                <w:color w:val="333333"/>
                <w:sz w:val="24"/>
                <w:szCs w:val="24"/>
              </w:rPr>
            </w:pPr>
            <w:r w:rsidRPr="00F95828">
              <w:rPr>
                <w:rFonts w:ascii="Times New Roman" w:hAnsi="Times New Roman"/>
                <w:sz w:val="24"/>
                <w:szCs w:val="24"/>
              </w:rPr>
              <w:t>Научный</w:t>
            </w:r>
            <w:r w:rsidR="00AF0819">
              <w:rPr>
                <w:rFonts w:ascii="Times New Roman" w:hAnsi="Times New Roman"/>
                <w:sz w:val="24"/>
                <w:szCs w:val="24"/>
              </w:rPr>
              <w:t xml:space="preserve"> </w:t>
            </w:r>
            <w:r w:rsidRPr="00F95828">
              <w:rPr>
                <w:rFonts w:ascii="Times New Roman" w:hAnsi="Times New Roman"/>
                <w:sz w:val="24"/>
                <w:szCs w:val="24"/>
              </w:rPr>
              <w:t>руководитель</w:t>
            </w:r>
            <w:r w:rsidR="00AF0819">
              <w:rPr>
                <w:rFonts w:ascii="Times New Roman" w:hAnsi="Times New Roman"/>
                <w:sz w:val="24"/>
                <w:szCs w:val="24"/>
              </w:rPr>
              <w:t xml:space="preserve">  </w:t>
            </w:r>
            <w:r w:rsidR="00AF0819">
              <w:rPr>
                <w:rFonts w:ascii="Times New Roman" w:hAnsi="Times New Roman"/>
                <w:i/>
                <w:sz w:val="24"/>
                <w:szCs w:val="24"/>
              </w:rPr>
              <w:t>МакаровА.Е.</w:t>
            </w:r>
          </w:p>
        </w:tc>
        <w:tc>
          <w:tcPr>
            <w:tcW w:w="4992" w:type="dxa"/>
          </w:tcPr>
          <w:p w:rsidR="00E90B35" w:rsidRPr="00F95828" w:rsidRDefault="00AF0819" w:rsidP="003E2DD1">
            <w:pPr>
              <w:pStyle w:val="af2"/>
              <w:rPr>
                <w:rFonts w:ascii="Times New Roman" w:hAnsi="Times New Roman"/>
                <w:sz w:val="24"/>
                <w:szCs w:val="24"/>
              </w:rPr>
            </w:pPr>
            <w:r>
              <w:rPr>
                <w:rFonts w:ascii="Times New Roman" w:hAnsi="Times New Roman"/>
                <w:sz w:val="24"/>
                <w:szCs w:val="24"/>
              </w:rPr>
              <w:t>Рожнов Никита, у</w:t>
            </w:r>
            <w:r w:rsidR="00E90B35" w:rsidRPr="00F95828">
              <w:rPr>
                <w:rFonts w:ascii="Times New Roman" w:hAnsi="Times New Roman"/>
                <w:sz w:val="24"/>
                <w:szCs w:val="24"/>
              </w:rPr>
              <w:t>ченик 9-Б класса</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 проекта: « Миниатюрная мобильная система слежения « Робот-шпион».</w:t>
            </w:r>
          </w:p>
          <w:p w:rsidR="00E90B35" w:rsidRPr="00F95828" w:rsidRDefault="00E90B35" w:rsidP="003E2DD1">
            <w:pPr>
              <w:pStyle w:val="af2"/>
              <w:rPr>
                <w:rFonts w:ascii="Times New Roman" w:hAnsi="Times New Roman"/>
                <w:i/>
                <w:sz w:val="24"/>
                <w:szCs w:val="24"/>
              </w:rPr>
            </w:pPr>
            <w:r w:rsidRPr="00F95828">
              <w:rPr>
                <w:rFonts w:ascii="Times New Roman" w:hAnsi="Times New Roman"/>
                <w:sz w:val="24"/>
                <w:szCs w:val="24"/>
              </w:rPr>
              <w:t>Научный</w:t>
            </w:r>
            <w:r w:rsidR="00AF0819">
              <w:rPr>
                <w:rFonts w:ascii="Times New Roman" w:hAnsi="Times New Roman"/>
                <w:sz w:val="24"/>
                <w:szCs w:val="24"/>
              </w:rPr>
              <w:t xml:space="preserve"> </w:t>
            </w:r>
            <w:r w:rsidRPr="00F95828">
              <w:rPr>
                <w:rFonts w:ascii="Times New Roman" w:hAnsi="Times New Roman"/>
                <w:sz w:val="24"/>
                <w:szCs w:val="24"/>
              </w:rPr>
              <w:t>руководитель</w:t>
            </w:r>
            <w:r w:rsidR="00AF0819">
              <w:rPr>
                <w:rFonts w:ascii="Times New Roman" w:hAnsi="Times New Roman"/>
                <w:sz w:val="24"/>
                <w:szCs w:val="24"/>
              </w:rPr>
              <w:t xml:space="preserve"> </w:t>
            </w:r>
            <w:r w:rsidRPr="00F95828">
              <w:rPr>
                <w:rFonts w:ascii="Times New Roman" w:hAnsi="Times New Roman"/>
                <w:i/>
                <w:sz w:val="24"/>
                <w:szCs w:val="24"/>
              </w:rPr>
              <w:t>Зорина</w:t>
            </w:r>
            <w:r w:rsidR="00AF0819">
              <w:rPr>
                <w:rFonts w:ascii="Times New Roman" w:hAnsi="Times New Roman"/>
                <w:i/>
                <w:sz w:val="24"/>
                <w:szCs w:val="24"/>
              </w:rPr>
              <w:t xml:space="preserve"> М.В.</w:t>
            </w:r>
          </w:p>
          <w:p w:rsidR="00E90B35" w:rsidRPr="00F95828" w:rsidRDefault="00E90B35" w:rsidP="003E2DD1">
            <w:pPr>
              <w:pStyle w:val="af2"/>
              <w:rPr>
                <w:rFonts w:ascii="Times New Roman" w:hAnsi="Times New Roman"/>
                <w:color w:val="333333"/>
                <w:sz w:val="24"/>
                <w:szCs w:val="24"/>
              </w:rPr>
            </w:pPr>
          </w:p>
        </w:tc>
      </w:tr>
      <w:tr w:rsidR="00E90B35" w:rsidRPr="00E90B35" w:rsidTr="002A4834">
        <w:trPr>
          <w:trHeight w:val="381"/>
        </w:trPr>
        <w:tc>
          <w:tcPr>
            <w:tcW w:w="5747" w:type="dxa"/>
          </w:tcPr>
          <w:p w:rsidR="00E90B35" w:rsidRPr="002A4834" w:rsidRDefault="00E90B35" w:rsidP="003E2DD1">
            <w:pPr>
              <w:pStyle w:val="af2"/>
              <w:jc w:val="center"/>
              <w:rPr>
                <w:rFonts w:ascii="Times New Roman" w:hAnsi="Times New Roman"/>
                <w:b/>
                <w:i/>
                <w:iCs/>
                <w:sz w:val="24"/>
                <w:szCs w:val="24"/>
              </w:rPr>
            </w:pPr>
            <w:r w:rsidRPr="00F95828">
              <w:rPr>
                <w:rFonts w:ascii="Times New Roman" w:hAnsi="Times New Roman"/>
                <w:b/>
                <w:i/>
                <w:iCs/>
                <w:sz w:val="24"/>
                <w:szCs w:val="24"/>
              </w:rPr>
              <w:t>10-11 классы</w:t>
            </w:r>
          </w:p>
        </w:tc>
        <w:tc>
          <w:tcPr>
            <w:tcW w:w="4992" w:type="dxa"/>
          </w:tcPr>
          <w:p w:rsidR="00E90B35" w:rsidRPr="00F95828" w:rsidRDefault="00E90B35" w:rsidP="003E2DD1">
            <w:pPr>
              <w:pStyle w:val="af2"/>
              <w:jc w:val="center"/>
              <w:rPr>
                <w:rFonts w:ascii="Times New Roman" w:hAnsi="Times New Roman"/>
                <w:b/>
                <w:i/>
                <w:iCs/>
                <w:sz w:val="24"/>
                <w:szCs w:val="24"/>
              </w:rPr>
            </w:pPr>
            <w:r w:rsidRPr="00F95828">
              <w:rPr>
                <w:rFonts w:ascii="Times New Roman" w:hAnsi="Times New Roman"/>
                <w:b/>
                <w:i/>
                <w:iCs/>
                <w:sz w:val="24"/>
                <w:szCs w:val="24"/>
              </w:rPr>
              <w:t>10-11 классы</w:t>
            </w:r>
          </w:p>
          <w:p w:rsidR="00E90B35" w:rsidRPr="00F95828" w:rsidRDefault="00E90B35" w:rsidP="003E2DD1">
            <w:pPr>
              <w:pStyle w:val="af2"/>
              <w:rPr>
                <w:rFonts w:ascii="Times New Roman" w:hAnsi="Times New Roman"/>
                <w:b/>
                <w:color w:val="333333"/>
                <w:sz w:val="24"/>
                <w:szCs w:val="24"/>
              </w:rPr>
            </w:pPr>
          </w:p>
        </w:tc>
      </w:tr>
      <w:tr w:rsidR="00E90B35" w:rsidRPr="00E90B35" w:rsidTr="00AF0819">
        <w:tc>
          <w:tcPr>
            <w:tcW w:w="5747" w:type="dxa"/>
          </w:tcPr>
          <w:p w:rsidR="00C6105C" w:rsidRPr="00F95828" w:rsidRDefault="00C6105C" w:rsidP="003E2DD1">
            <w:pPr>
              <w:pStyle w:val="af2"/>
              <w:rPr>
                <w:rFonts w:ascii="Times New Roman" w:hAnsi="Times New Roman"/>
                <w:sz w:val="24"/>
                <w:szCs w:val="24"/>
              </w:rPr>
            </w:pPr>
            <w:r>
              <w:rPr>
                <w:rFonts w:ascii="Times New Roman" w:hAnsi="Times New Roman"/>
                <w:color w:val="000000"/>
                <w:sz w:val="24"/>
                <w:szCs w:val="24"/>
                <w:shd w:val="clear" w:color="auto" w:fill="FFFFFF"/>
              </w:rPr>
              <w:t>Теплов Георгий ,</w:t>
            </w:r>
            <w:r w:rsidR="00E90B35" w:rsidRPr="00F95828">
              <w:rPr>
                <w:rFonts w:ascii="Times New Roman" w:hAnsi="Times New Roman"/>
                <w:color w:val="000000"/>
                <w:sz w:val="24"/>
                <w:szCs w:val="24"/>
                <w:shd w:val="clear" w:color="auto" w:fill="FFFFFF"/>
              </w:rPr>
              <w:t xml:space="preserve">   </w:t>
            </w:r>
            <w:r>
              <w:rPr>
                <w:rFonts w:ascii="Times New Roman" w:hAnsi="Times New Roman"/>
                <w:sz w:val="24"/>
                <w:szCs w:val="24"/>
              </w:rPr>
              <w:t>у</w:t>
            </w:r>
            <w:r w:rsidRPr="00F95828">
              <w:rPr>
                <w:rFonts w:ascii="Times New Roman" w:hAnsi="Times New Roman"/>
                <w:sz w:val="24"/>
                <w:szCs w:val="24"/>
              </w:rPr>
              <w:t>ченик 10 класса МБОУ лицей №4</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 проекта «</w:t>
            </w:r>
            <w:r w:rsidRPr="00F95828">
              <w:rPr>
                <w:rFonts w:ascii="Times New Roman" w:hAnsi="Times New Roman"/>
                <w:color w:val="000000"/>
                <w:sz w:val="24"/>
                <w:szCs w:val="24"/>
                <w:shd w:val="clear" w:color="auto" w:fill="FFFFFF"/>
              </w:rPr>
              <w:t>И всё-таки она движется!!!</w:t>
            </w:r>
            <w:r w:rsidRPr="00F95828">
              <w:rPr>
                <w:rFonts w:ascii="Times New Roman" w:hAnsi="Times New Roman"/>
                <w:sz w:val="24"/>
                <w:szCs w:val="24"/>
              </w:rPr>
              <w:t>»</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Научный</w:t>
            </w:r>
            <w:r w:rsidR="00C6105C">
              <w:rPr>
                <w:rFonts w:ascii="Times New Roman" w:hAnsi="Times New Roman"/>
                <w:sz w:val="24"/>
                <w:szCs w:val="24"/>
              </w:rPr>
              <w:t xml:space="preserve"> </w:t>
            </w:r>
            <w:r w:rsidRPr="00F95828">
              <w:rPr>
                <w:rFonts w:ascii="Times New Roman" w:hAnsi="Times New Roman"/>
                <w:sz w:val="24"/>
                <w:szCs w:val="24"/>
              </w:rPr>
              <w:t>руководитель</w:t>
            </w:r>
            <w:r w:rsidR="00C6105C">
              <w:rPr>
                <w:rFonts w:ascii="Times New Roman" w:hAnsi="Times New Roman"/>
                <w:sz w:val="24"/>
                <w:szCs w:val="24"/>
              </w:rPr>
              <w:t xml:space="preserve"> </w:t>
            </w:r>
            <w:r w:rsidR="00C6105C">
              <w:rPr>
                <w:rFonts w:ascii="Times New Roman" w:hAnsi="Times New Roman"/>
                <w:i/>
                <w:sz w:val="24"/>
                <w:szCs w:val="24"/>
              </w:rPr>
              <w:t>Молоканова О.</w:t>
            </w:r>
            <w:r w:rsidRPr="00F95828">
              <w:rPr>
                <w:rFonts w:ascii="Times New Roman" w:hAnsi="Times New Roman"/>
                <w:i/>
                <w:sz w:val="24"/>
                <w:szCs w:val="24"/>
              </w:rPr>
              <w:t>А</w:t>
            </w:r>
            <w:r w:rsidR="00C6105C">
              <w:rPr>
                <w:rFonts w:ascii="Times New Roman" w:hAnsi="Times New Roman"/>
                <w:i/>
                <w:sz w:val="24"/>
                <w:szCs w:val="24"/>
              </w:rPr>
              <w:t>.</w:t>
            </w:r>
          </w:p>
          <w:p w:rsidR="00E90B35" w:rsidRPr="00F95828" w:rsidRDefault="00E90B35" w:rsidP="003E2DD1">
            <w:pPr>
              <w:pStyle w:val="af2"/>
              <w:rPr>
                <w:rFonts w:ascii="Times New Roman" w:hAnsi="Times New Roman"/>
                <w:color w:val="333333"/>
                <w:sz w:val="24"/>
                <w:szCs w:val="24"/>
              </w:rPr>
            </w:pPr>
          </w:p>
        </w:tc>
        <w:tc>
          <w:tcPr>
            <w:tcW w:w="4992" w:type="dxa"/>
          </w:tcPr>
          <w:p w:rsidR="00E90B35" w:rsidRPr="00F95828" w:rsidRDefault="00E90B35" w:rsidP="003E2DD1">
            <w:pPr>
              <w:pStyle w:val="af2"/>
              <w:rPr>
                <w:rFonts w:ascii="Times New Roman" w:hAnsi="Times New Roman"/>
                <w:sz w:val="24"/>
                <w:szCs w:val="24"/>
              </w:rPr>
            </w:pPr>
            <w:r w:rsidRPr="00F95828">
              <w:rPr>
                <w:rFonts w:ascii="Times New Roman" w:eastAsia="Calibri" w:hAnsi="Times New Roman"/>
                <w:sz w:val="24"/>
                <w:szCs w:val="24"/>
              </w:rPr>
              <w:t>Барченкова</w:t>
            </w:r>
            <w:r w:rsidR="002A4834">
              <w:rPr>
                <w:rFonts w:ascii="Times New Roman" w:hAnsi="Times New Roman"/>
                <w:sz w:val="24"/>
                <w:szCs w:val="24"/>
              </w:rPr>
              <w:t xml:space="preserve"> Татьяна, </w:t>
            </w:r>
            <w:r w:rsidRPr="00F95828">
              <w:rPr>
                <w:rFonts w:ascii="Times New Roman" w:eastAsia="Calibri" w:hAnsi="Times New Roman"/>
                <w:sz w:val="24"/>
                <w:szCs w:val="24"/>
              </w:rPr>
              <w:t>Емельянова</w:t>
            </w:r>
            <w:r w:rsidR="00C6105C">
              <w:rPr>
                <w:rFonts w:ascii="Times New Roman" w:eastAsia="Calibri" w:hAnsi="Times New Roman"/>
                <w:sz w:val="24"/>
                <w:szCs w:val="24"/>
              </w:rPr>
              <w:t xml:space="preserve"> </w:t>
            </w:r>
            <w:r w:rsidRPr="00F95828">
              <w:rPr>
                <w:rFonts w:ascii="Times New Roman" w:eastAsia="Calibri" w:hAnsi="Times New Roman"/>
                <w:sz w:val="24"/>
                <w:szCs w:val="24"/>
              </w:rPr>
              <w:t>Кристин</w:t>
            </w:r>
            <w:r w:rsidR="00C6105C">
              <w:rPr>
                <w:rFonts w:ascii="Times New Roman" w:eastAsia="Calibri" w:hAnsi="Times New Roman"/>
                <w:sz w:val="24"/>
                <w:szCs w:val="24"/>
              </w:rPr>
              <w:t>а, Родюков Михаил,</w:t>
            </w:r>
            <w:r w:rsidR="00C6105C">
              <w:rPr>
                <w:rFonts w:ascii="Times New Roman" w:hAnsi="Times New Roman"/>
                <w:sz w:val="24"/>
                <w:szCs w:val="24"/>
              </w:rPr>
              <w:t>у</w:t>
            </w:r>
            <w:r w:rsidRPr="00F95828">
              <w:rPr>
                <w:rFonts w:ascii="Times New Roman" w:hAnsi="Times New Roman"/>
                <w:sz w:val="24"/>
                <w:szCs w:val="24"/>
              </w:rPr>
              <w:t>ченики 10  класса МБОУ лицей №4</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Авторы проекта «</w:t>
            </w:r>
            <w:r w:rsidRPr="00F95828">
              <w:rPr>
                <w:rFonts w:ascii="Times New Roman" w:eastAsia="Calibri" w:hAnsi="Times New Roman"/>
                <w:sz w:val="24"/>
                <w:szCs w:val="24"/>
              </w:rPr>
              <w:t>Закон Бернулли в нашей жизни</w:t>
            </w:r>
            <w:r w:rsidRPr="00F95828">
              <w:rPr>
                <w:rFonts w:ascii="Times New Roman" w:hAnsi="Times New Roman"/>
                <w:sz w:val="24"/>
                <w:szCs w:val="24"/>
              </w:rPr>
              <w:t>».</w:t>
            </w:r>
          </w:p>
          <w:p w:rsidR="00E90B35" w:rsidRPr="00F95828" w:rsidRDefault="00E90B35" w:rsidP="003E2DD1">
            <w:pPr>
              <w:pStyle w:val="af2"/>
              <w:rPr>
                <w:rFonts w:ascii="Times New Roman" w:hAnsi="Times New Roman"/>
                <w:color w:val="333333"/>
                <w:sz w:val="24"/>
                <w:szCs w:val="24"/>
              </w:rPr>
            </w:pPr>
            <w:r w:rsidRPr="00F95828">
              <w:rPr>
                <w:rFonts w:ascii="Times New Roman" w:hAnsi="Times New Roman"/>
                <w:sz w:val="24"/>
                <w:szCs w:val="24"/>
              </w:rPr>
              <w:t>Научный</w:t>
            </w:r>
            <w:r w:rsidR="00C6105C">
              <w:rPr>
                <w:rFonts w:ascii="Times New Roman" w:hAnsi="Times New Roman"/>
                <w:sz w:val="24"/>
                <w:szCs w:val="24"/>
              </w:rPr>
              <w:t xml:space="preserve"> </w:t>
            </w:r>
            <w:r w:rsidRPr="00F95828">
              <w:rPr>
                <w:rFonts w:ascii="Times New Roman" w:hAnsi="Times New Roman"/>
                <w:sz w:val="24"/>
                <w:szCs w:val="24"/>
              </w:rPr>
              <w:t>руководитель</w:t>
            </w:r>
            <w:r w:rsidR="00C6105C">
              <w:rPr>
                <w:rFonts w:ascii="Times New Roman" w:hAnsi="Times New Roman"/>
                <w:sz w:val="24"/>
                <w:szCs w:val="24"/>
              </w:rPr>
              <w:t xml:space="preserve"> </w:t>
            </w:r>
            <w:r w:rsidRPr="00F95828">
              <w:rPr>
                <w:rFonts w:ascii="Times New Roman" w:hAnsi="Times New Roman"/>
                <w:i/>
                <w:sz w:val="24"/>
                <w:szCs w:val="24"/>
              </w:rPr>
              <w:t>Молоканова</w:t>
            </w:r>
            <w:r w:rsidR="00C6105C">
              <w:rPr>
                <w:rFonts w:ascii="Times New Roman" w:hAnsi="Times New Roman"/>
                <w:i/>
                <w:sz w:val="24"/>
                <w:szCs w:val="24"/>
              </w:rPr>
              <w:t xml:space="preserve"> О.</w:t>
            </w:r>
            <w:r w:rsidRPr="00F95828">
              <w:rPr>
                <w:rFonts w:ascii="Times New Roman" w:hAnsi="Times New Roman"/>
                <w:i/>
                <w:sz w:val="24"/>
                <w:szCs w:val="24"/>
              </w:rPr>
              <w:t>А</w:t>
            </w:r>
            <w:r w:rsidR="00C6105C">
              <w:rPr>
                <w:rFonts w:ascii="Times New Roman" w:hAnsi="Times New Roman"/>
                <w:i/>
                <w:sz w:val="24"/>
                <w:szCs w:val="24"/>
              </w:rPr>
              <w:t>.</w:t>
            </w:r>
          </w:p>
        </w:tc>
      </w:tr>
      <w:tr w:rsidR="00E90B35" w:rsidRPr="00E90B35" w:rsidTr="00AF0819">
        <w:trPr>
          <w:trHeight w:val="1410"/>
        </w:trPr>
        <w:tc>
          <w:tcPr>
            <w:tcW w:w="5747" w:type="dxa"/>
            <w:tcBorders>
              <w:bottom w:val="single" w:sz="4" w:space="0" w:color="auto"/>
            </w:tcBorders>
          </w:tcPr>
          <w:p w:rsidR="00E90B35" w:rsidRPr="00F95828" w:rsidRDefault="00E90B35" w:rsidP="003E2DD1">
            <w:pPr>
              <w:pStyle w:val="af2"/>
              <w:rPr>
                <w:rFonts w:ascii="Times New Roman" w:hAnsi="Times New Roman"/>
                <w:sz w:val="24"/>
                <w:szCs w:val="24"/>
              </w:rPr>
            </w:pPr>
            <w:r w:rsidRPr="00F95828">
              <w:rPr>
                <w:rFonts w:ascii="Times New Roman" w:eastAsia="Calibri" w:hAnsi="Times New Roman"/>
                <w:sz w:val="24"/>
                <w:szCs w:val="24"/>
              </w:rPr>
              <w:t>Самойленко Павел Игоревич</w:t>
            </w:r>
          </w:p>
          <w:p w:rsidR="00E90B35" w:rsidRPr="00F95828" w:rsidRDefault="00E90B35" w:rsidP="003E2DD1">
            <w:pPr>
              <w:pStyle w:val="af2"/>
              <w:rPr>
                <w:rFonts w:ascii="Times New Roman" w:hAnsi="Times New Roman"/>
                <w:sz w:val="24"/>
                <w:szCs w:val="24"/>
              </w:rPr>
            </w:pPr>
            <w:r w:rsidRPr="00F95828">
              <w:rPr>
                <w:rFonts w:ascii="Times New Roman" w:eastAsia="Calibri" w:hAnsi="Times New Roman"/>
                <w:sz w:val="24"/>
                <w:szCs w:val="24"/>
              </w:rPr>
              <w:t xml:space="preserve">   Якимов Денис Валерьевич</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 xml:space="preserve">Ученики 11-А класса МБОУ </w:t>
            </w:r>
            <w:r w:rsidRPr="00F95828">
              <w:rPr>
                <w:rFonts w:ascii="Times New Roman" w:eastAsia="Calibri" w:hAnsi="Times New Roman"/>
                <w:sz w:val="24"/>
                <w:szCs w:val="24"/>
              </w:rPr>
              <w:t>СОШ № 10 с УИОП</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Авторы проекта «</w:t>
            </w:r>
            <w:r w:rsidRPr="00F95828">
              <w:rPr>
                <w:rFonts w:ascii="Times New Roman" w:eastAsia="Calibri" w:hAnsi="Times New Roman"/>
                <w:sz w:val="24"/>
                <w:szCs w:val="24"/>
              </w:rPr>
              <w:t>Современный взгляд на строение Вселенной</w:t>
            </w:r>
            <w:r w:rsidRPr="00F95828">
              <w:rPr>
                <w:rFonts w:ascii="Times New Roman" w:hAnsi="Times New Roman"/>
                <w:sz w:val="24"/>
                <w:szCs w:val="24"/>
              </w:rPr>
              <w:t>».</w:t>
            </w:r>
          </w:p>
          <w:p w:rsidR="00E90B35" w:rsidRPr="00F95828" w:rsidRDefault="00E90B35" w:rsidP="003E2DD1">
            <w:pPr>
              <w:pStyle w:val="af2"/>
              <w:rPr>
                <w:rFonts w:ascii="Times New Roman" w:hAnsi="Times New Roman"/>
                <w:color w:val="333333"/>
                <w:sz w:val="24"/>
                <w:szCs w:val="24"/>
              </w:rPr>
            </w:pPr>
            <w:r w:rsidRPr="00F95828">
              <w:rPr>
                <w:rFonts w:ascii="Times New Roman" w:hAnsi="Times New Roman"/>
                <w:sz w:val="24"/>
                <w:szCs w:val="24"/>
              </w:rPr>
              <w:t xml:space="preserve">Научный руководитель </w:t>
            </w:r>
            <w:r w:rsidR="00C6105C">
              <w:rPr>
                <w:rFonts w:ascii="Times New Roman" w:hAnsi="Times New Roman"/>
                <w:i/>
                <w:sz w:val="24"/>
                <w:szCs w:val="24"/>
              </w:rPr>
              <w:t>Чертилина Г.</w:t>
            </w:r>
            <w:r w:rsidRPr="00F95828">
              <w:rPr>
                <w:rFonts w:ascii="Times New Roman" w:hAnsi="Times New Roman"/>
                <w:i/>
                <w:sz w:val="24"/>
                <w:szCs w:val="24"/>
              </w:rPr>
              <w:t xml:space="preserve"> Я</w:t>
            </w:r>
            <w:r w:rsidR="00C6105C">
              <w:rPr>
                <w:rFonts w:ascii="Times New Roman" w:hAnsi="Times New Roman"/>
                <w:i/>
                <w:sz w:val="24"/>
                <w:szCs w:val="24"/>
              </w:rPr>
              <w:t>.</w:t>
            </w:r>
          </w:p>
        </w:tc>
        <w:tc>
          <w:tcPr>
            <w:tcW w:w="4992" w:type="dxa"/>
            <w:tcBorders>
              <w:bottom w:val="single" w:sz="4" w:space="0" w:color="auto"/>
            </w:tcBorders>
          </w:tcPr>
          <w:p w:rsidR="00E90B35" w:rsidRPr="00F95828" w:rsidRDefault="00C6105C" w:rsidP="003E2DD1">
            <w:pPr>
              <w:pStyle w:val="af2"/>
              <w:rPr>
                <w:rFonts w:ascii="Times New Roman" w:hAnsi="Times New Roman"/>
                <w:sz w:val="24"/>
                <w:szCs w:val="24"/>
              </w:rPr>
            </w:pPr>
            <w:r>
              <w:rPr>
                <w:rFonts w:ascii="Times New Roman" w:eastAsia="Calibri" w:hAnsi="Times New Roman"/>
                <w:sz w:val="24"/>
                <w:szCs w:val="24"/>
              </w:rPr>
              <w:t>Зайцева Александра,</w:t>
            </w:r>
            <w:r>
              <w:rPr>
                <w:rFonts w:ascii="Times New Roman" w:hAnsi="Times New Roman"/>
                <w:sz w:val="24"/>
                <w:szCs w:val="24"/>
              </w:rPr>
              <w:t>у</w:t>
            </w:r>
            <w:r w:rsidR="00E90B35" w:rsidRPr="00F95828">
              <w:rPr>
                <w:rFonts w:ascii="Times New Roman" w:hAnsi="Times New Roman"/>
                <w:sz w:val="24"/>
                <w:szCs w:val="24"/>
              </w:rPr>
              <w:t>ченица 10 класса МБОУ лицей №4</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 проекта «</w:t>
            </w:r>
            <w:r w:rsidRPr="00F95828">
              <w:rPr>
                <w:rFonts w:ascii="Times New Roman" w:eastAsia="Calibri" w:hAnsi="Times New Roman"/>
                <w:sz w:val="24"/>
                <w:szCs w:val="24"/>
              </w:rPr>
              <w:t>Разработка программно-аналитического комплекса для оценки стрессового состояния человека</w:t>
            </w:r>
            <w:r w:rsidRPr="00F95828">
              <w:rPr>
                <w:rFonts w:ascii="Times New Roman" w:hAnsi="Times New Roman"/>
                <w:sz w:val="24"/>
                <w:szCs w:val="24"/>
              </w:rPr>
              <w:t>».</w:t>
            </w:r>
          </w:p>
          <w:p w:rsidR="00E90B35" w:rsidRPr="00F95828" w:rsidRDefault="00E90B35" w:rsidP="003E2DD1">
            <w:pPr>
              <w:pStyle w:val="af2"/>
              <w:rPr>
                <w:rFonts w:ascii="Times New Roman" w:hAnsi="Times New Roman"/>
                <w:color w:val="333333"/>
                <w:sz w:val="24"/>
                <w:szCs w:val="24"/>
              </w:rPr>
            </w:pPr>
            <w:r w:rsidRPr="00F95828">
              <w:rPr>
                <w:rFonts w:ascii="Times New Roman" w:hAnsi="Times New Roman"/>
                <w:sz w:val="24"/>
                <w:szCs w:val="24"/>
              </w:rPr>
              <w:t xml:space="preserve">Научный руководитель </w:t>
            </w:r>
            <w:r w:rsidR="00C6105C">
              <w:rPr>
                <w:rFonts w:ascii="Times New Roman" w:hAnsi="Times New Roman"/>
                <w:i/>
                <w:sz w:val="24"/>
                <w:szCs w:val="24"/>
              </w:rPr>
              <w:t>Молоканова  О.</w:t>
            </w:r>
            <w:r w:rsidRPr="00F95828">
              <w:rPr>
                <w:rFonts w:ascii="Times New Roman" w:hAnsi="Times New Roman"/>
                <w:i/>
                <w:sz w:val="24"/>
                <w:szCs w:val="24"/>
              </w:rPr>
              <w:t xml:space="preserve"> А</w:t>
            </w:r>
            <w:r w:rsidR="00C6105C">
              <w:rPr>
                <w:rFonts w:ascii="Times New Roman" w:hAnsi="Times New Roman"/>
                <w:i/>
                <w:sz w:val="24"/>
                <w:szCs w:val="24"/>
              </w:rPr>
              <w:t>.</w:t>
            </w:r>
          </w:p>
        </w:tc>
      </w:tr>
      <w:tr w:rsidR="00E90B35" w:rsidRPr="00E90B35" w:rsidTr="00AF0819">
        <w:trPr>
          <w:trHeight w:val="1545"/>
        </w:trPr>
        <w:tc>
          <w:tcPr>
            <w:tcW w:w="5747" w:type="dxa"/>
            <w:tcBorders>
              <w:top w:val="single" w:sz="4" w:space="0" w:color="auto"/>
              <w:bottom w:val="single" w:sz="4" w:space="0" w:color="auto"/>
            </w:tcBorders>
          </w:tcPr>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Авилова Анастасия Александровна</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Ученица 11-А класса МБОУ  СОШ №8                            Автор проекта «Загадка космоса. Чёрные дыры».</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 xml:space="preserve">Научный руководитель </w:t>
            </w:r>
            <w:r w:rsidR="00C6105C">
              <w:rPr>
                <w:rFonts w:ascii="Times New Roman" w:hAnsi="Times New Roman"/>
                <w:i/>
                <w:sz w:val="24"/>
                <w:szCs w:val="24"/>
              </w:rPr>
              <w:t>Чурикова Т.</w:t>
            </w:r>
            <w:r w:rsidRPr="00F95828">
              <w:rPr>
                <w:rFonts w:ascii="Times New Roman" w:hAnsi="Times New Roman"/>
                <w:i/>
                <w:sz w:val="24"/>
                <w:szCs w:val="24"/>
              </w:rPr>
              <w:t xml:space="preserve"> М</w:t>
            </w:r>
            <w:r w:rsidR="00C6105C">
              <w:rPr>
                <w:rFonts w:ascii="Times New Roman" w:hAnsi="Times New Roman"/>
                <w:i/>
                <w:sz w:val="24"/>
                <w:szCs w:val="24"/>
              </w:rPr>
              <w:t>.</w:t>
            </w:r>
          </w:p>
          <w:p w:rsidR="00E90B35" w:rsidRPr="00F95828" w:rsidRDefault="00E90B35" w:rsidP="003E2DD1">
            <w:pPr>
              <w:pStyle w:val="af2"/>
              <w:rPr>
                <w:rFonts w:ascii="Times New Roman" w:eastAsia="Calibri" w:hAnsi="Times New Roman"/>
                <w:sz w:val="24"/>
                <w:szCs w:val="24"/>
              </w:rPr>
            </w:pPr>
          </w:p>
        </w:tc>
        <w:tc>
          <w:tcPr>
            <w:tcW w:w="4992" w:type="dxa"/>
            <w:tcBorders>
              <w:top w:val="single" w:sz="4" w:space="0" w:color="auto"/>
              <w:bottom w:val="single" w:sz="4" w:space="0" w:color="auto"/>
            </w:tcBorders>
          </w:tcPr>
          <w:p w:rsidR="00E90B35" w:rsidRPr="00F95828" w:rsidRDefault="00E90B35" w:rsidP="003E2DD1">
            <w:pPr>
              <w:pStyle w:val="af2"/>
              <w:rPr>
                <w:rFonts w:ascii="Times New Roman" w:hAnsi="Times New Roman"/>
                <w:bCs/>
                <w:sz w:val="24"/>
                <w:szCs w:val="24"/>
              </w:rPr>
            </w:pPr>
            <w:r w:rsidRPr="00F95828">
              <w:rPr>
                <w:rFonts w:ascii="Times New Roman" w:hAnsi="Times New Roman"/>
                <w:sz w:val="24"/>
                <w:szCs w:val="24"/>
              </w:rPr>
              <w:t xml:space="preserve">Зуев  Роман </w:t>
            </w:r>
            <w:r w:rsidR="00C6105C">
              <w:rPr>
                <w:rFonts w:ascii="Times New Roman" w:hAnsi="Times New Roman"/>
                <w:sz w:val="24"/>
                <w:szCs w:val="24"/>
              </w:rPr>
              <w:t>,у</w:t>
            </w:r>
            <w:r w:rsidRPr="00F95828">
              <w:rPr>
                <w:rFonts w:ascii="Times New Roman" w:hAnsi="Times New Roman"/>
                <w:sz w:val="24"/>
                <w:szCs w:val="24"/>
              </w:rPr>
              <w:t xml:space="preserve">ченик 11 класса </w:t>
            </w:r>
            <w:r w:rsidRPr="00F95828">
              <w:rPr>
                <w:rFonts w:ascii="Times New Roman" w:hAnsi="Times New Roman"/>
                <w:bCs/>
                <w:sz w:val="24"/>
                <w:szCs w:val="24"/>
              </w:rPr>
              <w:t>МБОУ СОШ №3 п.Нахабино</w:t>
            </w:r>
          </w:p>
          <w:p w:rsidR="00E90B35" w:rsidRPr="00F95828" w:rsidRDefault="00E90B35" w:rsidP="003E2DD1">
            <w:pPr>
              <w:pStyle w:val="af2"/>
              <w:rPr>
                <w:rFonts w:ascii="Times New Roman" w:eastAsia="Calibri" w:hAnsi="Times New Roman"/>
                <w:sz w:val="24"/>
                <w:szCs w:val="24"/>
              </w:rPr>
            </w:pPr>
            <w:r w:rsidRPr="00F95828">
              <w:rPr>
                <w:rFonts w:ascii="Times New Roman" w:hAnsi="Times New Roman"/>
                <w:sz w:val="24"/>
                <w:szCs w:val="24"/>
              </w:rPr>
              <w:t>Автор проекта «</w:t>
            </w:r>
            <w:r w:rsidRPr="00F95828">
              <w:rPr>
                <w:rFonts w:ascii="Times New Roman" w:hAnsi="Times New Roman"/>
                <w:color w:val="000000"/>
                <w:sz w:val="24"/>
                <w:szCs w:val="24"/>
                <w:shd w:val="clear" w:color="auto" w:fill="FFFFFF"/>
              </w:rPr>
              <w:t>Практическая реализация теории электромагнитной индукции при реализации моделей трансформатора Теслы и «пушки» Гаусса».</w:t>
            </w:r>
            <w:r w:rsidRPr="00F95828">
              <w:rPr>
                <w:rFonts w:ascii="Times New Roman" w:hAnsi="Times New Roman"/>
                <w:sz w:val="24"/>
                <w:szCs w:val="24"/>
              </w:rPr>
              <w:t>Научный</w:t>
            </w:r>
            <w:r w:rsidR="00C6105C">
              <w:rPr>
                <w:rFonts w:ascii="Times New Roman" w:hAnsi="Times New Roman"/>
                <w:sz w:val="24"/>
                <w:szCs w:val="24"/>
              </w:rPr>
              <w:t xml:space="preserve"> </w:t>
            </w:r>
            <w:r w:rsidRPr="00F95828">
              <w:rPr>
                <w:rFonts w:ascii="Times New Roman" w:hAnsi="Times New Roman"/>
                <w:sz w:val="24"/>
                <w:szCs w:val="24"/>
              </w:rPr>
              <w:t>руководитель</w:t>
            </w:r>
            <w:r w:rsidR="00C6105C">
              <w:rPr>
                <w:rFonts w:ascii="Times New Roman" w:hAnsi="Times New Roman"/>
                <w:sz w:val="24"/>
                <w:szCs w:val="24"/>
              </w:rPr>
              <w:t xml:space="preserve"> КазанцеваЕ.</w:t>
            </w:r>
            <w:r w:rsidRPr="00F95828">
              <w:rPr>
                <w:rFonts w:ascii="Times New Roman" w:hAnsi="Times New Roman"/>
                <w:sz w:val="24"/>
                <w:szCs w:val="24"/>
              </w:rPr>
              <w:t>В</w:t>
            </w:r>
            <w:r w:rsidR="00C6105C">
              <w:rPr>
                <w:rFonts w:ascii="Times New Roman" w:hAnsi="Times New Roman"/>
                <w:sz w:val="24"/>
                <w:szCs w:val="24"/>
              </w:rPr>
              <w:t>.</w:t>
            </w:r>
          </w:p>
        </w:tc>
      </w:tr>
      <w:tr w:rsidR="00E90B35" w:rsidRPr="00E90B35" w:rsidTr="00AF0819">
        <w:trPr>
          <w:trHeight w:val="1565"/>
        </w:trPr>
        <w:tc>
          <w:tcPr>
            <w:tcW w:w="5747" w:type="dxa"/>
            <w:tcBorders>
              <w:top w:val="single" w:sz="4" w:space="0" w:color="auto"/>
              <w:bottom w:val="single" w:sz="4" w:space="0" w:color="auto"/>
            </w:tcBorders>
          </w:tcPr>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lastRenderedPageBreak/>
              <w:t xml:space="preserve">Фурсов  Алексей </w:t>
            </w:r>
            <w:r w:rsidR="00C6105C">
              <w:rPr>
                <w:rFonts w:ascii="Times New Roman" w:hAnsi="Times New Roman"/>
                <w:sz w:val="24"/>
                <w:szCs w:val="24"/>
              </w:rPr>
              <w:t>,у</w:t>
            </w:r>
            <w:r w:rsidRPr="00F95828">
              <w:rPr>
                <w:rFonts w:ascii="Times New Roman" w:hAnsi="Times New Roman"/>
                <w:sz w:val="24"/>
                <w:szCs w:val="24"/>
              </w:rPr>
              <w:t>ченик 11-А класса МБОУ  СОШ №8</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 проекта «Лазер и его применение».</w:t>
            </w:r>
          </w:p>
          <w:p w:rsidR="00E90B35" w:rsidRPr="00F95828" w:rsidRDefault="00E90B35" w:rsidP="003E2DD1">
            <w:pPr>
              <w:pStyle w:val="af2"/>
              <w:rPr>
                <w:rFonts w:ascii="Times New Roman" w:eastAsia="Calibri" w:hAnsi="Times New Roman"/>
                <w:sz w:val="24"/>
                <w:szCs w:val="24"/>
              </w:rPr>
            </w:pPr>
            <w:r w:rsidRPr="00F95828">
              <w:rPr>
                <w:rFonts w:ascii="Times New Roman" w:hAnsi="Times New Roman"/>
                <w:sz w:val="24"/>
                <w:szCs w:val="24"/>
              </w:rPr>
              <w:t>Соавтор проекта  МусиловТагир</w:t>
            </w:r>
            <w:r w:rsidR="00C6105C">
              <w:rPr>
                <w:rFonts w:ascii="Times New Roman" w:hAnsi="Times New Roman"/>
                <w:sz w:val="24"/>
                <w:szCs w:val="24"/>
              </w:rPr>
              <w:t>,у</w:t>
            </w:r>
            <w:r w:rsidRPr="00F95828">
              <w:rPr>
                <w:rFonts w:ascii="Times New Roman" w:hAnsi="Times New Roman"/>
                <w:sz w:val="24"/>
                <w:szCs w:val="24"/>
              </w:rPr>
              <w:t xml:space="preserve">ченик 11-А класса МБОУ СОШ №8                                </w:t>
            </w:r>
          </w:p>
          <w:p w:rsidR="00E90B35" w:rsidRPr="00F95828" w:rsidRDefault="00E90B35" w:rsidP="003E2DD1">
            <w:pPr>
              <w:pStyle w:val="af2"/>
              <w:rPr>
                <w:rFonts w:ascii="Times New Roman" w:hAnsi="Times New Roman"/>
                <w:i/>
                <w:sz w:val="24"/>
                <w:szCs w:val="24"/>
              </w:rPr>
            </w:pPr>
            <w:r w:rsidRPr="00F95828">
              <w:rPr>
                <w:rFonts w:ascii="Times New Roman" w:hAnsi="Times New Roman"/>
                <w:sz w:val="24"/>
                <w:szCs w:val="24"/>
              </w:rPr>
              <w:t xml:space="preserve">Научный руководитель </w:t>
            </w:r>
            <w:r w:rsidR="00C6105C">
              <w:rPr>
                <w:rFonts w:ascii="Times New Roman" w:hAnsi="Times New Roman"/>
                <w:i/>
                <w:sz w:val="24"/>
                <w:szCs w:val="24"/>
              </w:rPr>
              <w:t>Чурикова Т. М.</w:t>
            </w:r>
          </w:p>
          <w:p w:rsidR="00C6105C" w:rsidRPr="00F95828" w:rsidRDefault="00E90B35" w:rsidP="003E2DD1">
            <w:pPr>
              <w:pStyle w:val="af2"/>
              <w:rPr>
                <w:rFonts w:ascii="Times New Roman" w:hAnsi="Times New Roman"/>
                <w:sz w:val="24"/>
                <w:szCs w:val="24"/>
              </w:rPr>
            </w:pPr>
            <w:r w:rsidRPr="00F95828">
              <w:rPr>
                <w:rFonts w:ascii="Times New Roman" w:hAnsi="Times New Roman"/>
                <w:sz w:val="24"/>
                <w:szCs w:val="24"/>
              </w:rPr>
              <w:t>Семирисюк  Мария</w:t>
            </w:r>
            <w:r w:rsidR="00C6105C">
              <w:rPr>
                <w:rFonts w:ascii="Times New Roman" w:hAnsi="Times New Roman"/>
                <w:sz w:val="24"/>
                <w:szCs w:val="24"/>
              </w:rPr>
              <w:t>, у</w:t>
            </w:r>
            <w:r w:rsidR="00C6105C" w:rsidRPr="00F95828">
              <w:rPr>
                <w:rFonts w:ascii="Times New Roman" w:hAnsi="Times New Roman"/>
                <w:sz w:val="24"/>
                <w:szCs w:val="24"/>
              </w:rPr>
              <w:t>ченица 11 класса МБОУ СОШ№8</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Автор проекта «Ядерная физика и её применение».</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Соавтор пр</w:t>
            </w:r>
            <w:r w:rsidR="00C6105C">
              <w:rPr>
                <w:rFonts w:ascii="Times New Roman" w:hAnsi="Times New Roman"/>
                <w:sz w:val="24"/>
                <w:szCs w:val="24"/>
              </w:rPr>
              <w:t>оекта Савина Ирина ,у</w:t>
            </w:r>
            <w:r w:rsidRPr="00F95828">
              <w:rPr>
                <w:rFonts w:ascii="Times New Roman" w:hAnsi="Times New Roman"/>
                <w:sz w:val="24"/>
                <w:szCs w:val="24"/>
              </w:rPr>
              <w:t>ченица 11 класса МБОУ СОШ№8</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 xml:space="preserve">Научный руководитель </w:t>
            </w:r>
            <w:r w:rsidR="00C6105C">
              <w:rPr>
                <w:rFonts w:ascii="Times New Roman" w:hAnsi="Times New Roman"/>
                <w:i/>
                <w:sz w:val="24"/>
                <w:szCs w:val="24"/>
              </w:rPr>
              <w:t>Чурикова Т.</w:t>
            </w:r>
            <w:r w:rsidRPr="00F95828">
              <w:rPr>
                <w:rFonts w:ascii="Times New Roman" w:hAnsi="Times New Roman"/>
                <w:i/>
                <w:sz w:val="24"/>
                <w:szCs w:val="24"/>
              </w:rPr>
              <w:t xml:space="preserve"> М</w:t>
            </w:r>
            <w:r w:rsidR="00C6105C">
              <w:rPr>
                <w:rFonts w:ascii="Times New Roman" w:hAnsi="Times New Roman"/>
                <w:i/>
                <w:sz w:val="24"/>
                <w:szCs w:val="24"/>
              </w:rPr>
              <w:t>.</w:t>
            </w:r>
          </w:p>
        </w:tc>
        <w:tc>
          <w:tcPr>
            <w:tcW w:w="4992" w:type="dxa"/>
            <w:tcBorders>
              <w:top w:val="single" w:sz="4" w:space="0" w:color="auto"/>
              <w:bottom w:val="single" w:sz="4" w:space="0" w:color="auto"/>
            </w:tcBorders>
          </w:tcPr>
          <w:p w:rsidR="00E90B35" w:rsidRPr="00F95828" w:rsidRDefault="00E90B35" w:rsidP="003E2DD1">
            <w:pPr>
              <w:pStyle w:val="af2"/>
              <w:rPr>
                <w:rFonts w:ascii="Times New Roman" w:hAnsi="Times New Roman"/>
                <w:color w:val="333333"/>
                <w:sz w:val="24"/>
                <w:szCs w:val="24"/>
              </w:rPr>
            </w:pPr>
          </w:p>
        </w:tc>
      </w:tr>
      <w:tr w:rsidR="00E90B35" w:rsidRPr="00E90B35" w:rsidTr="00AF0819">
        <w:trPr>
          <w:trHeight w:val="1830"/>
        </w:trPr>
        <w:tc>
          <w:tcPr>
            <w:tcW w:w="5747" w:type="dxa"/>
            <w:tcBorders>
              <w:top w:val="single" w:sz="4" w:space="0" w:color="auto"/>
              <w:bottom w:val="single" w:sz="4" w:space="0" w:color="auto"/>
            </w:tcBorders>
          </w:tcPr>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Рудченко  Валерия</w:t>
            </w:r>
            <w:r w:rsidR="00C6105C">
              <w:rPr>
                <w:rFonts w:ascii="Times New Roman" w:hAnsi="Times New Roman"/>
                <w:sz w:val="24"/>
                <w:szCs w:val="24"/>
              </w:rPr>
              <w:t xml:space="preserve">, ученица </w:t>
            </w:r>
            <w:r w:rsidR="00C6105C" w:rsidRPr="00F95828">
              <w:rPr>
                <w:rFonts w:ascii="Times New Roman" w:hAnsi="Times New Roman"/>
                <w:sz w:val="24"/>
                <w:szCs w:val="24"/>
              </w:rPr>
              <w:t xml:space="preserve"> 11-А класса МБОУ СОШ №№8</w:t>
            </w:r>
            <w:r w:rsidRPr="00F95828">
              <w:rPr>
                <w:rFonts w:ascii="Times New Roman" w:hAnsi="Times New Roman"/>
                <w:sz w:val="24"/>
                <w:szCs w:val="24"/>
              </w:rPr>
              <w:t>Автор проекта «Тайны Тунгусского метеорита».</w:t>
            </w:r>
          </w:p>
          <w:p w:rsidR="00C6105C" w:rsidRDefault="00E90B35" w:rsidP="003E2DD1">
            <w:pPr>
              <w:pStyle w:val="af2"/>
              <w:rPr>
                <w:rFonts w:ascii="Times New Roman" w:hAnsi="Times New Roman"/>
                <w:sz w:val="24"/>
                <w:szCs w:val="24"/>
              </w:rPr>
            </w:pPr>
            <w:r w:rsidRPr="00F95828">
              <w:rPr>
                <w:rFonts w:ascii="Times New Roman" w:hAnsi="Times New Roman"/>
                <w:sz w:val="24"/>
                <w:szCs w:val="24"/>
              </w:rPr>
              <w:t xml:space="preserve">Соавтор проекта Байгушкина Маргарита </w:t>
            </w:r>
            <w:r w:rsidR="00C6105C">
              <w:rPr>
                <w:rFonts w:ascii="Times New Roman" w:hAnsi="Times New Roman"/>
                <w:sz w:val="24"/>
                <w:szCs w:val="24"/>
              </w:rPr>
              <w:t>,у</w:t>
            </w:r>
            <w:r w:rsidRPr="00F95828">
              <w:rPr>
                <w:rFonts w:ascii="Times New Roman" w:hAnsi="Times New Roman"/>
                <w:sz w:val="24"/>
                <w:szCs w:val="24"/>
              </w:rPr>
              <w:t>ченица</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 xml:space="preserve"> 11-А класса МБОУ СОШ №8</w:t>
            </w:r>
          </w:p>
          <w:p w:rsidR="00E90B35" w:rsidRPr="00F95828" w:rsidRDefault="00E90B35" w:rsidP="003E2DD1">
            <w:pPr>
              <w:pStyle w:val="af2"/>
              <w:rPr>
                <w:rFonts w:ascii="Times New Roman" w:hAnsi="Times New Roman"/>
                <w:sz w:val="24"/>
                <w:szCs w:val="24"/>
              </w:rPr>
            </w:pPr>
            <w:r w:rsidRPr="00F95828">
              <w:rPr>
                <w:rFonts w:ascii="Times New Roman" w:hAnsi="Times New Roman"/>
                <w:sz w:val="24"/>
                <w:szCs w:val="24"/>
              </w:rPr>
              <w:t xml:space="preserve">Научный руководитель </w:t>
            </w:r>
            <w:r w:rsidR="00C6105C">
              <w:rPr>
                <w:rFonts w:ascii="Times New Roman" w:hAnsi="Times New Roman"/>
                <w:i/>
                <w:sz w:val="24"/>
                <w:szCs w:val="24"/>
              </w:rPr>
              <w:t>Чурикова Т.</w:t>
            </w:r>
            <w:r w:rsidRPr="00F95828">
              <w:rPr>
                <w:rFonts w:ascii="Times New Roman" w:hAnsi="Times New Roman"/>
                <w:i/>
                <w:sz w:val="24"/>
                <w:szCs w:val="24"/>
              </w:rPr>
              <w:t xml:space="preserve"> М</w:t>
            </w:r>
            <w:r w:rsidR="00C6105C">
              <w:rPr>
                <w:rFonts w:ascii="Times New Roman" w:hAnsi="Times New Roman"/>
                <w:i/>
                <w:sz w:val="24"/>
                <w:szCs w:val="24"/>
              </w:rPr>
              <w:t>.</w:t>
            </w:r>
          </w:p>
        </w:tc>
        <w:tc>
          <w:tcPr>
            <w:tcW w:w="4992" w:type="dxa"/>
            <w:tcBorders>
              <w:top w:val="single" w:sz="4" w:space="0" w:color="auto"/>
              <w:bottom w:val="single" w:sz="4" w:space="0" w:color="auto"/>
            </w:tcBorders>
          </w:tcPr>
          <w:p w:rsidR="00E90B35" w:rsidRPr="00F95828" w:rsidRDefault="00E90B35" w:rsidP="003E2DD1">
            <w:pPr>
              <w:pStyle w:val="af2"/>
              <w:rPr>
                <w:rFonts w:ascii="Times New Roman" w:hAnsi="Times New Roman"/>
                <w:color w:val="333333"/>
                <w:sz w:val="24"/>
                <w:szCs w:val="24"/>
              </w:rPr>
            </w:pPr>
          </w:p>
          <w:p w:rsidR="00E90B35" w:rsidRPr="00F95828" w:rsidRDefault="00E90B35" w:rsidP="003E2DD1">
            <w:pPr>
              <w:pStyle w:val="af2"/>
              <w:rPr>
                <w:rFonts w:ascii="Times New Roman" w:hAnsi="Times New Roman"/>
                <w:color w:val="333333"/>
                <w:sz w:val="24"/>
                <w:szCs w:val="24"/>
              </w:rPr>
            </w:pPr>
          </w:p>
          <w:p w:rsidR="00E90B35" w:rsidRPr="00F95828" w:rsidRDefault="00E90B35" w:rsidP="003E2DD1">
            <w:pPr>
              <w:pStyle w:val="af2"/>
              <w:rPr>
                <w:rFonts w:ascii="Times New Roman" w:hAnsi="Times New Roman"/>
                <w:color w:val="333333"/>
                <w:sz w:val="24"/>
                <w:szCs w:val="24"/>
              </w:rPr>
            </w:pPr>
          </w:p>
          <w:p w:rsidR="00E90B35" w:rsidRPr="00F95828" w:rsidRDefault="00E90B35" w:rsidP="003E2DD1">
            <w:pPr>
              <w:pStyle w:val="af2"/>
              <w:rPr>
                <w:rFonts w:ascii="Times New Roman" w:hAnsi="Times New Roman"/>
                <w:color w:val="333333"/>
                <w:sz w:val="24"/>
                <w:szCs w:val="24"/>
              </w:rPr>
            </w:pPr>
          </w:p>
          <w:p w:rsidR="00E90B35" w:rsidRPr="00F95828" w:rsidRDefault="00E90B35" w:rsidP="003E2DD1">
            <w:pPr>
              <w:pStyle w:val="af2"/>
              <w:rPr>
                <w:rFonts w:ascii="Times New Roman" w:hAnsi="Times New Roman"/>
                <w:color w:val="333333"/>
                <w:sz w:val="24"/>
                <w:szCs w:val="24"/>
              </w:rPr>
            </w:pPr>
          </w:p>
        </w:tc>
      </w:tr>
    </w:tbl>
    <w:p w:rsidR="00E90B35" w:rsidRPr="00E90B35" w:rsidRDefault="00E90B35" w:rsidP="003E2DD1">
      <w:pPr>
        <w:pStyle w:val="af2"/>
        <w:rPr>
          <w:rFonts w:ascii="Times New Roman" w:hAnsi="Times New Roman"/>
          <w:color w:val="333333"/>
          <w:sz w:val="28"/>
          <w:szCs w:val="28"/>
        </w:rPr>
      </w:pPr>
    </w:p>
    <w:p w:rsidR="00E90B35" w:rsidRPr="00E90B35" w:rsidRDefault="002A4834" w:rsidP="003E2DD1">
      <w:pPr>
        <w:spacing w:line="240" w:lineRule="auto"/>
        <w:rPr>
          <w:rFonts w:ascii="Times New Roman" w:hAnsi="Times New Roman"/>
          <w:sz w:val="28"/>
          <w:szCs w:val="28"/>
        </w:rPr>
      </w:pPr>
      <w:r>
        <w:rPr>
          <w:rFonts w:ascii="Times New Roman" w:hAnsi="Times New Roman"/>
          <w:sz w:val="28"/>
          <w:szCs w:val="28"/>
        </w:rPr>
        <w:t>19 .02.15</w:t>
      </w:r>
      <w:r w:rsidR="00E90B35" w:rsidRPr="00E90B35">
        <w:rPr>
          <w:rFonts w:ascii="Times New Roman" w:hAnsi="Times New Roman"/>
          <w:sz w:val="28"/>
          <w:szCs w:val="28"/>
        </w:rPr>
        <w:t xml:space="preserve"> для учащихся 8-х классов  проведена интеллектуальная игра « Хочу все знать</w:t>
      </w:r>
      <w:r>
        <w:rPr>
          <w:rFonts w:ascii="Times New Roman" w:hAnsi="Times New Roman"/>
          <w:sz w:val="28"/>
          <w:szCs w:val="28"/>
        </w:rPr>
        <w:t>!» по  4 зонам.</w:t>
      </w:r>
    </w:p>
    <w:p w:rsidR="00E90B35" w:rsidRPr="00E90B35" w:rsidRDefault="00E90B35" w:rsidP="003E2DD1">
      <w:pPr>
        <w:pStyle w:val="aa"/>
        <w:spacing w:before="0" w:beforeAutospacing="0" w:after="150" w:afterAutospacing="0"/>
        <w:rPr>
          <w:color w:val="373737"/>
          <w:sz w:val="28"/>
          <w:szCs w:val="28"/>
        </w:rPr>
      </w:pPr>
      <w:r w:rsidRPr="00E90B35">
        <w:rPr>
          <w:b/>
          <w:bCs/>
          <w:color w:val="373737"/>
          <w:sz w:val="28"/>
          <w:szCs w:val="28"/>
        </w:rPr>
        <w:t>1 зона, МБОУ лицей №4</w:t>
      </w:r>
      <w:r w:rsidR="002A4834">
        <w:rPr>
          <w:b/>
          <w:bCs/>
          <w:color w:val="373737"/>
          <w:sz w:val="28"/>
          <w:szCs w:val="28"/>
        </w:rPr>
        <w:t xml:space="preserve"> -</w:t>
      </w:r>
      <w:r w:rsidRPr="00E90B35">
        <w:rPr>
          <w:color w:val="373737"/>
          <w:sz w:val="28"/>
          <w:szCs w:val="28"/>
        </w:rPr>
        <w:t>МБОУ СОШ №1, МБОУ гимназия №2, МБОУ СОШ №3, МБОУ СОШ №10, МБОУ СОШ №11, МБОУ СОШ №15, НОУ «Исток»</w:t>
      </w:r>
    </w:p>
    <w:p w:rsidR="00E90B35" w:rsidRPr="00E90B35" w:rsidRDefault="00E90B35" w:rsidP="003E2DD1">
      <w:pPr>
        <w:pStyle w:val="aa"/>
        <w:spacing w:before="0" w:beforeAutospacing="0" w:after="150" w:afterAutospacing="0"/>
        <w:rPr>
          <w:color w:val="373737"/>
          <w:sz w:val="28"/>
          <w:szCs w:val="28"/>
        </w:rPr>
      </w:pPr>
      <w:r w:rsidRPr="00E90B35">
        <w:rPr>
          <w:b/>
          <w:bCs/>
          <w:color w:val="373737"/>
          <w:sz w:val="28"/>
          <w:szCs w:val="28"/>
        </w:rPr>
        <w:t>2 зона, МБОУ СОШ №9</w:t>
      </w:r>
      <w:r w:rsidR="002A4834">
        <w:rPr>
          <w:b/>
          <w:bCs/>
          <w:color w:val="373737"/>
          <w:sz w:val="28"/>
          <w:szCs w:val="28"/>
        </w:rPr>
        <w:t xml:space="preserve"> -</w:t>
      </w:r>
      <w:r w:rsidRPr="00E90B35">
        <w:rPr>
          <w:color w:val="373737"/>
          <w:sz w:val="28"/>
          <w:szCs w:val="28"/>
        </w:rPr>
        <w:t>МБОУ СОШ №12, МБОУ СОШ №14, Архангельская СОШ, МБОУ Ильинская СОШ, МБОУ Петрово-Дальневская СОШ ,Николо-Урюпинская ООШ, НОУ «Мир знаний»</w:t>
      </w:r>
    </w:p>
    <w:p w:rsidR="00E90B35" w:rsidRPr="00E90B35" w:rsidRDefault="00E90B35" w:rsidP="003E2DD1">
      <w:pPr>
        <w:pStyle w:val="aa"/>
        <w:spacing w:before="0" w:beforeAutospacing="0" w:after="150" w:afterAutospacing="0"/>
        <w:rPr>
          <w:color w:val="373737"/>
          <w:sz w:val="28"/>
          <w:szCs w:val="28"/>
        </w:rPr>
      </w:pPr>
      <w:r w:rsidRPr="00E90B35">
        <w:rPr>
          <w:b/>
          <w:bCs/>
          <w:color w:val="373737"/>
          <w:sz w:val="28"/>
          <w:szCs w:val="28"/>
        </w:rPr>
        <w:t>3 зона, МБОУ гимназия №7</w:t>
      </w:r>
      <w:r w:rsidR="002A4834">
        <w:rPr>
          <w:b/>
          <w:bCs/>
          <w:color w:val="373737"/>
          <w:sz w:val="28"/>
          <w:szCs w:val="28"/>
        </w:rPr>
        <w:t>-</w:t>
      </w:r>
      <w:r w:rsidRPr="00E90B35">
        <w:rPr>
          <w:color w:val="373737"/>
          <w:sz w:val="28"/>
          <w:szCs w:val="28"/>
        </w:rPr>
        <w:t>МБОУ гимназия №5, МБОУ гимназия №6, МБОУ СОШ №8, Ангеловская СОШ, Ульяновская СОШ</w:t>
      </w:r>
    </w:p>
    <w:p w:rsidR="00E90B35" w:rsidRPr="00E90B35" w:rsidRDefault="00E90B35" w:rsidP="003E2DD1">
      <w:pPr>
        <w:pStyle w:val="aa"/>
        <w:spacing w:before="0" w:beforeAutospacing="0" w:after="150" w:afterAutospacing="0"/>
        <w:rPr>
          <w:color w:val="373737"/>
          <w:sz w:val="28"/>
          <w:szCs w:val="28"/>
        </w:rPr>
      </w:pPr>
      <w:r w:rsidRPr="00E90B35">
        <w:rPr>
          <w:b/>
          <w:bCs/>
          <w:color w:val="373737"/>
          <w:sz w:val="28"/>
          <w:szCs w:val="28"/>
        </w:rPr>
        <w:t>4 зона, Нахабинская СОШ №2</w:t>
      </w:r>
      <w:r w:rsidR="002A4834">
        <w:rPr>
          <w:b/>
          <w:bCs/>
          <w:color w:val="373737"/>
          <w:sz w:val="28"/>
          <w:szCs w:val="28"/>
        </w:rPr>
        <w:t xml:space="preserve"> -</w:t>
      </w:r>
      <w:r w:rsidRPr="00E90B35">
        <w:rPr>
          <w:color w:val="373737"/>
          <w:sz w:val="28"/>
          <w:szCs w:val="28"/>
        </w:rPr>
        <w:t>Лицей №1п. Нахабино, Нахабинская СОШ №3, Нахабинская гимназия №4,МБОУ Опалиховская СОШ, МБОУ Опалиховская гимназия</w:t>
      </w:r>
      <w:r w:rsidR="002846B6">
        <w:rPr>
          <w:color w:val="373737"/>
          <w:sz w:val="28"/>
          <w:szCs w:val="28"/>
        </w:rPr>
        <w:t>. Победители и призёры были отмечены дипломами МКУПДО «КМЦ».</w:t>
      </w:r>
    </w:p>
    <w:p w:rsidR="00E90B35" w:rsidRPr="00E90B35" w:rsidRDefault="00E90B35" w:rsidP="003E2DD1">
      <w:pPr>
        <w:spacing w:line="240" w:lineRule="auto"/>
        <w:rPr>
          <w:rFonts w:ascii="Times New Roman" w:hAnsi="Times New Roman"/>
          <w:sz w:val="28"/>
          <w:szCs w:val="28"/>
        </w:rPr>
      </w:pPr>
      <w:r w:rsidRPr="00E90B35">
        <w:rPr>
          <w:rFonts w:ascii="Times New Roman" w:hAnsi="Times New Roman"/>
          <w:sz w:val="28"/>
          <w:szCs w:val="28"/>
        </w:rPr>
        <w:t>Целью проведения административны</w:t>
      </w:r>
      <w:r w:rsidR="002846B6">
        <w:rPr>
          <w:rFonts w:ascii="Times New Roman" w:hAnsi="Times New Roman"/>
          <w:sz w:val="28"/>
          <w:szCs w:val="28"/>
        </w:rPr>
        <w:t xml:space="preserve">х  контрольных работ является </w:t>
      </w:r>
      <w:r w:rsidRPr="00E90B35">
        <w:rPr>
          <w:rFonts w:ascii="Times New Roman" w:hAnsi="Times New Roman"/>
          <w:sz w:val="28"/>
          <w:szCs w:val="28"/>
        </w:rPr>
        <w:t xml:space="preserve"> установление фактического уровня теоретических знаний учащихся по предметам базового компонента учебного плана, их </w:t>
      </w:r>
      <w:r w:rsidR="002846B6">
        <w:rPr>
          <w:rFonts w:ascii="Times New Roman" w:hAnsi="Times New Roman"/>
          <w:sz w:val="28"/>
          <w:szCs w:val="28"/>
        </w:rPr>
        <w:t xml:space="preserve">практических умений и навыков, </w:t>
      </w:r>
      <w:r w:rsidRPr="00E90B35">
        <w:rPr>
          <w:rFonts w:ascii="Times New Roman" w:hAnsi="Times New Roman"/>
          <w:sz w:val="28"/>
          <w:szCs w:val="28"/>
        </w:rPr>
        <w:t xml:space="preserve"> соотнесение этого уровня с требованиями образовательного</w:t>
      </w:r>
      <w:r w:rsidR="002846B6">
        <w:rPr>
          <w:rFonts w:ascii="Times New Roman" w:hAnsi="Times New Roman"/>
          <w:sz w:val="28"/>
          <w:szCs w:val="28"/>
        </w:rPr>
        <w:t xml:space="preserve"> Госстандарта во всех классах, </w:t>
      </w:r>
      <w:r w:rsidRPr="00E90B35">
        <w:rPr>
          <w:rFonts w:ascii="Times New Roman" w:hAnsi="Times New Roman"/>
          <w:sz w:val="28"/>
          <w:szCs w:val="28"/>
        </w:rPr>
        <w:t xml:space="preserve"> контроль за выполнением учебных программ и календарно-тематического планирования изучения учебных предметов. В 2014-2015 уч</w:t>
      </w:r>
      <w:r w:rsidR="002846B6">
        <w:rPr>
          <w:rFonts w:ascii="Times New Roman" w:hAnsi="Times New Roman"/>
          <w:sz w:val="28"/>
          <w:szCs w:val="28"/>
        </w:rPr>
        <w:t xml:space="preserve">ебном </w:t>
      </w:r>
      <w:r w:rsidRPr="00E90B35">
        <w:rPr>
          <w:rFonts w:ascii="Times New Roman" w:hAnsi="Times New Roman"/>
          <w:sz w:val="28"/>
          <w:szCs w:val="28"/>
        </w:rPr>
        <w:t xml:space="preserve"> г</w:t>
      </w:r>
      <w:r w:rsidR="002846B6">
        <w:rPr>
          <w:rFonts w:ascii="Times New Roman" w:hAnsi="Times New Roman"/>
          <w:sz w:val="28"/>
          <w:szCs w:val="28"/>
        </w:rPr>
        <w:t>оду проведено 3 административные  контрольные</w:t>
      </w:r>
      <w:r w:rsidRPr="00E90B35">
        <w:rPr>
          <w:rFonts w:ascii="Times New Roman" w:hAnsi="Times New Roman"/>
          <w:sz w:val="28"/>
          <w:szCs w:val="28"/>
        </w:rPr>
        <w:t xml:space="preserve"> работ</w:t>
      </w:r>
      <w:r w:rsidR="002846B6">
        <w:rPr>
          <w:rFonts w:ascii="Times New Roman" w:hAnsi="Times New Roman"/>
          <w:sz w:val="28"/>
          <w:szCs w:val="28"/>
        </w:rPr>
        <w:t>ы:</w:t>
      </w:r>
    </w:p>
    <w:p w:rsidR="00E90B35" w:rsidRPr="002846B6" w:rsidRDefault="002846B6" w:rsidP="003E2DD1">
      <w:pPr>
        <w:spacing w:after="0" w:line="240" w:lineRule="auto"/>
        <w:rPr>
          <w:rFonts w:ascii="Times New Roman" w:hAnsi="Times New Roman"/>
          <w:sz w:val="28"/>
          <w:szCs w:val="28"/>
        </w:rPr>
      </w:pPr>
      <w:r>
        <w:rPr>
          <w:rFonts w:ascii="Times New Roman" w:hAnsi="Times New Roman"/>
          <w:sz w:val="28"/>
          <w:szCs w:val="28"/>
        </w:rPr>
        <w:t>1.</w:t>
      </w:r>
      <w:r w:rsidRPr="002846B6">
        <w:rPr>
          <w:rFonts w:ascii="Times New Roman" w:hAnsi="Times New Roman"/>
          <w:sz w:val="28"/>
          <w:szCs w:val="28"/>
        </w:rPr>
        <w:t xml:space="preserve">05.02. </w:t>
      </w:r>
      <w:r w:rsidR="00E90B35" w:rsidRPr="002846B6">
        <w:rPr>
          <w:rFonts w:ascii="Times New Roman" w:hAnsi="Times New Roman"/>
          <w:sz w:val="28"/>
          <w:szCs w:val="28"/>
        </w:rPr>
        <w:t xml:space="preserve">15 </w:t>
      </w:r>
      <w:r w:rsidRPr="002846B6">
        <w:rPr>
          <w:rFonts w:ascii="Times New Roman" w:hAnsi="Times New Roman"/>
          <w:sz w:val="28"/>
          <w:szCs w:val="28"/>
        </w:rPr>
        <w:t>-</w:t>
      </w:r>
      <w:r w:rsidR="00E90B35" w:rsidRPr="002846B6">
        <w:rPr>
          <w:rFonts w:ascii="Times New Roman" w:hAnsi="Times New Roman"/>
          <w:sz w:val="28"/>
          <w:szCs w:val="28"/>
        </w:rPr>
        <w:t xml:space="preserve">Административная работа №1 для обучающихся 9 класса по программе Перышкина А.В., Гутник Е.М. по теме  «Механические колебания </w:t>
      </w:r>
      <w:r w:rsidR="00E90B35" w:rsidRPr="002846B6">
        <w:rPr>
          <w:rFonts w:ascii="Times New Roman" w:hAnsi="Times New Roman"/>
          <w:sz w:val="28"/>
          <w:szCs w:val="28"/>
        </w:rPr>
        <w:lastRenderedPageBreak/>
        <w:t xml:space="preserve">и волны. Звук.» . Работа №2   составлена для обучающихся 9 класса по программе Громов С.В., Родина Н.А. по теме </w:t>
      </w:r>
      <w:r>
        <w:rPr>
          <w:rFonts w:ascii="Times New Roman" w:hAnsi="Times New Roman"/>
          <w:sz w:val="28"/>
          <w:szCs w:val="28"/>
        </w:rPr>
        <w:t xml:space="preserve"> </w:t>
      </w:r>
      <w:r w:rsidRPr="002846B6">
        <w:rPr>
          <w:rFonts w:ascii="Times New Roman" w:hAnsi="Times New Roman"/>
          <w:sz w:val="28"/>
          <w:szCs w:val="28"/>
        </w:rPr>
        <w:t xml:space="preserve">« Электромагнитные явления». </w:t>
      </w:r>
      <w:r w:rsidR="00E90B35" w:rsidRPr="002846B6">
        <w:rPr>
          <w:rFonts w:ascii="Times New Roman" w:hAnsi="Times New Roman"/>
          <w:sz w:val="28"/>
          <w:szCs w:val="28"/>
        </w:rPr>
        <w:t xml:space="preserve">                                                              </w:t>
      </w:r>
    </w:p>
    <w:p w:rsidR="00E90B35" w:rsidRPr="002846B6" w:rsidRDefault="002846B6" w:rsidP="003E2DD1">
      <w:pPr>
        <w:spacing w:after="0" w:line="240" w:lineRule="auto"/>
        <w:rPr>
          <w:rFonts w:ascii="Times New Roman" w:hAnsi="Times New Roman"/>
          <w:sz w:val="28"/>
          <w:szCs w:val="28"/>
        </w:rPr>
      </w:pPr>
      <w:r>
        <w:rPr>
          <w:rFonts w:ascii="Times New Roman" w:hAnsi="Times New Roman"/>
          <w:sz w:val="28"/>
          <w:szCs w:val="28"/>
        </w:rPr>
        <w:t xml:space="preserve">2.12 .03. </w:t>
      </w:r>
      <w:r w:rsidR="00E90B35" w:rsidRPr="002846B6">
        <w:rPr>
          <w:rFonts w:ascii="Times New Roman" w:hAnsi="Times New Roman"/>
          <w:sz w:val="28"/>
          <w:szCs w:val="28"/>
        </w:rPr>
        <w:t>15 Административная</w:t>
      </w:r>
      <w:r>
        <w:rPr>
          <w:rFonts w:ascii="Times New Roman" w:hAnsi="Times New Roman"/>
          <w:sz w:val="28"/>
          <w:szCs w:val="28"/>
        </w:rPr>
        <w:t xml:space="preserve"> </w:t>
      </w:r>
      <w:r w:rsidR="00E90B35" w:rsidRPr="002846B6">
        <w:rPr>
          <w:rFonts w:ascii="Times New Roman" w:hAnsi="Times New Roman"/>
          <w:sz w:val="28"/>
          <w:szCs w:val="28"/>
        </w:rPr>
        <w:t>работа №1 для обучающихся 8 класса по программе Перы</w:t>
      </w:r>
      <w:r>
        <w:rPr>
          <w:rFonts w:ascii="Times New Roman" w:hAnsi="Times New Roman"/>
          <w:sz w:val="28"/>
          <w:szCs w:val="28"/>
        </w:rPr>
        <w:t>шкина А.В., Гутник Е.М. по теме:</w:t>
      </w:r>
      <w:r w:rsidR="00E90B35" w:rsidRPr="002846B6">
        <w:rPr>
          <w:rFonts w:ascii="Times New Roman" w:hAnsi="Times New Roman"/>
          <w:sz w:val="28"/>
          <w:szCs w:val="28"/>
        </w:rPr>
        <w:t>«Электрические явления.»   Работа №2   составлена для обучающихся 8 класса по программе Громов С.В., Родина Н.А. по теме</w:t>
      </w:r>
      <w:r>
        <w:rPr>
          <w:rFonts w:ascii="Times New Roman" w:hAnsi="Times New Roman"/>
          <w:sz w:val="28"/>
          <w:szCs w:val="28"/>
        </w:rPr>
        <w:t>:</w:t>
      </w:r>
      <w:r w:rsidR="00E90B35" w:rsidRPr="002846B6">
        <w:rPr>
          <w:rFonts w:ascii="Times New Roman" w:hAnsi="Times New Roman"/>
          <w:sz w:val="28"/>
          <w:szCs w:val="28"/>
        </w:rPr>
        <w:t xml:space="preserve"> «Внутренняя энергия.</w:t>
      </w:r>
      <w:r>
        <w:rPr>
          <w:rFonts w:ascii="Times New Roman" w:hAnsi="Times New Roman"/>
          <w:sz w:val="28"/>
          <w:szCs w:val="28"/>
        </w:rPr>
        <w:t xml:space="preserve"> </w:t>
      </w:r>
      <w:r w:rsidR="00E90B35" w:rsidRPr="002846B6">
        <w:rPr>
          <w:rFonts w:ascii="Times New Roman" w:hAnsi="Times New Roman"/>
          <w:sz w:val="28"/>
          <w:szCs w:val="28"/>
        </w:rPr>
        <w:t xml:space="preserve">Виды теплопередачи». </w:t>
      </w:r>
    </w:p>
    <w:p w:rsidR="00E90B35" w:rsidRPr="002846B6" w:rsidRDefault="002846B6" w:rsidP="003E2DD1">
      <w:pPr>
        <w:spacing w:after="0" w:line="240" w:lineRule="auto"/>
        <w:rPr>
          <w:rFonts w:ascii="Times New Roman" w:hAnsi="Times New Roman"/>
          <w:sz w:val="28"/>
          <w:szCs w:val="28"/>
        </w:rPr>
      </w:pPr>
      <w:r>
        <w:rPr>
          <w:rFonts w:ascii="Times New Roman" w:hAnsi="Times New Roman"/>
          <w:sz w:val="28"/>
          <w:szCs w:val="28"/>
        </w:rPr>
        <w:t>3.09.12.</w:t>
      </w:r>
      <w:r w:rsidR="00E90B35" w:rsidRPr="002846B6">
        <w:rPr>
          <w:rFonts w:ascii="Times New Roman" w:hAnsi="Times New Roman"/>
          <w:sz w:val="28"/>
          <w:szCs w:val="28"/>
        </w:rPr>
        <w:t xml:space="preserve"> 2014     Административная контрольная работа в 10 классах по теме</w:t>
      </w:r>
      <w:r>
        <w:rPr>
          <w:rFonts w:ascii="Times New Roman" w:hAnsi="Times New Roman"/>
          <w:sz w:val="28"/>
          <w:szCs w:val="28"/>
        </w:rPr>
        <w:t>:</w:t>
      </w:r>
      <w:r w:rsidR="00E90B35" w:rsidRPr="002846B6">
        <w:rPr>
          <w:rFonts w:ascii="Times New Roman" w:hAnsi="Times New Roman"/>
          <w:sz w:val="28"/>
          <w:szCs w:val="28"/>
        </w:rPr>
        <w:t xml:space="preserve"> «Законы сохранения в механике»</w:t>
      </w:r>
    </w:p>
    <w:p w:rsidR="00E90B35" w:rsidRPr="002846B6" w:rsidRDefault="00E90B35" w:rsidP="003E2DD1">
      <w:pPr>
        <w:spacing w:line="240" w:lineRule="auto"/>
        <w:jc w:val="center"/>
        <w:rPr>
          <w:rFonts w:ascii="Times New Roman" w:hAnsi="Times New Roman"/>
          <w:sz w:val="24"/>
          <w:szCs w:val="24"/>
        </w:rPr>
      </w:pPr>
      <w:r w:rsidRPr="002846B6">
        <w:rPr>
          <w:rFonts w:ascii="Times New Roman" w:hAnsi="Times New Roman"/>
          <w:sz w:val="24"/>
          <w:szCs w:val="24"/>
        </w:rPr>
        <w:t>Итоги работ представлены в таблице.</w:t>
      </w:r>
    </w:p>
    <w:tbl>
      <w:tblPr>
        <w:tblStyle w:val="af"/>
        <w:tblW w:w="0" w:type="auto"/>
        <w:tblInd w:w="-885" w:type="dxa"/>
        <w:tblLook w:val="04A0"/>
      </w:tblPr>
      <w:tblGrid>
        <w:gridCol w:w="3266"/>
        <w:gridCol w:w="1470"/>
        <w:gridCol w:w="1452"/>
        <w:gridCol w:w="1241"/>
        <w:gridCol w:w="1733"/>
        <w:gridCol w:w="1294"/>
      </w:tblGrid>
      <w:tr w:rsidR="00E90B35" w:rsidRPr="002846B6" w:rsidTr="002846B6">
        <w:tc>
          <w:tcPr>
            <w:tcW w:w="3266" w:type="dxa"/>
          </w:tcPr>
          <w:p w:rsidR="00E90B35" w:rsidRPr="002846B6" w:rsidRDefault="00E90B35" w:rsidP="003E2DD1">
            <w:pPr>
              <w:rPr>
                <w:rFonts w:ascii="Times New Roman" w:hAnsi="Times New Roman"/>
                <w:sz w:val="24"/>
                <w:szCs w:val="24"/>
              </w:rPr>
            </w:pPr>
          </w:p>
        </w:tc>
        <w:tc>
          <w:tcPr>
            <w:tcW w:w="1470"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Количество школ</w:t>
            </w:r>
          </w:p>
        </w:tc>
        <w:tc>
          <w:tcPr>
            <w:tcW w:w="1452"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Количество</w:t>
            </w:r>
          </w:p>
          <w:p w:rsidR="00E90B35" w:rsidRPr="002846B6" w:rsidRDefault="00E90B35" w:rsidP="003E2DD1">
            <w:pPr>
              <w:rPr>
                <w:rFonts w:ascii="Times New Roman" w:hAnsi="Times New Roman"/>
                <w:sz w:val="24"/>
                <w:szCs w:val="24"/>
              </w:rPr>
            </w:pPr>
            <w:r w:rsidRPr="002846B6">
              <w:rPr>
                <w:rFonts w:ascii="Times New Roman" w:hAnsi="Times New Roman"/>
                <w:sz w:val="24"/>
                <w:szCs w:val="24"/>
              </w:rPr>
              <w:t>учащихся</w:t>
            </w:r>
          </w:p>
        </w:tc>
        <w:tc>
          <w:tcPr>
            <w:tcW w:w="1241"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Средняя оценка</w:t>
            </w:r>
          </w:p>
        </w:tc>
        <w:tc>
          <w:tcPr>
            <w:tcW w:w="1733"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Процент успеваемости</w:t>
            </w:r>
          </w:p>
        </w:tc>
        <w:tc>
          <w:tcPr>
            <w:tcW w:w="1294"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Качество знаний</w:t>
            </w:r>
          </w:p>
        </w:tc>
      </w:tr>
      <w:tr w:rsidR="00E90B35" w:rsidRPr="002846B6" w:rsidTr="002846B6">
        <w:tc>
          <w:tcPr>
            <w:tcW w:w="3266"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Административная работа  для обучающихся 8 класса</w:t>
            </w:r>
          </w:p>
        </w:tc>
        <w:tc>
          <w:tcPr>
            <w:tcW w:w="1470"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24</w:t>
            </w:r>
          </w:p>
        </w:tc>
        <w:tc>
          <w:tcPr>
            <w:tcW w:w="1452"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1203</w:t>
            </w:r>
          </w:p>
        </w:tc>
        <w:tc>
          <w:tcPr>
            <w:tcW w:w="1241"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3,7</w:t>
            </w:r>
          </w:p>
        </w:tc>
        <w:tc>
          <w:tcPr>
            <w:tcW w:w="1733"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89</w:t>
            </w:r>
            <w:r w:rsidR="002846B6">
              <w:rPr>
                <w:rFonts w:ascii="Times New Roman" w:hAnsi="Times New Roman"/>
                <w:sz w:val="24"/>
                <w:szCs w:val="24"/>
              </w:rPr>
              <w:t>%</w:t>
            </w:r>
          </w:p>
        </w:tc>
        <w:tc>
          <w:tcPr>
            <w:tcW w:w="1294"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58</w:t>
            </w:r>
            <w:r w:rsidR="002846B6">
              <w:rPr>
                <w:rFonts w:ascii="Times New Roman" w:hAnsi="Times New Roman"/>
                <w:sz w:val="24"/>
                <w:szCs w:val="24"/>
              </w:rPr>
              <w:t>%</w:t>
            </w:r>
          </w:p>
        </w:tc>
      </w:tr>
      <w:tr w:rsidR="00E90B35" w:rsidRPr="002846B6" w:rsidTr="002846B6">
        <w:tc>
          <w:tcPr>
            <w:tcW w:w="3266"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Административная работа для обучающихся 9 класса</w:t>
            </w:r>
          </w:p>
        </w:tc>
        <w:tc>
          <w:tcPr>
            <w:tcW w:w="1470"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25</w:t>
            </w:r>
          </w:p>
        </w:tc>
        <w:tc>
          <w:tcPr>
            <w:tcW w:w="1452"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913</w:t>
            </w:r>
          </w:p>
        </w:tc>
        <w:tc>
          <w:tcPr>
            <w:tcW w:w="1241"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3,9</w:t>
            </w:r>
          </w:p>
        </w:tc>
        <w:tc>
          <w:tcPr>
            <w:tcW w:w="1733"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95</w:t>
            </w:r>
            <w:r w:rsidR="002846B6">
              <w:rPr>
                <w:rFonts w:ascii="Times New Roman" w:hAnsi="Times New Roman"/>
                <w:sz w:val="24"/>
                <w:szCs w:val="24"/>
              </w:rPr>
              <w:t>%</w:t>
            </w:r>
          </w:p>
        </w:tc>
        <w:tc>
          <w:tcPr>
            <w:tcW w:w="1294"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67</w:t>
            </w:r>
            <w:r w:rsidR="002846B6">
              <w:rPr>
                <w:rFonts w:ascii="Times New Roman" w:hAnsi="Times New Roman"/>
                <w:sz w:val="24"/>
                <w:szCs w:val="24"/>
              </w:rPr>
              <w:t>%</w:t>
            </w:r>
          </w:p>
        </w:tc>
      </w:tr>
      <w:tr w:rsidR="00E90B35" w:rsidRPr="002846B6" w:rsidTr="002846B6">
        <w:tc>
          <w:tcPr>
            <w:tcW w:w="3266"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Административная работа  для обучающихся 10 класса</w:t>
            </w:r>
          </w:p>
        </w:tc>
        <w:tc>
          <w:tcPr>
            <w:tcW w:w="1470"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26</w:t>
            </w:r>
          </w:p>
        </w:tc>
        <w:tc>
          <w:tcPr>
            <w:tcW w:w="1452"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693</w:t>
            </w:r>
          </w:p>
        </w:tc>
        <w:tc>
          <w:tcPr>
            <w:tcW w:w="1241"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3,5</w:t>
            </w:r>
          </w:p>
        </w:tc>
        <w:tc>
          <w:tcPr>
            <w:tcW w:w="1733"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86</w:t>
            </w:r>
            <w:r w:rsidR="002846B6">
              <w:rPr>
                <w:rFonts w:ascii="Times New Roman" w:hAnsi="Times New Roman"/>
                <w:sz w:val="24"/>
                <w:szCs w:val="24"/>
              </w:rPr>
              <w:t>%</w:t>
            </w:r>
          </w:p>
        </w:tc>
        <w:tc>
          <w:tcPr>
            <w:tcW w:w="1294" w:type="dxa"/>
          </w:tcPr>
          <w:p w:rsidR="00E90B35" w:rsidRPr="002846B6" w:rsidRDefault="00E90B35" w:rsidP="003E2DD1">
            <w:pPr>
              <w:rPr>
                <w:rFonts w:ascii="Times New Roman" w:hAnsi="Times New Roman"/>
                <w:sz w:val="24"/>
                <w:szCs w:val="24"/>
              </w:rPr>
            </w:pPr>
            <w:r w:rsidRPr="002846B6">
              <w:rPr>
                <w:rFonts w:ascii="Times New Roman" w:hAnsi="Times New Roman"/>
                <w:sz w:val="24"/>
                <w:szCs w:val="24"/>
              </w:rPr>
              <w:t>51</w:t>
            </w:r>
            <w:r w:rsidR="002846B6">
              <w:rPr>
                <w:rFonts w:ascii="Times New Roman" w:hAnsi="Times New Roman"/>
                <w:sz w:val="24"/>
                <w:szCs w:val="24"/>
              </w:rPr>
              <w:t>%</w:t>
            </w:r>
          </w:p>
        </w:tc>
      </w:tr>
    </w:tbl>
    <w:p w:rsidR="00E90B35" w:rsidRDefault="002846B6" w:rsidP="003E2DD1">
      <w:pPr>
        <w:pStyle w:val="af2"/>
        <w:rPr>
          <w:rFonts w:ascii="Times New Roman" w:hAnsi="Times New Roman"/>
          <w:sz w:val="28"/>
          <w:szCs w:val="28"/>
        </w:rPr>
      </w:pPr>
      <w:r>
        <w:rPr>
          <w:rFonts w:ascii="Times New Roman" w:hAnsi="Times New Roman"/>
          <w:sz w:val="28"/>
          <w:szCs w:val="28"/>
        </w:rPr>
        <w:t xml:space="preserve">В течение у2014-2015 учебного года было проведено </w:t>
      </w:r>
      <w:r w:rsidR="00826BDA">
        <w:rPr>
          <w:rFonts w:ascii="Times New Roman" w:hAnsi="Times New Roman"/>
          <w:sz w:val="28"/>
          <w:szCs w:val="28"/>
        </w:rPr>
        <w:t xml:space="preserve">6 заседаний РМО учителей физики, в том числе </w:t>
      </w:r>
      <w:r w:rsidR="00826BDA">
        <w:rPr>
          <w:rFonts w:ascii="Times New Roman" w:hAnsi="Times New Roman"/>
          <w:color w:val="373737"/>
          <w:sz w:val="28"/>
          <w:szCs w:val="28"/>
        </w:rPr>
        <w:t>круглый стол по теме</w:t>
      </w:r>
      <w:r w:rsidR="00826BDA" w:rsidRPr="00E90B35">
        <w:rPr>
          <w:rFonts w:ascii="Times New Roman" w:hAnsi="Times New Roman"/>
          <w:color w:val="373737"/>
          <w:sz w:val="28"/>
          <w:szCs w:val="28"/>
        </w:rPr>
        <w:t xml:space="preserve">: </w:t>
      </w:r>
      <w:r w:rsidR="00826BDA" w:rsidRPr="00E90B35">
        <w:rPr>
          <w:rFonts w:ascii="Times New Roman" w:hAnsi="Times New Roman"/>
          <w:sz w:val="28"/>
          <w:szCs w:val="28"/>
        </w:rPr>
        <w:t xml:space="preserve">«Современный урок физики. Методика организации и проведения урока с учетом планируемых результатов обучения по ФГОС».   Учебники нового поколения издательства «Дрофа»  в свете требований новых стандартов образования </w:t>
      </w:r>
      <w:r w:rsidR="00826BDA">
        <w:rPr>
          <w:rFonts w:ascii="Times New Roman" w:hAnsi="Times New Roman"/>
          <w:sz w:val="28"/>
          <w:szCs w:val="28"/>
        </w:rPr>
        <w:t>,</w:t>
      </w:r>
      <w:r w:rsidR="00826BDA" w:rsidRPr="00826BDA">
        <w:rPr>
          <w:rFonts w:ascii="Times New Roman" w:hAnsi="Times New Roman"/>
          <w:sz w:val="28"/>
          <w:szCs w:val="28"/>
        </w:rPr>
        <w:t xml:space="preserve"> </w:t>
      </w:r>
      <w:r w:rsidR="00826BDA" w:rsidRPr="00E90B35">
        <w:rPr>
          <w:rFonts w:ascii="Times New Roman" w:hAnsi="Times New Roman"/>
          <w:sz w:val="28"/>
          <w:szCs w:val="28"/>
        </w:rPr>
        <w:t xml:space="preserve">семинар по теме:  «Формы и методы </w:t>
      </w:r>
      <w:r w:rsidR="00826BDA">
        <w:rPr>
          <w:rFonts w:ascii="Times New Roman" w:hAnsi="Times New Roman"/>
          <w:sz w:val="28"/>
          <w:szCs w:val="28"/>
        </w:rPr>
        <w:t>работы по подготовке</w:t>
      </w:r>
      <w:r w:rsidR="00826BDA" w:rsidRPr="00E90B35">
        <w:rPr>
          <w:rFonts w:ascii="Times New Roman" w:hAnsi="Times New Roman"/>
          <w:sz w:val="28"/>
          <w:szCs w:val="28"/>
        </w:rPr>
        <w:t xml:space="preserve"> обучающихся к сдаче ГИА в форме ЕГЭ» для учителей – предметников общеобразовательных организаций Красногорского муниципального района                                                                                                                    </w:t>
      </w:r>
    </w:p>
    <w:p w:rsidR="00CE2E56" w:rsidRPr="00826BDA" w:rsidRDefault="00826BDA" w:rsidP="003E2DD1">
      <w:pPr>
        <w:spacing w:before="60" w:after="60" w:line="240" w:lineRule="auto"/>
        <w:jc w:val="both"/>
        <w:rPr>
          <w:rFonts w:ascii="Times New Roman" w:hAnsi="Times New Roman"/>
          <w:sz w:val="28"/>
          <w:szCs w:val="28"/>
        </w:rPr>
      </w:pPr>
      <w:r w:rsidRPr="00E90B35">
        <w:rPr>
          <w:rFonts w:ascii="Times New Roman" w:hAnsi="Times New Roman"/>
          <w:sz w:val="28"/>
          <w:szCs w:val="28"/>
        </w:rPr>
        <w:t>Главное предназначение РМО учителей физики– выстроить методическую работу, способствующую повышению профессиональной компетентности педагогов района.</w:t>
      </w:r>
      <w:r w:rsidRPr="00E90B35">
        <w:rPr>
          <w:rFonts w:ascii="Times New Roman" w:hAnsi="Times New Roman"/>
          <w:b/>
          <w:sz w:val="28"/>
          <w:szCs w:val="28"/>
        </w:rPr>
        <w:t xml:space="preserve"> </w:t>
      </w:r>
      <w:r w:rsidR="00CE2E56" w:rsidRPr="00826BDA">
        <w:rPr>
          <w:rFonts w:ascii="Times New Roman" w:hAnsi="Times New Roman"/>
          <w:sz w:val="28"/>
          <w:szCs w:val="28"/>
        </w:rPr>
        <w:t xml:space="preserve">Задачи, поставленные перед  РМО учителей физики и  примерный план мероприятий  объединения, принятый на заседании 28 августа 2014 года , с небольшими поправками был выполнен. </w:t>
      </w:r>
    </w:p>
    <w:p w:rsidR="007F14C6" w:rsidRDefault="007F14C6" w:rsidP="003E2DD1">
      <w:pPr>
        <w:pStyle w:val="aa"/>
        <w:tabs>
          <w:tab w:val="left" w:pos="0"/>
        </w:tabs>
        <w:spacing w:before="0" w:beforeAutospacing="0" w:after="0" w:afterAutospacing="0"/>
        <w:jc w:val="center"/>
        <w:rPr>
          <w:b/>
          <w:i/>
          <w:sz w:val="36"/>
          <w:szCs w:val="36"/>
        </w:rPr>
      </w:pPr>
      <w:r w:rsidRPr="00765481">
        <w:rPr>
          <w:b/>
          <w:i/>
          <w:sz w:val="36"/>
          <w:szCs w:val="36"/>
        </w:rPr>
        <w:t>РМО учителей физической культуры</w:t>
      </w:r>
    </w:p>
    <w:p w:rsidR="00C95898" w:rsidRPr="00C95898" w:rsidRDefault="00AC6486"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C95898" w:rsidRPr="00C95898">
        <w:rPr>
          <w:rFonts w:ascii="Times New Roman" w:hAnsi="Times New Roman"/>
          <w:sz w:val="28"/>
          <w:szCs w:val="28"/>
        </w:rPr>
        <w:t>Районное  методическое объединение учителей физической культуры в 2014-2015 учебном году работало над темой: «Система методической работы по физической культуре как средство повышения профессионального потенциала учителей физической культуры, обеспечивающего достижение нового качества образования»</w:t>
      </w:r>
      <w:r w:rsidR="00C95898">
        <w:rPr>
          <w:rFonts w:ascii="Times New Roman" w:hAnsi="Times New Roman"/>
          <w:sz w:val="28"/>
          <w:szCs w:val="28"/>
        </w:rPr>
        <w:t xml:space="preserve">. </w:t>
      </w:r>
      <w:r w:rsidR="00C95898" w:rsidRPr="00C95898">
        <w:rPr>
          <w:rFonts w:ascii="Times New Roman" w:hAnsi="Times New Roman"/>
          <w:sz w:val="28"/>
          <w:szCs w:val="28"/>
        </w:rPr>
        <w:t>Для решения поставленных цели и задач 2014-2015учебном году были проведены:</w:t>
      </w:r>
    </w:p>
    <w:p w:rsidR="00C95898" w:rsidRPr="00C95898" w:rsidRDefault="00C95898" w:rsidP="003E2DD1">
      <w:pPr>
        <w:spacing w:after="0" w:line="240" w:lineRule="auto"/>
        <w:jc w:val="both"/>
        <w:rPr>
          <w:rFonts w:ascii="Times New Roman" w:hAnsi="Times New Roman"/>
          <w:b/>
          <w:sz w:val="28"/>
          <w:szCs w:val="28"/>
        </w:rPr>
      </w:pPr>
      <w:r w:rsidRPr="00C95898">
        <w:rPr>
          <w:rFonts w:ascii="Times New Roman" w:hAnsi="Times New Roman"/>
          <w:b/>
          <w:sz w:val="28"/>
          <w:szCs w:val="28"/>
        </w:rPr>
        <w:t>1. Заседания РМО по темам:</w:t>
      </w:r>
    </w:p>
    <w:p w:rsidR="00C95898" w:rsidRPr="00C95898" w:rsidRDefault="00C95898" w:rsidP="00185EA4">
      <w:pPr>
        <w:pStyle w:val="a5"/>
        <w:numPr>
          <w:ilvl w:val="0"/>
          <w:numId w:val="28"/>
        </w:numPr>
        <w:spacing w:after="0" w:line="240" w:lineRule="auto"/>
        <w:jc w:val="both"/>
        <w:rPr>
          <w:rFonts w:ascii="Times New Roman" w:hAnsi="Times New Roman"/>
          <w:sz w:val="28"/>
          <w:szCs w:val="28"/>
        </w:rPr>
      </w:pPr>
      <w:r w:rsidRPr="00C95898">
        <w:rPr>
          <w:rFonts w:ascii="Times New Roman" w:hAnsi="Times New Roman"/>
          <w:sz w:val="28"/>
          <w:szCs w:val="28"/>
        </w:rPr>
        <w:t>«Организация методического сопровождения урочной и внеурочной деятельности учителей физического воспитания и ОБЖ. Нормативно- правовые документы ФГОС»;</w:t>
      </w:r>
    </w:p>
    <w:p w:rsidR="00C95898" w:rsidRPr="00C95898" w:rsidRDefault="00C95898" w:rsidP="00185EA4">
      <w:pPr>
        <w:pStyle w:val="a5"/>
        <w:numPr>
          <w:ilvl w:val="0"/>
          <w:numId w:val="28"/>
        </w:numPr>
        <w:spacing w:after="0" w:line="240" w:lineRule="auto"/>
        <w:jc w:val="both"/>
        <w:rPr>
          <w:rFonts w:ascii="Times New Roman" w:hAnsi="Times New Roman"/>
          <w:sz w:val="28"/>
          <w:szCs w:val="28"/>
        </w:rPr>
      </w:pPr>
      <w:r w:rsidRPr="00C95898">
        <w:rPr>
          <w:rFonts w:ascii="Times New Roman" w:hAnsi="Times New Roman"/>
          <w:sz w:val="28"/>
          <w:szCs w:val="28"/>
        </w:rPr>
        <w:t>«Анализ муниципального этапа олимпиады школьников по физкультуре и ОБЖ»;</w:t>
      </w:r>
    </w:p>
    <w:p w:rsidR="00C95898" w:rsidRPr="00C95898" w:rsidRDefault="00C95898" w:rsidP="00185EA4">
      <w:pPr>
        <w:pStyle w:val="a5"/>
        <w:numPr>
          <w:ilvl w:val="0"/>
          <w:numId w:val="28"/>
        </w:numPr>
        <w:spacing w:after="0" w:line="240" w:lineRule="auto"/>
        <w:jc w:val="both"/>
        <w:rPr>
          <w:rFonts w:ascii="Times New Roman" w:hAnsi="Times New Roman"/>
          <w:sz w:val="28"/>
          <w:szCs w:val="28"/>
        </w:rPr>
      </w:pPr>
      <w:r w:rsidRPr="00C95898">
        <w:rPr>
          <w:rFonts w:ascii="Times New Roman" w:hAnsi="Times New Roman"/>
          <w:sz w:val="28"/>
          <w:szCs w:val="28"/>
        </w:rPr>
        <w:lastRenderedPageBreak/>
        <w:t>«Развитие профессиональной компетенции и педагогического потенциала молодого специалиста. Методическое сопровождение  урока»</w:t>
      </w:r>
    </w:p>
    <w:p w:rsidR="00C95898" w:rsidRPr="00C95898" w:rsidRDefault="00C95898" w:rsidP="00185EA4">
      <w:pPr>
        <w:pStyle w:val="a5"/>
        <w:numPr>
          <w:ilvl w:val="0"/>
          <w:numId w:val="28"/>
        </w:numPr>
        <w:spacing w:after="0" w:line="240" w:lineRule="auto"/>
        <w:rPr>
          <w:rFonts w:ascii="Times New Roman" w:hAnsi="Times New Roman"/>
          <w:b/>
          <w:sz w:val="28"/>
          <w:szCs w:val="28"/>
        </w:rPr>
      </w:pPr>
      <w:r w:rsidRPr="00C95898">
        <w:rPr>
          <w:rFonts w:ascii="Times New Roman" w:hAnsi="Times New Roman"/>
          <w:sz w:val="28"/>
          <w:szCs w:val="28"/>
        </w:rPr>
        <w:t>«Итоги работы РМО учителей физической культуры. Анализ и примерное планирование работы на 2014-2015 учебный год»</w:t>
      </w:r>
    </w:p>
    <w:p w:rsidR="00C95898" w:rsidRPr="00C95898" w:rsidRDefault="00C95898" w:rsidP="003E2DD1">
      <w:pPr>
        <w:spacing w:after="0" w:line="240" w:lineRule="auto"/>
        <w:rPr>
          <w:rFonts w:ascii="Times New Roman" w:hAnsi="Times New Roman"/>
          <w:b/>
          <w:sz w:val="28"/>
          <w:szCs w:val="28"/>
        </w:rPr>
      </w:pPr>
      <w:r>
        <w:rPr>
          <w:rFonts w:ascii="Times New Roman" w:hAnsi="Times New Roman"/>
          <w:b/>
          <w:sz w:val="28"/>
          <w:szCs w:val="28"/>
        </w:rPr>
        <w:t>2.</w:t>
      </w:r>
      <w:r w:rsidRPr="00C95898">
        <w:rPr>
          <w:rFonts w:ascii="Times New Roman" w:hAnsi="Times New Roman"/>
          <w:b/>
          <w:sz w:val="28"/>
          <w:szCs w:val="28"/>
        </w:rPr>
        <w:t xml:space="preserve"> Семинары и конференции:</w:t>
      </w:r>
    </w:p>
    <w:p w:rsidR="00C95898" w:rsidRPr="00C95898" w:rsidRDefault="00C95898" w:rsidP="00185EA4">
      <w:pPr>
        <w:pStyle w:val="a5"/>
        <w:numPr>
          <w:ilvl w:val="0"/>
          <w:numId w:val="29"/>
        </w:numPr>
        <w:spacing w:after="0" w:line="240" w:lineRule="auto"/>
        <w:rPr>
          <w:rFonts w:ascii="Times New Roman" w:hAnsi="Times New Roman"/>
          <w:sz w:val="28"/>
          <w:szCs w:val="28"/>
        </w:rPr>
      </w:pPr>
      <w:r w:rsidRPr="00C95898">
        <w:rPr>
          <w:rFonts w:ascii="Times New Roman" w:hAnsi="Times New Roman"/>
          <w:sz w:val="28"/>
          <w:szCs w:val="28"/>
        </w:rPr>
        <w:t>Семинар  « УМК и рабочие программы в соответствии с ФГОС ООО. Издательство «Просвещение».</w:t>
      </w:r>
    </w:p>
    <w:p w:rsidR="00C95898" w:rsidRPr="00C95898" w:rsidRDefault="00C95898" w:rsidP="00185EA4">
      <w:pPr>
        <w:pStyle w:val="a5"/>
        <w:numPr>
          <w:ilvl w:val="0"/>
          <w:numId w:val="29"/>
        </w:numPr>
        <w:spacing w:after="0" w:line="240" w:lineRule="auto"/>
        <w:rPr>
          <w:rFonts w:ascii="Times New Roman" w:hAnsi="Times New Roman"/>
          <w:sz w:val="28"/>
          <w:szCs w:val="28"/>
        </w:rPr>
      </w:pPr>
      <w:r w:rsidRPr="00C95898">
        <w:rPr>
          <w:rFonts w:ascii="Times New Roman" w:hAnsi="Times New Roman"/>
          <w:sz w:val="28"/>
          <w:szCs w:val="28"/>
        </w:rPr>
        <w:t>-Конференция «Современные педагогические технологии в работе учителя физкультуры и ОБЖ</w:t>
      </w:r>
    </w:p>
    <w:p w:rsidR="00C95898" w:rsidRPr="00C95898" w:rsidRDefault="00C95898" w:rsidP="00185EA4">
      <w:pPr>
        <w:pStyle w:val="a5"/>
        <w:numPr>
          <w:ilvl w:val="0"/>
          <w:numId w:val="29"/>
        </w:numPr>
        <w:spacing w:after="0" w:line="240" w:lineRule="auto"/>
        <w:rPr>
          <w:rFonts w:ascii="Times New Roman" w:hAnsi="Times New Roman"/>
          <w:sz w:val="28"/>
          <w:szCs w:val="28"/>
        </w:rPr>
      </w:pPr>
      <w:r w:rsidRPr="00C95898">
        <w:rPr>
          <w:rFonts w:ascii="Times New Roman" w:hAnsi="Times New Roman"/>
          <w:sz w:val="28"/>
          <w:szCs w:val="28"/>
        </w:rPr>
        <w:t>Семинар-практикум «Современные подходы к преподаванию физической культуры УМК в свете реализации ФГОСС ООО. Оказание первой медицинской помощи»</w:t>
      </w:r>
    </w:p>
    <w:p w:rsidR="00C95898" w:rsidRPr="00C95898" w:rsidRDefault="00AC6486" w:rsidP="003E2DD1">
      <w:pPr>
        <w:spacing w:line="240" w:lineRule="auto"/>
        <w:rPr>
          <w:rFonts w:ascii="Times New Roman" w:hAnsi="Times New Roman"/>
          <w:sz w:val="28"/>
          <w:szCs w:val="28"/>
        </w:rPr>
      </w:pPr>
      <w:r>
        <w:rPr>
          <w:rFonts w:ascii="Times New Roman" w:hAnsi="Times New Roman"/>
          <w:sz w:val="28"/>
          <w:szCs w:val="28"/>
        </w:rPr>
        <w:t xml:space="preserve">     </w:t>
      </w:r>
      <w:r w:rsidR="00C95898" w:rsidRPr="00C95898">
        <w:rPr>
          <w:rFonts w:ascii="Times New Roman" w:hAnsi="Times New Roman"/>
          <w:sz w:val="28"/>
          <w:szCs w:val="28"/>
        </w:rPr>
        <w:t>В ходе проведения  семинаров-совещаний  были рассмотрены актуальные вопросы особенностей федерального государственного образовательного стандарта начального общего образования по физической культуре, преемственности в работе школы и дошкольного образовательного учреждения по физическому воспитанию и образованию детей.</w:t>
      </w:r>
    </w:p>
    <w:p w:rsidR="00C95898" w:rsidRPr="00C95898" w:rsidRDefault="00C95898" w:rsidP="003E2DD1">
      <w:pPr>
        <w:spacing w:after="0" w:line="240" w:lineRule="auto"/>
        <w:rPr>
          <w:rFonts w:ascii="Times New Roman" w:hAnsi="Times New Roman"/>
          <w:b/>
          <w:sz w:val="28"/>
          <w:szCs w:val="28"/>
        </w:rPr>
      </w:pPr>
      <w:r>
        <w:rPr>
          <w:rFonts w:ascii="Times New Roman" w:hAnsi="Times New Roman"/>
          <w:b/>
          <w:sz w:val="28"/>
          <w:szCs w:val="28"/>
        </w:rPr>
        <w:t>3.</w:t>
      </w:r>
      <w:r w:rsidRPr="00C95898">
        <w:rPr>
          <w:rFonts w:ascii="Times New Roman" w:hAnsi="Times New Roman"/>
          <w:b/>
          <w:sz w:val="28"/>
          <w:szCs w:val="28"/>
        </w:rPr>
        <w:t>Открытые уроки:</w:t>
      </w:r>
    </w:p>
    <w:p w:rsidR="00C95898" w:rsidRPr="00C95898" w:rsidRDefault="00AC6486"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C95898" w:rsidRPr="00C95898">
        <w:rPr>
          <w:rFonts w:ascii="Times New Roman" w:hAnsi="Times New Roman"/>
          <w:sz w:val="28"/>
          <w:szCs w:val="28"/>
        </w:rPr>
        <w:t>В рамках обмена опытом в этом учебном году прошли открытые уроки. Урок  по теме «Разучивание шагов ритмической гимнастики» был проведён учителем физической культуры МБОУ Ангеловской СОШ, участником районного конкурса «Учите</w:t>
      </w:r>
      <w:r w:rsidR="00C95898">
        <w:rPr>
          <w:rFonts w:ascii="Times New Roman" w:hAnsi="Times New Roman"/>
          <w:sz w:val="28"/>
          <w:szCs w:val="28"/>
        </w:rPr>
        <w:t xml:space="preserve">ль года-2015» Сергеевым Д. Ю. </w:t>
      </w:r>
      <w:r w:rsidR="00C95898" w:rsidRPr="00C95898">
        <w:rPr>
          <w:rFonts w:ascii="Times New Roman" w:hAnsi="Times New Roman"/>
          <w:sz w:val="28"/>
          <w:szCs w:val="28"/>
        </w:rPr>
        <w:t xml:space="preserve"> Урок по теме «Гимнастика с элементами хореографии и акробатики»,  был проведён учителем физической культуры МБОУ СОШ  №12,   Иванец Л.А.   В ходе занятий учителя продемонстрировали различные формы и методы работы на уроке физической культуры, направленных на формирование предметных, метапредметных и личностных результатов.   Для достижения поставленных целей учителя  использовали комбинированные технологии, умело сочетая привычные задания с новейшими разработками. </w:t>
      </w:r>
    </w:p>
    <w:p w:rsidR="00C95898" w:rsidRPr="00C95898" w:rsidRDefault="00C95898" w:rsidP="003E2DD1">
      <w:pPr>
        <w:spacing w:after="0" w:line="240" w:lineRule="auto"/>
        <w:jc w:val="both"/>
        <w:rPr>
          <w:rFonts w:ascii="Times New Roman" w:hAnsi="Times New Roman"/>
          <w:sz w:val="28"/>
          <w:szCs w:val="28"/>
        </w:rPr>
      </w:pPr>
      <w:r w:rsidRPr="00C95898">
        <w:rPr>
          <w:rFonts w:ascii="Times New Roman" w:hAnsi="Times New Roman"/>
          <w:sz w:val="28"/>
          <w:szCs w:val="28"/>
        </w:rPr>
        <w:t>Большая работа  проводилась РМО в рамках совершенствования методического сопровождения учителей, совершенствования системы физического воспитания в общеобразовательном учреждении.</w:t>
      </w:r>
    </w:p>
    <w:p w:rsidR="00C95898" w:rsidRPr="00C95898" w:rsidRDefault="00C95898" w:rsidP="003E2DD1">
      <w:pPr>
        <w:spacing w:after="0" w:line="240" w:lineRule="auto"/>
        <w:jc w:val="both"/>
        <w:rPr>
          <w:rFonts w:ascii="Times New Roman" w:hAnsi="Times New Roman"/>
          <w:sz w:val="28"/>
          <w:szCs w:val="28"/>
        </w:rPr>
      </w:pPr>
      <w:r w:rsidRPr="00C95898">
        <w:rPr>
          <w:rFonts w:ascii="Times New Roman" w:hAnsi="Times New Roman"/>
          <w:sz w:val="28"/>
          <w:szCs w:val="28"/>
        </w:rPr>
        <w:t xml:space="preserve">На заседаниях РМО  не раз  обсуждались вопросы: о внедрении новых образовательных стандартов, о необходимости совершенствования рабочих программ,  изучения УМК.  В течение 2014-2015 учебного года      учителя физической культуры  прошли курсовую подготовку на базе МКУПДО «КМЦ», МГОУ, АСОУ. Новым в работе РМО учителей физической культуры  стало направление  по апробации Всероссийского физкультурно-спортивного комплекса ГТО. В рамках проведения Всероссийского Дня здоровья 7 апреля 2015 года во всех ОУ прошли тестовые испытания комплекса ГТО. </w:t>
      </w:r>
      <w:r w:rsidRPr="00C95898">
        <w:rPr>
          <w:rFonts w:ascii="Times New Roman" w:hAnsi="Times New Roman"/>
          <w:color w:val="000000"/>
          <w:sz w:val="28"/>
          <w:szCs w:val="28"/>
        </w:rPr>
        <w:t xml:space="preserve">На протяжении 2014-2015  учебного года Комитетом по физической культуре, спорту и работе с молодежью совместно с Управлением образования Администрации Красногорского муниципального  </w:t>
      </w:r>
      <w:r w:rsidRPr="00C95898">
        <w:rPr>
          <w:rFonts w:ascii="Times New Roman" w:hAnsi="Times New Roman"/>
          <w:color w:val="000000"/>
          <w:sz w:val="28"/>
          <w:szCs w:val="28"/>
        </w:rPr>
        <w:lastRenderedPageBreak/>
        <w:t xml:space="preserve">района проводилась спартакиада школьников. Под руководством учителей физической культуры в 9-ти видах программы приняло участие 27 общеобразовательных учреждений. </w:t>
      </w:r>
      <w:r w:rsidRPr="00C95898">
        <w:rPr>
          <w:rFonts w:ascii="Times New Roman" w:hAnsi="Times New Roman"/>
          <w:sz w:val="28"/>
          <w:szCs w:val="28"/>
        </w:rPr>
        <w:t>В рамках проведения Всероссийских спортивных соревнований  школьников «Президентские состязания» 23 ОУ приняли  активное участие.49 классов приняли участие в соревнованиях «Весёлые старты» среди 5- 6 классов на призы Губернатора Московской области.</w:t>
      </w:r>
    </w:p>
    <w:p w:rsidR="00C95898" w:rsidRPr="00C95898" w:rsidRDefault="00C95898" w:rsidP="003E2DD1">
      <w:pPr>
        <w:spacing w:line="240" w:lineRule="auto"/>
        <w:jc w:val="both"/>
        <w:rPr>
          <w:rFonts w:ascii="Times New Roman" w:hAnsi="Times New Roman"/>
          <w:sz w:val="28"/>
          <w:szCs w:val="28"/>
        </w:rPr>
      </w:pPr>
      <w:r w:rsidRPr="00C95898">
        <w:rPr>
          <w:rFonts w:ascii="Times New Roman" w:hAnsi="Times New Roman"/>
          <w:sz w:val="28"/>
          <w:szCs w:val="28"/>
        </w:rPr>
        <w:t xml:space="preserve"> </w:t>
      </w:r>
      <w:r w:rsidRPr="00C95898">
        <w:rPr>
          <w:rFonts w:ascii="Times New Roman" w:hAnsi="Times New Roman"/>
          <w:b/>
          <w:sz w:val="28"/>
          <w:szCs w:val="28"/>
        </w:rPr>
        <w:t>Выводы:</w:t>
      </w:r>
      <w:r w:rsidR="00AC6486">
        <w:rPr>
          <w:rFonts w:ascii="Times New Roman" w:hAnsi="Times New Roman"/>
          <w:sz w:val="28"/>
          <w:szCs w:val="28"/>
        </w:rPr>
        <w:t xml:space="preserve">     </w:t>
      </w:r>
      <w:r w:rsidRPr="00C95898">
        <w:rPr>
          <w:rFonts w:ascii="Times New Roman" w:hAnsi="Times New Roman"/>
          <w:sz w:val="28"/>
          <w:szCs w:val="28"/>
        </w:rPr>
        <w:t>Наряду с имеющимися положительными результатами, в работе МО имеются  недостатки:</w:t>
      </w:r>
    </w:p>
    <w:p w:rsidR="00C95898" w:rsidRPr="00C95898" w:rsidRDefault="00C95898" w:rsidP="003E2DD1">
      <w:pPr>
        <w:spacing w:after="0" w:line="240" w:lineRule="auto"/>
        <w:jc w:val="both"/>
        <w:rPr>
          <w:rFonts w:ascii="Times New Roman" w:hAnsi="Times New Roman"/>
          <w:sz w:val="28"/>
          <w:szCs w:val="28"/>
        </w:rPr>
      </w:pPr>
      <w:r w:rsidRPr="00C95898">
        <w:rPr>
          <w:rFonts w:ascii="Times New Roman" w:hAnsi="Times New Roman"/>
          <w:sz w:val="28"/>
          <w:szCs w:val="28"/>
        </w:rPr>
        <w:t>-Отсутствие победителей и призёров на региональном этапе Всероссийской олимпиады школьников по физической культуре; -</w:t>
      </w:r>
    </w:p>
    <w:p w:rsidR="00C95898" w:rsidRPr="00C95898" w:rsidRDefault="00C95898" w:rsidP="003E2DD1">
      <w:pPr>
        <w:spacing w:after="0" w:line="240" w:lineRule="auto"/>
        <w:jc w:val="both"/>
        <w:rPr>
          <w:rFonts w:ascii="Times New Roman" w:hAnsi="Times New Roman"/>
          <w:sz w:val="28"/>
          <w:szCs w:val="28"/>
        </w:rPr>
      </w:pPr>
      <w:r w:rsidRPr="00C95898">
        <w:rPr>
          <w:rFonts w:ascii="Times New Roman" w:hAnsi="Times New Roman"/>
          <w:sz w:val="28"/>
          <w:szCs w:val="28"/>
        </w:rPr>
        <w:t>-Нерегулярное посещение РМО учителей физической культуры;</w:t>
      </w:r>
    </w:p>
    <w:p w:rsidR="00C95898" w:rsidRPr="00C95898" w:rsidRDefault="00C95898" w:rsidP="003E2DD1">
      <w:pPr>
        <w:spacing w:after="0" w:line="240" w:lineRule="auto"/>
        <w:jc w:val="both"/>
        <w:rPr>
          <w:rFonts w:ascii="Times New Roman" w:hAnsi="Times New Roman"/>
          <w:sz w:val="28"/>
          <w:szCs w:val="28"/>
        </w:rPr>
      </w:pPr>
      <w:r w:rsidRPr="00C95898">
        <w:rPr>
          <w:rFonts w:ascii="Times New Roman" w:hAnsi="Times New Roman"/>
          <w:sz w:val="28"/>
          <w:szCs w:val="28"/>
        </w:rPr>
        <w:t xml:space="preserve">-Необходимость увеличения количества  практическо-ориентированных  семинаров для учителей физической культуры. </w:t>
      </w:r>
    </w:p>
    <w:p w:rsidR="00C95898" w:rsidRPr="00C95898" w:rsidRDefault="00C95898" w:rsidP="003E2DD1">
      <w:pPr>
        <w:spacing w:line="240" w:lineRule="auto"/>
        <w:jc w:val="both"/>
        <w:rPr>
          <w:rFonts w:ascii="Times New Roman" w:hAnsi="Times New Roman"/>
          <w:bCs/>
          <w:sz w:val="28"/>
          <w:szCs w:val="28"/>
        </w:rPr>
      </w:pPr>
      <w:r w:rsidRPr="00C95898">
        <w:rPr>
          <w:rFonts w:ascii="Times New Roman" w:hAnsi="Times New Roman"/>
          <w:sz w:val="28"/>
          <w:szCs w:val="28"/>
        </w:rPr>
        <w:t>На итоговом  заседании  РМО учителей физической культуры была проанализирована  работа,  и пост</w:t>
      </w:r>
      <w:r w:rsidR="00AC6486">
        <w:rPr>
          <w:rFonts w:ascii="Times New Roman" w:hAnsi="Times New Roman"/>
          <w:sz w:val="28"/>
          <w:szCs w:val="28"/>
        </w:rPr>
        <w:t>авлена</w:t>
      </w:r>
      <w:r w:rsidRPr="00C95898">
        <w:rPr>
          <w:rFonts w:ascii="Times New Roman" w:hAnsi="Times New Roman"/>
          <w:sz w:val="28"/>
          <w:szCs w:val="28"/>
        </w:rPr>
        <w:t xml:space="preserve"> </w:t>
      </w:r>
      <w:r w:rsidR="00AC6486">
        <w:rPr>
          <w:rFonts w:ascii="Times New Roman" w:hAnsi="Times New Roman"/>
          <w:sz w:val="28"/>
          <w:szCs w:val="28"/>
        </w:rPr>
        <w:t>удовлетворительная оценка.</w:t>
      </w:r>
    </w:p>
    <w:p w:rsidR="000D1AC3" w:rsidRDefault="007F14C6" w:rsidP="003E2DD1">
      <w:pPr>
        <w:pStyle w:val="aa"/>
        <w:tabs>
          <w:tab w:val="left" w:pos="0"/>
        </w:tabs>
        <w:spacing w:before="0" w:beforeAutospacing="0" w:after="0" w:afterAutospacing="0"/>
        <w:jc w:val="center"/>
        <w:rPr>
          <w:b/>
          <w:i/>
          <w:sz w:val="36"/>
          <w:szCs w:val="36"/>
        </w:rPr>
      </w:pPr>
      <w:r w:rsidRPr="00765481">
        <w:rPr>
          <w:b/>
          <w:i/>
          <w:sz w:val="36"/>
          <w:szCs w:val="36"/>
        </w:rPr>
        <w:t>РМО педагогов- психологов</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 xml:space="preserve">Тема методической работы на 2014-2015 учебный год: </w:t>
      </w:r>
      <w:r>
        <w:rPr>
          <w:rFonts w:ascii="Times New Roman" w:hAnsi="Times New Roman"/>
          <w:sz w:val="28"/>
          <w:szCs w:val="28"/>
        </w:rPr>
        <w:t>«</w:t>
      </w:r>
      <w:r w:rsidRPr="000D1AC3">
        <w:rPr>
          <w:rFonts w:ascii="Times New Roman" w:hAnsi="Times New Roman"/>
          <w:sz w:val="28"/>
          <w:szCs w:val="28"/>
        </w:rPr>
        <w:t xml:space="preserve">Выявление дезадаптивных детей  в образовательных учреждениях  </w:t>
      </w:r>
      <w:r w:rsidR="00AC6486">
        <w:rPr>
          <w:rFonts w:ascii="Times New Roman" w:hAnsi="Times New Roman"/>
          <w:sz w:val="28"/>
          <w:szCs w:val="28"/>
        </w:rPr>
        <w:t>- условие ранней профилактики де</w:t>
      </w:r>
      <w:r w:rsidRPr="000D1AC3">
        <w:rPr>
          <w:rFonts w:ascii="Times New Roman" w:hAnsi="Times New Roman"/>
          <w:sz w:val="28"/>
          <w:szCs w:val="28"/>
        </w:rPr>
        <w:t>виантного поведения»</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b/>
          <w:sz w:val="28"/>
          <w:szCs w:val="28"/>
        </w:rPr>
        <w:t>Цель:</w:t>
      </w:r>
      <w:r w:rsidRPr="000D1AC3">
        <w:rPr>
          <w:rFonts w:ascii="Times New Roman" w:hAnsi="Times New Roman"/>
          <w:sz w:val="28"/>
          <w:szCs w:val="28"/>
        </w:rPr>
        <w:t xml:space="preserve"> совершенствование  мастерства педагогов – психологов образовательных учреждений в работе с  детьми с девиантным поведением. </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b/>
          <w:sz w:val="28"/>
          <w:szCs w:val="28"/>
        </w:rPr>
        <w:t>Задачи:</w:t>
      </w:r>
      <w:r w:rsidRPr="000D1AC3">
        <w:rPr>
          <w:rFonts w:ascii="Times New Roman" w:hAnsi="Times New Roman"/>
          <w:b/>
          <w:bCs/>
          <w:sz w:val="28"/>
          <w:szCs w:val="28"/>
        </w:rPr>
        <w:t xml:space="preserve"> 1.</w:t>
      </w:r>
      <w:r w:rsidRPr="000D1AC3">
        <w:rPr>
          <w:rFonts w:ascii="Times New Roman" w:hAnsi="Times New Roman"/>
          <w:sz w:val="28"/>
          <w:szCs w:val="28"/>
        </w:rPr>
        <w:t xml:space="preserve"> Изучить передовой психологического  опыта, в области работы с учащимися с девиантным поведением. </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b/>
          <w:sz w:val="28"/>
          <w:szCs w:val="28"/>
        </w:rPr>
        <w:t>2.</w:t>
      </w:r>
      <w:r w:rsidRPr="000D1AC3">
        <w:rPr>
          <w:rFonts w:ascii="Times New Roman" w:hAnsi="Times New Roman"/>
          <w:sz w:val="28"/>
          <w:szCs w:val="28"/>
        </w:rPr>
        <w:t xml:space="preserve"> Предупреждать появление учащихся с девиантным поведением через работу с семьей обучающихся ОУ.</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b/>
          <w:bCs/>
          <w:sz w:val="28"/>
          <w:szCs w:val="28"/>
        </w:rPr>
        <w:t xml:space="preserve"> 3.</w:t>
      </w:r>
      <w:r w:rsidRPr="000D1AC3">
        <w:rPr>
          <w:rFonts w:ascii="Times New Roman" w:hAnsi="Times New Roman"/>
          <w:sz w:val="28"/>
          <w:szCs w:val="28"/>
        </w:rPr>
        <w:t xml:space="preserve"> Создать копилку психологического опыта,  методических приемов и технологий при работе с детьми с девиантным поведением.</w:t>
      </w:r>
    </w:p>
    <w:p w:rsidR="000D1AC3" w:rsidRPr="000D1AC3" w:rsidRDefault="000D1AC3" w:rsidP="003E2DD1">
      <w:pPr>
        <w:spacing w:after="0" w:line="240" w:lineRule="auto"/>
        <w:rPr>
          <w:rFonts w:ascii="Times New Roman" w:hAnsi="Times New Roman"/>
          <w:b/>
          <w:sz w:val="28"/>
          <w:szCs w:val="28"/>
        </w:rPr>
      </w:pPr>
      <w:r w:rsidRPr="000D1AC3">
        <w:rPr>
          <w:rFonts w:ascii="Times New Roman" w:hAnsi="Times New Roman"/>
          <w:b/>
          <w:sz w:val="28"/>
          <w:szCs w:val="28"/>
        </w:rPr>
        <w:t xml:space="preserve"> Направления деятельности:</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b/>
          <w:sz w:val="28"/>
          <w:szCs w:val="28"/>
        </w:rPr>
        <w:t>1.</w:t>
      </w:r>
      <w:r w:rsidRPr="000D1AC3">
        <w:rPr>
          <w:rFonts w:ascii="Times New Roman" w:hAnsi="Times New Roman"/>
          <w:sz w:val="28"/>
          <w:szCs w:val="28"/>
        </w:rPr>
        <w:t xml:space="preserve"> Повышение квалификации педагогов-психологов.</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b/>
          <w:sz w:val="28"/>
          <w:szCs w:val="28"/>
        </w:rPr>
        <w:t>2.</w:t>
      </w:r>
      <w:r w:rsidRPr="000D1AC3">
        <w:rPr>
          <w:rFonts w:ascii="Times New Roman" w:hAnsi="Times New Roman"/>
          <w:sz w:val="28"/>
          <w:szCs w:val="28"/>
        </w:rPr>
        <w:t xml:space="preserve"> Обмен опытом педагогов-психологов через участие в  семинарах, конференциях, круглых столах.</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b/>
          <w:sz w:val="28"/>
          <w:szCs w:val="28"/>
        </w:rPr>
        <w:t>3</w:t>
      </w:r>
      <w:r w:rsidRPr="000D1AC3">
        <w:rPr>
          <w:rFonts w:ascii="Times New Roman" w:hAnsi="Times New Roman"/>
          <w:sz w:val="28"/>
          <w:szCs w:val="28"/>
        </w:rPr>
        <w:t>. Помощь в подготовке и участии в аттестации педагогических кадров.</w:t>
      </w:r>
    </w:p>
    <w:p w:rsidR="00AC6486"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Методическая работа педагогов-психологов ОУ Красногорского Муниципального района  в 2014-2015 учебном году была направлена на  раннее выявление дезадаптативных учащихся.</w:t>
      </w:r>
    </w:p>
    <w:p w:rsidR="000D1AC3" w:rsidRPr="000D1AC3" w:rsidRDefault="00AC6486" w:rsidP="003E2DD1">
      <w:pPr>
        <w:spacing w:after="0" w:line="240" w:lineRule="auto"/>
        <w:rPr>
          <w:rFonts w:ascii="Times New Roman" w:hAnsi="Times New Roman"/>
          <w:sz w:val="28"/>
          <w:szCs w:val="28"/>
        </w:rPr>
      </w:pPr>
      <w:r>
        <w:rPr>
          <w:rFonts w:ascii="Times New Roman" w:hAnsi="Times New Roman"/>
          <w:sz w:val="28"/>
          <w:szCs w:val="28"/>
        </w:rPr>
        <w:t xml:space="preserve">     </w:t>
      </w:r>
      <w:r w:rsidR="000D1AC3" w:rsidRPr="000D1AC3">
        <w:rPr>
          <w:rFonts w:ascii="Times New Roman" w:hAnsi="Times New Roman"/>
          <w:sz w:val="28"/>
          <w:szCs w:val="28"/>
        </w:rPr>
        <w:t>В  2014-2015 учебном году  с</w:t>
      </w:r>
      <w:r>
        <w:rPr>
          <w:rFonts w:ascii="Times New Roman" w:hAnsi="Times New Roman"/>
          <w:sz w:val="28"/>
          <w:szCs w:val="28"/>
        </w:rPr>
        <w:t xml:space="preserve">остоялось восемь заседаний РМО </w:t>
      </w:r>
      <w:r w:rsidR="000D1AC3" w:rsidRPr="000D1AC3">
        <w:rPr>
          <w:rFonts w:ascii="Times New Roman" w:hAnsi="Times New Roman"/>
          <w:sz w:val="28"/>
          <w:szCs w:val="28"/>
        </w:rPr>
        <w:t>педагогов-психологов</w:t>
      </w:r>
      <w:r>
        <w:rPr>
          <w:rFonts w:ascii="Times New Roman" w:hAnsi="Times New Roman"/>
          <w:sz w:val="28"/>
          <w:szCs w:val="28"/>
        </w:rPr>
        <w:t>. Направления деятельности РМО  были выбраны в соответствии с современными требованиями к педагогической деятельности педагогов- психологов:</w:t>
      </w:r>
    </w:p>
    <w:p w:rsidR="000D1AC3" w:rsidRPr="000D1AC3" w:rsidRDefault="00AC6486" w:rsidP="003E2DD1">
      <w:pPr>
        <w:spacing w:after="0" w:line="240" w:lineRule="auto"/>
        <w:jc w:val="center"/>
        <w:rPr>
          <w:rFonts w:ascii="Times New Roman" w:hAnsi="Times New Roman"/>
          <w:sz w:val="28"/>
          <w:szCs w:val="28"/>
        </w:rPr>
      </w:pPr>
      <w:r>
        <w:rPr>
          <w:rFonts w:ascii="Times New Roman" w:hAnsi="Times New Roman"/>
          <w:sz w:val="28"/>
          <w:szCs w:val="28"/>
        </w:rPr>
        <w:t>I.</w:t>
      </w:r>
      <w:r w:rsidR="000D1AC3" w:rsidRPr="000D1AC3">
        <w:rPr>
          <w:rFonts w:ascii="Times New Roman" w:hAnsi="Times New Roman"/>
          <w:sz w:val="28"/>
          <w:szCs w:val="28"/>
        </w:rPr>
        <w:t xml:space="preserve"> </w:t>
      </w:r>
      <w:r w:rsidR="000D1AC3" w:rsidRPr="000D1AC3">
        <w:rPr>
          <w:rFonts w:ascii="Times New Roman" w:hAnsi="Times New Roman"/>
          <w:sz w:val="28"/>
          <w:szCs w:val="28"/>
          <w:u w:val="single"/>
        </w:rPr>
        <w:t>Диагностическая деятельность</w:t>
      </w:r>
      <w:r w:rsidR="000D1AC3" w:rsidRPr="000D1AC3">
        <w:rPr>
          <w:rFonts w:ascii="Times New Roman" w:hAnsi="Times New Roman"/>
          <w:sz w:val="28"/>
          <w:szCs w:val="28"/>
        </w:rPr>
        <w:t xml:space="preserve"> :</w:t>
      </w:r>
    </w:p>
    <w:p w:rsidR="000D1AC3" w:rsidRPr="000D1AC3" w:rsidRDefault="00AC6486" w:rsidP="003E2DD1">
      <w:pPr>
        <w:spacing w:after="0" w:line="240" w:lineRule="auto"/>
        <w:rPr>
          <w:rFonts w:ascii="Times New Roman" w:hAnsi="Times New Roman"/>
          <w:sz w:val="28"/>
          <w:szCs w:val="28"/>
        </w:rPr>
      </w:pPr>
      <w:r>
        <w:rPr>
          <w:rFonts w:ascii="Times New Roman" w:hAnsi="Times New Roman"/>
          <w:sz w:val="28"/>
          <w:szCs w:val="28"/>
        </w:rPr>
        <w:t>-П</w:t>
      </w:r>
      <w:r w:rsidR="000D1AC3" w:rsidRPr="000D1AC3">
        <w:rPr>
          <w:rFonts w:ascii="Times New Roman" w:hAnsi="Times New Roman"/>
          <w:sz w:val="28"/>
          <w:szCs w:val="28"/>
        </w:rPr>
        <w:t xml:space="preserve">роведение тестов и методик, отслеживающих процессы адаптации и дезадаптации  учащихся 1-х ( при поступлении в школу), 5-х ( при переходе в </w:t>
      </w:r>
      <w:r w:rsidR="000D1AC3" w:rsidRPr="000D1AC3">
        <w:rPr>
          <w:rFonts w:ascii="Times New Roman" w:hAnsi="Times New Roman"/>
          <w:sz w:val="28"/>
          <w:szCs w:val="28"/>
        </w:rPr>
        <w:lastRenderedPageBreak/>
        <w:t>среднее звено), 10-х классов ( при формировании нового ученического коллектива);</w:t>
      </w:r>
    </w:p>
    <w:p w:rsidR="000D1AC3" w:rsidRPr="000D1AC3" w:rsidRDefault="00AC6486" w:rsidP="003E2DD1">
      <w:pPr>
        <w:spacing w:after="0" w:line="240" w:lineRule="auto"/>
        <w:rPr>
          <w:rFonts w:ascii="Times New Roman" w:hAnsi="Times New Roman"/>
          <w:sz w:val="28"/>
          <w:szCs w:val="28"/>
        </w:rPr>
      </w:pPr>
      <w:r>
        <w:rPr>
          <w:rFonts w:ascii="Times New Roman" w:hAnsi="Times New Roman"/>
          <w:sz w:val="28"/>
          <w:szCs w:val="28"/>
        </w:rPr>
        <w:t>-</w:t>
      </w:r>
      <w:r w:rsidR="000D1AC3" w:rsidRPr="000D1AC3">
        <w:rPr>
          <w:rFonts w:ascii="Times New Roman" w:hAnsi="Times New Roman"/>
          <w:sz w:val="28"/>
          <w:szCs w:val="28"/>
        </w:rPr>
        <w:t>исследование  особенностей высших психических функций учащихся 2-4 классов ( при выявлении нарушений познавательных процессов направление на комплексное освидетельствование в рамках МПМПК);</w:t>
      </w:r>
    </w:p>
    <w:p w:rsidR="000D1AC3" w:rsidRPr="000D1AC3" w:rsidRDefault="00AC6486" w:rsidP="003E2DD1">
      <w:pPr>
        <w:spacing w:after="0" w:line="240" w:lineRule="auto"/>
        <w:rPr>
          <w:rFonts w:ascii="Times New Roman" w:hAnsi="Times New Roman"/>
          <w:sz w:val="28"/>
          <w:szCs w:val="28"/>
        </w:rPr>
      </w:pPr>
      <w:r>
        <w:rPr>
          <w:rFonts w:ascii="Times New Roman" w:hAnsi="Times New Roman"/>
          <w:sz w:val="28"/>
          <w:szCs w:val="28"/>
        </w:rPr>
        <w:t>-</w:t>
      </w:r>
      <w:r w:rsidR="000D1AC3" w:rsidRPr="000D1AC3">
        <w:rPr>
          <w:rFonts w:ascii="Times New Roman" w:hAnsi="Times New Roman"/>
          <w:sz w:val="28"/>
          <w:szCs w:val="28"/>
        </w:rPr>
        <w:t>профориентационное тестирование учащихся 9 классов;</w:t>
      </w:r>
    </w:p>
    <w:p w:rsidR="000D1AC3" w:rsidRPr="000D1AC3" w:rsidRDefault="00AC6486" w:rsidP="003E2DD1">
      <w:pPr>
        <w:spacing w:after="0" w:line="240" w:lineRule="auto"/>
        <w:rPr>
          <w:rFonts w:ascii="Times New Roman" w:hAnsi="Times New Roman"/>
          <w:sz w:val="28"/>
          <w:szCs w:val="28"/>
        </w:rPr>
      </w:pPr>
      <w:r>
        <w:rPr>
          <w:rFonts w:ascii="Times New Roman" w:hAnsi="Times New Roman"/>
          <w:sz w:val="28"/>
          <w:szCs w:val="28"/>
        </w:rPr>
        <w:t>-</w:t>
      </w:r>
      <w:r w:rsidR="000D1AC3" w:rsidRPr="000D1AC3">
        <w:rPr>
          <w:rFonts w:ascii="Times New Roman" w:hAnsi="Times New Roman"/>
          <w:sz w:val="28"/>
          <w:szCs w:val="28"/>
        </w:rPr>
        <w:t>индивидуальное тестирование (по запросу).</w:t>
      </w:r>
    </w:p>
    <w:p w:rsidR="000D1AC3" w:rsidRPr="000D1AC3" w:rsidRDefault="00AC6486" w:rsidP="003E2DD1">
      <w:pPr>
        <w:spacing w:after="0" w:line="240" w:lineRule="auto"/>
        <w:jc w:val="center"/>
        <w:rPr>
          <w:rFonts w:ascii="Times New Roman" w:hAnsi="Times New Roman"/>
          <w:sz w:val="28"/>
          <w:szCs w:val="28"/>
          <w:u w:val="single"/>
        </w:rPr>
      </w:pPr>
      <w:r>
        <w:rPr>
          <w:rFonts w:ascii="Times New Roman" w:hAnsi="Times New Roman"/>
          <w:sz w:val="28"/>
          <w:szCs w:val="28"/>
          <w:u w:val="single"/>
          <w:lang w:val="en-US"/>
        </w:rPr>
        <w:t>II</w:t>
      </w:r>
      <w:r>
        <w:rPr>
          <w:rFonts w:ascii="Times New Roman" w:hAnsi="Times New Roman"/>
          <w:sz w:val="28"/>
          <w:szCs w:val="28"/>
          <w:u w:val="single"/>
        </w:rPr>
        <w:t>.</w:t>
      </w:r>
      <w:r w:rsidR="000D1AC3" w:rsidRPr="000D1AC3">
        <w:rPr>
          <w:rFonts w:ascii="Times New Roman" w:hAnsi="Times New Roman"/>
          <w:sz w:val="28"/>
          <w:szCs w:val="28"/>
          <w:u w:val="single"/>
        </w:rPr>
        <w:t>Консультационная деятельность:</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 по результатам диагностики: учащихся, родителей, учителей;</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 по запросу.</w:t>
      </w:r>
    </w:p>
    <w:p w:rsidR="000D1AC3" w:rsidRPr="000D1AC3" w:rsidRDefault="00AC6486" w:rsidP="003E2DD1">
      <w:pPr>
        <w:spacing w:after="0" w:line="240" w:lineRule="auto"/>
        <w:ind w:firstLine="709"/>
        <w:jc w:val="center"/>
        <w:rPr>
          <w:rFonts w:ascii="Times New Roman" w:hAnsi="Times New Roman"/>
          <w:sz w:val="28"/>
          <w:szCs w:val="28"/>
        </w:rPr>
      </w:pPr>
      <w:r>
        <w:rPr>
          <w:rFonts w:ascii="Times New Roman" w:hAnsi="Times New Roman"/>
          <w:sz w:val="28"/>
          <w:szCs w:val="28"/>
          <w:lang w:val="en-US"/>
        </w:rPr>
        <w:t>III</w:t>
      </w:r>
      <w:r w:rsidR="000D1AC3" w:rsidRPr="000D1AC3">
        <w:rPr>
          <w:rFonts w:ascii="Times New Roman" w:hAnsi="Times New Roman"/>
          <w:sz w:val="28"/>
          <w:szCs w:val="28"/>
        </w:rPr>
        <w:t xml:space="preserve">. </w:t>
      </w:r>
      <w:r w:rsidR="000D1AC3" w:rsidRPr="000D1AC3">
        <w:rPr>
          <w:rFonts w:ascii="Times New Roman" w:hAnsi="Times New Roman"/>
          <w:sz w:val="28"/>
          <w:szCs w:val="28"/>
          <w:u w:val="single"/>
        </w:rPr>
        <w:t>Коррекционно-развивающая деятельность</w:t>
      </w:r>
      <w:r w:rsidR="000D1AC3" w:rsidRPr="000D1AC3">
        <w:rPr>
          <w:rFonts w:ascii="Times New Roman" w:hAnsi="Times New Roman"/>
          <w:sz w:val="28"/>
          <w:szCs w:val="28"/>
        </w:rPr>
        <w:t>:</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 проведение занятий :</w:t>
      </w:r>
    </w:p>
    <w:p w:rsidR="000D1AC3" w:rsidRPr="00AC6486" w:rsidRDefault="000D1AC3" w:rsidP="00185EA4">
      <w:pPr>
        <w:pStyle w:val="a5"/>
        <w:numPr>
          <w:ilvl w:val="0"/>
          <w:numId w:val="30"/>
        </w:numPr>
        <w:spacing w:after="0" w:line="240" w:lineRule="auto"/>
        <w:rPr>
          <w:rFonts w:ascii="Times New Roman" w:hAnsi="Times New Roman"/>
          <w:sz w:val="28"/>
          <w:szCs w:val="28"/>
        </w:rPr>
      </w:pPr>
      <w:r w:rsidRPr="00AC6486">
        <w:rPr>
          <w:rFonts w:ascii="Times New Roman" w:hAnsi="Times New Roman"/>
          <w:sz w:val="28"/>
          <w:szCs w:val="28"/>
        </w:rPr>
        <w:t>психологическая подготовка обучающихся 9, 11 классов к ГИА и ЕГЭ;</w:t>
      </w:r>
    </w:p>
    <w:p w:rsidR="000D1AC3" w:rsidRPr="00AC6486" w:rsidRDefault="000D1AC3" w:rsidP="00185EA4">
      <w:pPr>
        <w:pStyle w:val="a5"/>
        <w:numPr>
          <w:ilvl w:val="0"/>
          <w:numId w:val="30"/>
        </w:numPr>
        <w:spacing w:after="0" w:line="240" w:lineRule="auto"/>
        <w:rPr>
          <w:rFonts w:ascii="Times New Roman" w:hAnsi="Times New Roman"/>
          <w:sz w:val="28"/>
          <w:szCs w:val="28"/>
        </w:rPr>
      </w:pPr>
      <w:r w:rsidRPr="00AC6486">
        <w:rPr>
          <w:rFonts w:ascii="Times New Roman" w:hAnsi="Times New Roman"/>
          <w:sz w:val="28"/>
          <w:szCs w:val="28"/>
        </w:rPr>
        <w:t>развитие высших психических функций;</w:t>
      </w:r>
    </w:p>
    <w:p w:rsidR="000D1AC3" w:rsidRPr="00AC6486" w:rsidRDefault="000D1AC3" w:rsidP="00185EA4">
      <w:pPr>
        <w:pStyle w:val="a5"/>
        <w:numPr>
          <w:ilvl w:val="0"/>
          <w:numId w:val="30"/>
        </w:numPr>
        <w:spacing w:after="0" w:line="240" w:lineRule="auto"/>
        <w:rPr>
          <w:rFonts w:ascii="Times New Roman" w:hAnsi="Times New Roman"/>
          <w:sz w:val="28"/>
          <w:szCs w:val="28"/>
        </w:rPr>
      </w:pPr>
      <w:r w:rsidRPr="00AC6486">
        <w:rPr>
          <w:rFonts w:ascii="Times New Roman" w:hAnsi="Times New Roman"/>
          <w:sz w:val="28"/>
          <w:szCs w:val="28"/>
        </w:rPr>
        <w:t>формирование коммуникативных навыков;</w:t>
      </w:r>
    </w:p>
    <w:p w:rsidR="000D1AC3" w:rsidRPr="00AC6486" w:rsidRDefault="000D1AC3" w:rsidP="00185EA4">
      <w:pPr>
        <w:pStyle w:val="a5"/>
        <w:numPr>
          <w:ilvl w:val="0"/>
          <w:numId w:val="30"/>
        </w:numPr>
        <w:spacing w:after="0" w:line="240" w:lineRule="auto"/>
        <w:rPr>
          <w:rFonts w:ascii="Times New Roman" w:hAnsi="Times New Roman"/>
          <w:sz w:val="28"/>
          <w:szCs w:val="28"/>
        </w:rPr>
      </w:pPr>
      <w:r w:rsidRPr="00AC6486">
        <w:rPr>
          <w:rFonts w:ascii="Times New Roman" w:hAnsi="Times New Roman"/>
          <w:sz w:val="28"/>
          <w:szCs w:val="28"/>
        </w:rPr>
        <w:t>коррекция эмоционально-личностной сферы и др.</w:t>
      </w:r>
    </w:p>
    <w:p w:rsidR="000D1AC3" w:rsidRPr="00AC6486" w:rsidRDefault="000D1AC3" w:rsidP="00185EA4">
      <w:pPr>
        <w:pStyle w:val="a5"/>
        <w:numPr>
          <w:ilvl w:val="0"/>
          <w:numId w:val="30"/>
        </w:numPr>
        <w:spacing w:after="0" w:line="240" w:lineRule="auto"/>
        <w:rPr>
          <w:rFonts w:ascii="Times New Roman" w:hAnsi="Times New Roman"/>
          <w:sz w:val="28"/>
          <w:szCs w:val="28"/>
        </w:rPr>
      </w:pPr>
      <w:r w:rsidRPr="00AC6486">
        <w:rPr>
          <w:rFonts w:ascii="Times New Roman" w:hAnsi="Times New Roman"/>
          <w:sz w:val="28"/>
          <w:szCs w:val="28"/>
        </w:rPr>
        <w:t>коррекция проявлений суицидального поведния.</w:t>
      </w:r>
    </w:p>
    <w:p w:rsidR="000D1AC3" w:rsidRPr="000D1AC3" w:rsidRDefault="000D1AC3" w:rsidP="003E2DD1">
      <w:pPr>
        <w:spacing w:after="0" w:line="240" w:lineRule="auto"/>
        <w:ind w:firstLine="709"/>
        <w:rPr>
          <w:rFonts w:ascii="Times New Roman" w:hAnsi="Times New Roman"/>
          <w:sz w:val="28"/>
          <w:szCs w:val="28"/>
        </w:rPr>
      </w:pPr>
    </w:p>
    <w:p w:rsidR="000D1AC3" w:rsidRPr="000D1AC3" w:rsidRDefault="00AC6486" w:rsidP="003E2DD1">
      <w:pPr>
        <w:spacing w:after="0" w:line="240" w:lineRule="auto"/>
        <w:ind w:firstLine="709"/>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w:t>
      </w:r>
      <w:r w:rsidR="000D1AC3" w:rsidRPr="000D1AC3">
        <w:rPr>
          <w:rFonts w:ascii="Times New Roman" w:hAnsi="Times New Roman"/>
          <w:sz w:val="28"/>
          <w:szCs w:val="28"/>
        </w:rPr>
        <w:t xml:space="preserve"> </w:t>
      </w:r>
      <w:r w:rsidR="000D1AC3" w:rsidRPr="000D1AC3">
        <w:rPr>
          <w:rFonts w:ascii="Times New Roman" w:hAnsi="Times New Roman"/>
          <w:sz w:val="28"/>
          <w:szCs w:val="28"/>
          <w:u w:val="single"/>
        </w:rPr>
        <w:t>Просветительская деятельность:</w:t>
      </w:r>
    </w:p>
    <w:p w:rsidR="000D1AC3" w:rsidRPr="000D1AC3" w:rsidRDefault="008A4672" w:rsidP="003E2DD1">
      <w:pPr>
        <w:spacing w:after="0" w:line="240" w:lineRule="auto"/>
        <w:rPr>
          <w:rFonts w:ascii="Times New Roman" w:hAnsi="Times New Roman"/>
          <w:sz w:val="28"/>
          <w:szCs w:val="28"/>
        </w:rPr>
      </w:pPr>
      <w:r>
        <w:rPr>
          <w:rFonts w:ascii="Times New Roman" w:hAnsi="Times New Roman"/>
          <w:sz w:val="28"/>
          <w:szCs w:val="28"/>
        </w:rPr>
        <w:t>-В</w:t>
      </w:r>
      <w:r w:rsidR="000D1AC3" w:rsidRPr="000D1AC3">
        <w:rPr>
          <w:rFonts w:ascii="Times New Roman" w:hAnsi="Times New Roman"/>
          <w:sz w:val="28"/>
          <w:szCs w:val="28"/>
        </w:rPr>
        <w:t>ыступление на родительских собраниях, педсоветах, классных часах.</w:t>
      </w:r>
    </w:p>
    <w:p w:rsidR="000D1AC3" w:rsidRPr="000D1AC3" w:rsidRDefault="008A4672" w:rsidP="003E2DD1">
      <w:pPr>
        <w:spacing w:after="0" w:line="240" w:lineRule="auto"/>
        <w:ind w:firstLine="709"/>
        <w:jc w:val="center"/>
        <w:rPr>
          <w:rFonts w:ascii="Times New Roman" w:hAnsi="Times New Roman"/>
          <w:sz w:val="28"/>
          <w:szCs w:val="28"/>
          <w:u w:val="single"/>
        </w:rPr>
      </w:pPr>
      <w:r>
        <w:rPr>
          <w:rFonts w:ascii="Times New Roman" w:hAnsi="Times New Roman"/>
          <w:sz w:val="28"/>
          <w:szCs w:val="28"/>
          <w:lang w:val="en-US"/>
        </w:rPr>
        <w:t>V</w:t>
      </w:r>
      <w:r w:rsidR="000D1AC3" w:rsidRPr="000D1AC3">
        <w:rPr>
          <w:rFonts w:ascii="Times New Roman" w:hAnsi="Times New Roman"/>
          <w:sz w:val="28"/>
          <w:szCs w:val="28"/>
        </w:rPr>
        <w:t xml:space="preserve">. </w:t>
      </w:r>
      <w:r w:rsidR="000D1AC3" w:rsidRPr="000D1AC3">
        <w:rPr>
          <w:rFonts w:ascii="Times New Roman" w:hAnsi="Times New Roman"/>
          <w:sz w:val="28"/>
          <w:szCs w:val="28"/>
          <w:u w:val="single"/>
        </w:rPr>
        <w:t>Мероприятия школьного и районного уровня.</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В 2014-2015 учебном году  педагоги-психологи  готовили обучающихся  и участвовали в Московской областной олимпиаде по психологии.</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Участвовали в областных конференциях в городе Жедезнодорожном, в АСОУ и др.</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В 2014-2015 учебном году педагоги-психологи посетили судебные заседания:</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2693"/>
        <w:gridCol w:w="2552"/>
        <w:gridCol w:w="3509"/>
      </w:tblGrid>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b/>
              </w:rPr>
            </w:pPr>
            <w:r w:rsidRPr="008A4672">
              <w:rPr>
                <w:rFonts w:ascii="Times New Roman" w:hAnsi="Times New Roman"/>
                <w:b/>
              </w:rPr>
              <w:t xml:space="preserve">Дата </w:t>
            </w:r>
          </w:p>
        </w:tc>
        <w:tc>
          <w:tcPr>
            <w:tcW w:w="2693" w:type="dxa"/>
          </w:tcPr>
          <w:p w:rsidR="000D1AC3" w:rsidRPr="008A4672" w:rsidRDefault="000D1AC3" w:rsidP="003E2DD1">
            <w:pPr>
              <w:spacing w:after="0" w:line="240" w:lineRule="auto"/>
              <w:jc w:val="center"/>
              <w:rPr>
                <w:rFonts w:ascii="Times New Roman" w:hAnsi="Times New Roman"/>
                <w:b/>
              </w:rPr>
            </w:pPr>
            <w:r w:rsidRPr="008A4672">
              <w:rPr>
                <w:rFonts w:ascii="Times New Roman" w:hAnsi="Times New Roman"/>
                <w:b/>
              </w:rPr>
              <w:t>Место проведения</w:t>
            </w:r>
          </w:p>
        </w:tc>
        <w:tc>
          <w:tcPr>
            <w:tcW w:w="2552" w:type="dxa"/>
          </w:tcPr>
          <w:p w:rsidR="000D1AC3" w:rsidRPr="008A4672" w:rsidRDefault="000D1AC3" w:rsidP="003E2DD1">
            <w:pPr>
              <w:spacing w:after="0" w:line="240" w:lineRule="auto"/>
              <w:jc w:val="center"/>
              <w:rPr>
                <w:rFonts w:ascii="Times New Roman" w:hAnsi="Times New Roman"/>
                <w:b/>
              </w:rPr>
            </w:pPr>
            <w:r w:rsidRPr="008A4672">
              <w:rPr>
                <w:rFonts w:ascii="Times New Roman" w:hAnsi="Times New Roman"/>
                <w:b/>
              </w:rPr>
              <w:t xml:space="preserve">Посещавший </w:t>
            </w:r>
          </w:p>
        </w:tc>
        <w:tc>
          <w:tcPr>
            <w:tcW w:w="3509" w:type="dxa"/>
          </w:tcPr>
          <w:p w:rsidR="000D1AC3" w:rsidRPr="008A4672" w:rsidRDefault="000D1AC3" w:rsidP="003E2DD1">
            <w:pPr>
              <w:spacing w:after="0" w:line="240" w:lineRule="auto"/>
              <w:jc w:val="center"/>
              <w:rPr>
                <w:rFonts w:ascii="Times New Roman" w:hAnsi="Times New Roman"/>
                <w:b/>
              </w:rPr>
            </w:pPr>
            <w:r w:rsidRPr="008A4672">
              <w:rPr>
                <w:rFonts w:ascii="Times New Roman" w:hAnsi="Times New Roman"/>
                <w:b/>
              </w:rPr>
              <w:t>ОУ</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25.08.14</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Красногорский 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Жданович Е.В.</w:t>
            </w:r>
          </w:p>
        </w:tc>
        <w:tc>
          <w:tcPr>
            <w:tcW w:w="3509" w:type="dxa"/>
          </w:tcPr>
          <w:p w:rsidR="000D1AC3" w:rsidRPr="008A4672" w:rsidRDefault="008A4672" w:rsidP="003E2DD1">
            <w:pPr>
              <w:spacing w:after="0" w:line="240" w:lineRule="auto"/>
              <w:jc w:val="center"/>
              <w:rPr>
                <w:rFonts w:ascii="Times New Roman" w:hAnsi="Times New Roman"/>
              </w:rPr>
            </w:pPr>
            <w:r w:rsidRPr="008A4672">
              <w:rPr>
                <w:rFonts w:ascii="Times New Roman" w:hAnsi="Times New Roman"/>
              </w:rPr>
              <w:t xml:space="preserve">МБОУ </w:t>
            </w:r>
            <w:r w:rsidR="000D1AC3" w:rsidRPr="008A4672">
              <w:rPr>
                <w:rFonts w:ascii="Times New Roman" w:hAnsi="Times New Roman"/>
              </w:rPr>
              <w:t>СОШ № 1</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25.08.14</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МОСОБЛСУД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Парамонова О.А.</w:t>
            </w:r>
          </w:p>
        </w:tc>
        <w:tc>
          <w:tcPr>
            <w:tcW w:w="3509" w:type="dxa"/>
          </w:tcPr>
          <w:p w:rsidR="000D1AC3" w:rsidRPr="008A4672" w:rsidRDefault="008A4672" w:rsidP="003E2DD1">
            <w:pPr>
              <w:spacing w:after="0" w:line="240" w:lineRule="auto"/>
              <w:jc w:val="center"/>
              <w:rPr>
                <w:rFonts w:ascii="Times New Roman" w:hAnsi="Times New Roman"/>
              </w:rPr>
            </w:pPr>
            <w:r w:rsidRPr="008A4672">
              <w:rPr>
                <w:rFonts w:ascii="Times New Roman" w:hAnsi="Times New Roman"/>
              </w:rPr>
              <w:t xml:space="preserve">МБОУ </w:t>
            </w:r>
            <w:r w:rsidR="000D1AC3" w:rsidRPr="008A4672">
              <w:rPr>
                <w:rFonts w:ascii="Times New Roman" w:hAnsi="Times New Roman"/>
              </w:rPr>
              <w:t>Лицей № 4</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04.09.14</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МОСОБЛСУД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Аксенова А.А.</w:t>
            </w:r>
          </w:p>
        </w:tc>
        <w:tc>
          <w:tcPr>
            <w:tcW w:w="3509" w:type="dxa"/>
          </w:tcPr>
          <w:p w:rsidR="000D1AC3" w:rsidRPr="008A4672" w:rsidRDefault="008A4672" w:rsidP="003E2DD1">
            <w:pPr>
              <w:spacing w:after="0" w:line="240" w:lineRule="auto"/>
              <w:jc w:val="center"/>
              <w:rPr>
                <w:rFonts w:ascii="Times New Roman" w:hAnsi="Times New Roman"/>
              </w:rPr>
            </w:pPr>
            <w:r w:rsidRPr="008A4672">
              <w:rPr>
                <w:rFonts w:ascii="Times New Roman" w:hAnsi="Times New Roman"/>
              </w:rPr>
              <w:t xml:space="preserve">МБОУ </w:t>
            </w:r>
            <w:r w:rsidR="000D1AC3" w:rsidRPr="008A4672">
              <w:rPr>
                <w:rFonts w:ascii="Times New Roman" w:hAnsi="Times New Roman"/>
              </w:rPr>
              <w:t>СОШ № 8</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08.09.14</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МОСОБЛСУД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Тарарацкая С.А.</w:t>
            </w:r>
          </w:p>
        </w:tc>
        <w:tc>
          <w:tcPr>
            <w:tcW w:w="3509" w:type="dxa"/>
          </w:tcPr>
          <w:p w:rsidR="000D1AC3" w:rsidRPr="008A4672" w:rsidRDefault="008A4672" w:rsidP="003E2DD1">
            <w:pPr>
              <w:spacing w:after="0" w:line="240" w:lineRule="auto"/>
              <w:jc w:val="center"/>
              <w:rPr>
                <w:rFonts w:ascii="Times New Roman" w:hAnsi="Times New Roman"/>
              </w:rPr>
            </w:pPr>
            <w:r w:rsidRPr="008A4672">
              <w:rPr>
                <w:rFonts w:ascii="Times New Roman" w:hAnsi="Times New Roman"/>
              </w:rPr>
              <w:t xml:space="preserve">МБОУ </w:t>
            </w:r>
            <w:r w:rsidR="000D1AC3" w:rsidRPr="008A4672">
              <w:rPr>
                <w:rFonts w:ascii="Times New Roman" w:hAnsi="Times New Roman"/>
              </w:rPr>
              <w:t>Гимназия № 2</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10.09.14</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МОСОБЛСУД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Карнаушевская Г.В.</w:t>
            </w:r>
          </w:p>
        </w:tc>
        <w:tc>
          <w:tcPr>
            <w:tcW w:w="3509" w:type="dxa"/>
          </w:tcPr>
          <w:p w:rsidR="000D1AC3" w:rsidRPr="008A4672" w:rsidRDefault="008A4672" w:rsidP="003E2DD1">
            <w:pPr>
              <w:spacing w:after="0" w:line="240" w:lineRule="auto"/>
              <w:jc w:val="center"/>
              <w:rPr>
                <w:rFonts w:ascii="Times New Roman" w:hAnsi="Times New Roman"/>
              </w:rPr>
            </w:pPr>
            <w:r w:rsidRPr="008A4672">
              <w:rPr>
                <w:rFonts w:ascii="Times New Roman" w:hAnsi="Times New Roman"/>
              </w:rPr>
              <w:t xml:space="preserve">МБОУ </w:t>
            </w:r>
            <w:r w:rsidR="000D1AC3" w:rsidRPr="008A4672">
              <w:rPr>
                <w:rFonts w:ascii="Times New Roman" w:hAnsi="Times New Roman"/>
              </w:rPr>
              <w:t>СОШ № 10</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02.10.14</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МОСОБЛСУД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Сабовский Р.Б.</w:t>
            </w:r>
          </w:p>
        </w:tc>
        <w:tc>
          <w:tcPr>
            <w:tcW w:w="3509" w:type="dxa"/>
          </w:tcPr>
          <w:p w:rsidR="000D1AC3" w:rsidRPr="008A4672" w:rsidRDefault="008A4672" w:rsidP="003E2DD1">
            <w:pPr>
              <w:spacing w:after="0" w:line="240" w:lineRule="auto"/>
              <w:rPr>
                <w:rFonts w:ascii="Times New Roman" w:hAnsi="Times New Roman"/>
              </w:rPr>
            </w:pPr>
            <w:r w:rsidRPr="008A4672">
              <w:rPr>
                <w:rFonts w:ascii="Times New Roman" w:hAnsi="Times New Roman"/>
              </w:rPr>
              <w:t xml:space="preserve">МБОУ Опалиховская </w:t>
            </w:r>
            <w:r w:rsidR="000D1AC3" w:rsidRPr="008A4672">
              <w:rPr>
                <w:rFonts w:ascii="Times New Roman" w:hAnsi="Times New Roman"/>
              </w:rPr>
              <w:t xml:space="preserve">СОШ </w:t>
            </w:r>
            <w:r w:rsidRPr="008A4672">
              <w:rPr>
                <w:rFonts w:ascii="Times New Roman" w:hAnsi="Times New Roman"/>
                <w:lang w:val="en-US"/>
              </w:rPr>
              <w:t xml:space="preserve"> </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15.01.15</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МОСОБЛСУД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Рыжикова Е.А.</w:t>
            </w:r>
          </w:p>
        </w:tc>
        <w:tc>
          <w:tcPr>
            <w:tcW w:w="3509" w:type="dxa"/>
          </w:tcPr>
          <w:p w:rsidR="000D1AC3" w:rsidRPr="008A4672" w:rsidRDefault="008A4672" w:rsidP="003E2DD1">
            <w:pPr>
              <w:spacing w:after="0" w:line="240" w:lineRule="auto"/>
              <w:jc w:val="center"/>
              <w:rPr>
                <w:rFonts w:ascii="Times New Roman" w:hAnsi="Times New Roman"/>
              </w:rPr>
            </w:pPr>
            <w:r w:rsidRPr="008A4672">
              <w:rPr>
                <w:rFonts w:ascii="Times New Roman" w:hAnsi="Times New Roman"/>
              </w:rPr>
              <w:t xml:space="preserve">МБОУ </w:t>
            </w:r>
            <w:r w:rsidR="000D1AC3" w:rsidRPr="008A4672">
              <w:rPr>
                <w:rFonts w:ascii="Times New Roman" w:hAnsi="Times New Roman"/>
              </w:rPr>
              <w:t>СОШ № 9</w:t>
            </w:r>
          </w:p>
        </w:tc>
      </w:tr>
      <w:tr w:rsidR="008A4672" w:rsidRPr="008A4672" w:rsidTr="008A4672">
        <w:tc>
          <w:tcPr>
            <w:tcW w:w="170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22.04.15</w:t>
            </w:r>
          </w:p>
        </w:tc>
        <w:tc>
          <w:tcPr>
            <w:tcW w:w="2693"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МОСОБЛСУД</w:t>
            </w:r>
          </w:p>
        </w:tc>
        <w:tc>
          <w:tcPr>
            <w:tcW w:w="2552" w:type="dxa"/>
          </w:tcPr>
          <w:p w:rsidR="000D1AC3" w:rsidRPr="008A4672" w:rsidRDefault="000D1AC3" w:rsidP="003E2DD1">
            <w:pPr>
              <w:spacing w:after="0" w:line="240" w:lineRule="auto"/>
              <w:jc w:val="center"/>
              <w:rPr>
                <w:rFonts w:ascii="Times New Roman" w:hAnsi="Times New Roman"/>
              </w:rPr>
            </w:pPr>
            <w:r w:rsidRPr="008A4672">
              <w:rPr>
                <w:rFonts w:ascii="Times New Roman" w:hAnsi="Times New Roman"/>
              </w:rPr>
              <w:t>Рамазанова Н.А.</w:t>
            </w:r>
          </w:p>
        </w:tc>
        <w:tc>
          <w:tcPr>
            <w:tcW w:w="3509" w:type="dxa"/>
          </w:tcPr>
          <w:p w:rsidR="000D1AC3" w:rsidRPr="008A4672" w:rsidRDefault="008A4672" w:rsidP="003E2DD1">
            <w:pPr>
              <w:spacing w:after="0" w:line="240" w:lineRule="auto"/>
              <w:jc w:val="center"/>
              <w:rPr>
                <w:rFonts w:ascii="Times New Roman" w:hAnsi="Times New Roman"/>
              </w:rPr>
            </w:pPr>
            <w:r w:rsidRPr="008A4672">
              <w:rPr>
                <w:rFonts w:ascii="Times New Roman" w:hAnsi="Times New Roman"/>
              </w:rPr>
              <w:t>МБОУ Нахабинская г</w:t>
            </w:r>
            <w:r w:rsidR="000D1AC3" w:rsidRPr="008A4672">
              <w:rPr>
                <w:rFonts w:ascii="Times New Roman" w:hAnsi="Times New Roman"/>
              </w:rPr>
              <w:t xml:space="preserve">имназия № 4 </w:t>
            </w:r>
          </w:p>
          <w:p w:rsidR="000D1AC3" w:rsidRPr="008A4672" w:rsidRDefault="000D1AC3" w:rsidP="003E2DD1">
            <w:pPr>
              <w:spacing w:after="0" w:line="240" w:lineRule="auto"/>
              <w:jc w:val="center"/>
              <w:rPr>
                <w:rFonts w:ascii="Times New Roman" w:hAnsi="Times New Roman"/>
              </w:rPr>
            </w:pPr>
          </w:p>
        </w:tc>
      </w:tr>
    </w:tbl>
    <w:p w:rsidR="008A4672"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Педагоги-психологи ОУ присутствовали на процедурах допросов несовершеннолетних в следственном отделе МВД по Красногорскому району.</w:t>
      </w:r>
    </w:p>
    <w:p w:rsidR="000D1AC3" w:rsidRPr="000D1AC3" w:rsidRDefault="008A4672" w:rsidP="003E2DD1">
      <w:pPr>
        <w:spacing w:after="0" w:line="240" w:lineRule="auto"/>
        <w:rPr>
          <w:rFonts w:ascii="Times New Roman" w:hAnsi="Times New Roman"/>
          <w:sz w:val="28"/>
          <w:szCs w:val="28"/>
        </w:rPr>
      </w:pPr>
      <w:r>
        <w:rPr>
          <w:rFonts w:ascii="Times New Roman" w:hAnsi="Times New Roman"/>
          <w:sz w:val="28"/>
          <w:szCs w:val="28"/>
        </w:rPr>
        <w:t xml:space="preserve">     </w:t>
      </w:r>
      <w:r w:rsidR="000D1AC3" w:rsidRPr="000D1AC3">
        <w:rPr>
          <w:rFonts w:ascii="Times New Roman" w:hAnsi="Times New Roman"/>
          <w:sz w:val="28"/>
          <w:szCs w:val="28"/>
        </w:rPr>
        <w:t>С целью повышения профессионального уровня и развития творческого потенциала педагогов-психологов;</w:t>
      </w:r>
      <w:r w:rsidR="000D1AC3" w:rsidRPr="000D1AC3">
        <w:rPr>
          <w:rFonts w:ascii="Times New Roman" w:hAnsi="Times New Roman"/>
          <w:color w:val="000000"/>
          <w:spacing w:val="2"/>
          <w:sz w:val="28"/>
          <w:szCs w:val="28"/>
        </w:rPr>
        <w:t xml:space="preserve"> изучения, обобщения и распространения психологического </w:t>
      </w:r>
      <w:r w:rsidR="000D1AC3" w:rsidRPr="000D1AC3">
        <w:rPr>
          <w:rFonts w:ascii="Times New Roman" w:hAnsi="Times New Roman"/>
          <w:color w:val="000000"/>
          <w:spacing w:val="-5"/>
          <w:sz w:val="28"/>
          <w:szCs w:val="28"/>
        </w:rPr>
        <w:t>опыта</w:t>
      </w:r>
      <w:r w:rsidR="000D1AC3" w:rsidRPr="000D1AC3">
        <w:rPr>
          <w:rFonts w:ascii="Times New Roman" w:hAnsi="Times New Roman"/>
          <w:sz w:val="28"/>
          <w:szCs w:val="28"/>
        </w:rPr>
        <w:t xml:space="preserve">; </w:t>
      </w:r>
      <w:r w:rsidR="000D1AC3" w:rsidRPr="000D1AC3">
        <w:rPr>
          <w:rFonts w:ascii="Times New Roman" w:hAnsi="Times New Roman"/>
          <w:color w:val="000000"/>
          <w:sz w:val="28"/>
          <w:szCs w:val="28"/>
        </w:rPr>
        <w:t xml:space="preserve">научно-методического обеспечения деятельности </w:t>
      </w:r>
      <w:bookmarkStart w:id="4" w:name="YANDEX_12"/>
      <w:bookmarkEnd w:id="4"/>
      <w:r w:rsidR="000D1AC3" w:rsidRPr="000D1AC3">
        <w:rPr>
          <w:rStyle w:val="highlight"/>
          <w:rFonts w:ascii="Times New Roman" w:hAnsi="Times New Roman"/>
          <w:color w:val="000000"/>
          <w:sz w:val="28"/>
          <w:szCs w:val="28"/>
        </w:rPr>
        <w:t> педагогов-психологов </w:t>
      </w:r>
      <w:r w:rsidR="000D1AC3" w:rsidRPr="000D1AC3">
        <w:rPr>
          <w:rFonts w:ascii="Times New Roman" w:hAnsi="Times New Roman"/>
          <w:color w:val="000000"/>
          <w:sz w:val="28"/>
          <w:szCs w:val="28"/>
        </w:rPr>
        <w:t xml:space="preserve"> муниципальных бюджетных образовательных учреждений Красногорского муниципального района  на базе МОУ ППМС центра «Созвездия» </w:t>
      </w:r>
      <w:r w:rsidR="000D1AC3" w:rsidRPr="000D1AC3">
        <w:rPr>
          <w:rFonts w:ascii="Times New Roman" w:hAnsi="Times New Roman"/>
          <w:sz w:val="28"/>
          <w:szCs w:val="28"/>
        </w:rPr>
        <w:t>были проведены следующие семинары:</w:t>
      </w:r>
    </w:p>
    <w:tbl>
      <w:tblPr>
        <w:tblStyle w:val="af"/>
        <w:tblW w:w="0" w:type="auto"/>
        <w:tblLook w:val="04A0"/>
      </w:tblPr>
      <w:tblGrid>
        <w:gridCol w:w="2057"/>
        <w:gridCol w:w="7514"/>
      </w:tblGrid>
      <w:tr w:rsidR="000D1AC3" w:rsidRPr="000D1AC3" w:rsidTr="00852AF1">
        <w:tc>
          <w:tcPr>
            <w:tcW w:w="2235" w:type="dxa"/>
          </w:tcPr>
          <w:p w:rsidR="000D1AC3" w:rsidRPr="008A4672" w:rsidRDefault="000D1AC3" w:rsidP="003E2DD1">
            <w:pPr>
              <w:jc w:val="center"/>
              <w:rPr>
                <w:rFonts w:ascii="Times New Roman" w:hAnsi="Times New Roman"/>
                <w:b/>
                <w:sz w:val="24"/>
                <w:szCs w:val="24"/>
              </w:rPr>
            </w:pPr>
            <w:r w:rsidRPr="008A4672">
              <w:rPr>
                <w:rFonts w:ascii="Times New Roman" w:hAnsi="Times New Roman"/>
                <w:b/>
                <w:sz w:val="24"/>
                <w:szCs w:val="24"/>
              </w:rPr>
              <w:t>Дата</w:t>
            </w:r>
          </w:p>
        </w:tc>
        <w:tc>
          <w:tcPr>
            <w:tcW w:w="8470" w:type="dxa"/>
          </w:tcPr>
          <w:p w:rsidR="000D1AC3" w:rsidRPr="008A4672" w:rsidRDefault="000D1AC3" w:rsidP="003E2DD1">
            <w:pPr>
              <w:jc w:val="center"/>
              <w:rPr>
                <w:rFonts w:ascii="Times New Roman" w:hAnsi="Times New Roman"/>
                <w:b/>
                <w:sz w:val="24"/>
                <w:szCs w:val="24"/>
              </w:rPr>
            </w:pPr>
            <w:r w:rsidRPr="008A4672">
              <w:rPr>
                <w:rFonts w:ascii="Times New Roman" w:hAnsi="Times New Roman"/>
                <w:b/>
                <w:sz w:val="24"/>
                <w:szCs w:val="24"/>
              </w:rPr>
              <w:t>Название мероприятия</w:t>
            </w:r>
          </w:p>
        </w:tc>
      </w:tr>
      <w:tr w:rsidR="000D1AC3" w:rsidRPr="000D1AC3" w:rsidTr="00852AF1">
        <w:tc>
          <w:tcPr>
            <w:tcW w:w="2235" w:type="dxa"/>
          </w:tcPr>
          <w:p w:rsidR="000D1AC3" w:rsidRPr="008A4672" w:rsidRDefault="000D1AC3" w:rsidP="003E2DD1">
            <w:pPr>
              <w:pStyle w:val="a5"/>
              <w:ind w:left="0"/>
              <w:jc w:val="center"/>
              <w:rPr>
                <w:rFonts w:ascii="Times New Roman" w:hAnsi="Times New Roman"/>
                <w:sz w:val="24"/>
                <w:szCs w:val="24"/>
              </w:rPr>
            </w:pPr>
            <w:r w:rsidRPr="008A4672">
              <w:rPr>
                <w:rFonts w:ascii="Times New Roman" w:hAnsi="Times New Roman"/>
                <w:sz w:val="24"/>
                <w:szCs w:val="24"/>
              </w:rPr>
              <w:lastRenderedPageBreak/>
              <w:t>21.10.14</w:t>
            </w:r>
          </w:p>
        </w:tc>
        <w:tc>
          <w:tcPr>
            <w:tcW w:w="8470" w:type="dxa"/>
          </w:tcPr>
          <w:p w:rsidR="000D1AC3" w:rsidRPr="008A4672" w:rsidRDefault="000D1AC3" w:rsidP="003E2DD1">
            <w:pPr>
              <w:pStyle w:val="a5"/>
              <w:ind w:left="57"/>
              <w:rPr>
                <w:rFonts w:ascii="Times New Roman" w:hAnsi="Times New Roman"/>
                <w:sz w:val="24"/>
                <w:szCs w:val="24"/>
              </w:rPr>
            </w:pPr>
            <w:r w:rsidRPr="008A4672">
              <w:rPr>
                <w:rFonts w:ascii="Times New Roman" w:hAnsi="Times New Roman"/>
                <w:sz w:val="24"/>
                <w:szCs w:val="24"/>
              </w:rPr>
              <w:t>«Профилактика суицидального поведения у детей и подростков.</w:t>
            </w:r>
          </w:p>
          <w:p w:rsidR="000D1AC3" w:rsidRPr="008A4672" w:rsidRDefault="000D1AC3" w:rsidP="003E2DD1">
            <w:pPr>
              <w:ind w:left="57"/>
              <w:rPr>
                <w:rFonts w:ascii="Times New Roman" w:hAnsi="Times New Roman"/>
                <w:sz w:val="24"/>
                <w:szCs w:val="24"/>
              </w:rPr>
            </w:pPr>
            <w:r w:rsidRPr="008A4672">
              <w:rPr>
                <w:rFonts w:ascii="Times New Roman" w:hAnsi="Times New Roman"/>
                <w:sz w:val="24"/>
                <w:szCs w:val="24"/>
              </w:rPr>
              <w:t>Выявление дезадаптивных детей в нач.кл. – условие ранней профилактики девиантного поведения».</w:t>
            </w:r>
          </w:p>
        </w:tc>
      </w:tr>
      <w:tr w:rsidR="000D1AC3" w:rsidRPr="000D1AC3" w:rsidTr="00852AF1">
        <w:tc>
          <w:tcPr>
            <w:tcW w:w="2235" w:type="dxa"/>
          </w:tcPr>
          <w:p w:rsidR="000D1AC3" w:rsidRPr="008A4672" w:rsidRDefault="000D1AC3" w:rsidP="003E2DD1">
            <w:pPr>
              <w:pStyle w:val="a5"/>
              <w:ind w:left="0"/>
              <w:jc w:val="center"/>
              <w:rPr>
                <w:rFonts w:ascii="Times New Roman" w:hAnsi="Times New Roman"/>
                <w:sz w:val="24"/>
                <w:szCs w:val="24"/>
              </w:rPr>
            </w:pPr>
            <w:r w:rsidRPr="008A4672">
              <w:rPr>
                <w:rFonts w:ascii="Times New Roman" w:hAnsi="Times New Roman"/>
                <w:sz w:val="24"/>
                <w:szCs w:val="24"/>
              </w:rPr>
              <w:t>21.04.15</w:t>
            </w:r>
          </w:p>
        </w:tc>
        <w:tc>
          <w:tcPr>
            <w:tcW w:w="8470" w:type="dxa"/>
          </w:tcPr>
          <w:p w:rsidR="000D1AC3" w:rsidRPr="008A4672" w:rsidRDefault="000D1AC3" w:rsidP="003E2DD1">
            <w:pPr>
              <w:pStyle w:val="a5"/>
              <w:ind w:left="0"/>
              <w:rPr>
                <w:rFonts w:ascii="Times New Roman" w:hAnsi="Times New Roman"/>
                <w:sz w:val="24"/>
                <w:szCs w:val="24"/>
              </w:rPr>
            </w:pPr>
            <w:r w:rsidRPr="008A4672">
              <w:rPr>
                <w:rFonts w:ascii="Times New Roman" w:hAnsi="Times New Roman"/>
                <w:sz w:val="24"/>
                <w:szCs w:val="24"/>
              </w:rPr>
              <w:t>«Психологическая готовность обучающихся  к ОГЭ и ЕГЭ.</w:t>
            </w:r>
          </w:p>
          <w:p w:rsidR="000D1AC3" w:rsidRPr="008A4672" w:rsidRDefault="000D1AC3" w:rsidP="003E2DD1">
            <w:pPr>
              <w:pStyle w:val="a5"/>
              <w:ind w:left="0"/>
              <w:rPr>
                <w:rFonts w:ascii="Times New Roman" w:hAnsi="Times New Roman"/>
                <w:sz w:val="24"/>
                <w:szCs w:val="24"/>
              </w:rPr>
            </w:pPr>
            <w:r w:rsidRPr="008A4672">
              <w:rPr>
                <w:rFonts w:ascii="Times New Roman" w:hAnsi="Times New Roman"/>
                <w:sz w:val="24"/>
                <w:szCs w:val="24"/>
              </w:rPr>
              <w:t>Работа психолога с родителями обучающихся , в рамках просветительской и консультационной работы».</w:t>
            </w:r>
          </w:p>
        </w:tc>
      </w:tr>
    </w:tbl>
    <w:p w:rsidR="000D1AC3" w:rsidRPr="000D1AC3" w:rsidRDefault="000D1AC3" w:rsidP="003E2DD1">
      <w:pPr>
        <w:pStyle w:val="a5"/>
        <w:spacing w:after="0" w:line="240" w:lineRule="auto"/>
        <w:ind w:left="0" w:firstLine="709"/>
        <w:rPr>
          <w:rFonts w:ascii="Times New Roman" w:hAnsi="Times New Roman"/>
          <w:sz w:val="28"/>
          <w:szCs w:val="28"/>
        </w:rPr>
      </w:pPr>
    </w:p>
    <w:p w:rsidR="00703802" w:rsidRDefault="008A4672" w:rsidP="003E2DD1">
      <w:pPr>
        <w:spacing w:after="0" w:line="240" w:lineRule="auto"/>
        <w:rPr>
          <w:rFonts w:ascii="Times New Roman" w:hAnsi="Times New Roman"/>
          <w:sz w:val="28"/>
          <w:szCs w:val="28"/>
        </w:rPr>
      </w:pPr>
      <w:r>
        <w:rPr>
          <w:rFonts w:ascii="Times New Roman" w:hAnsi="Times New Roman"/>
          <w:sz w:val="28"/>
          <w:szCs w:val="28"/>
        </w:rPr>
        <w:t xml:space="preserve">     </w:t>
      </w:r>
      <w:r w:rsidR="000D1AC3" w:rsidRPr="008A4672">
        <w:rPr>
          <w:rFonts w:ascii="Times New Roman" w:hAnsi="Times New Roman"/>
          <w:sz w:val="28"/>
          <w:szCs w:val="28"/>
        </w:rPr>
        <w:t>С целью обобщения опыта школьных пе</w:t>
      </w:r>
      <w:r>
        <w:rPr>
          <w:rFonts w:ascii="Times New Roman" w:hAnsi="Times New Roman"/>
          <w:sz w:val="28"/>
          <w:szCs w:val="28"/>
        </w:rPr>
        <w:t>дагогов-психологов ОУ 16 .12 .</w:t>
      </w:r>
      <w:r w:rsidR="000D1AC3" w:rsidRPr="008A4672">
        <w:rPr>
          <w:rFonts w:ascii="Times New Roman" w:hAnsi="Times New Roman"/>
          <w:sz w:val="28"/>
          <w:szCs w:val="28"/>
        </w:rPr>
        <w:t xml:space="preserve">14 года на базе ППМС центра «Созвездие» было проведено заседание РМО в форме круглого стола по теме: </w:t>
      </w:r>
      <w:r w:rsidR="000D1AC3" w:rsidRPr="008A4672">
        <w:rPr>
          <w:rFonts w:ascii="Times New Roman" w:hAnsi="Times New Roman"/>
          <w:b/>
          <w:sz w:val="28"/>
          <w:szCs w:val="28"/>
        </w:rPr>
        <w:t>«</w:t>
      </w:r>
      <w:r w:rsidR="000D1AC3" w:rsidRPr="008A4672">
        <w:rPr>
          <w:rFonts w:ascii="Times New Roman" w:hAnsi="Times New Roman"/>
          <w:sz w:val="28"/>
          <w:szCs w:val="28"/>
        </w:rPr>
        <w:t xml:space="preserve">Анализ результатов адаптационного периода учащихся 1-х, 5-х, 10-х классов в ОУ (специфика, проведение и интерпретация методик во время адаптационного периода; виды дезадапта-ции, их коррекция)», в котором приняли активное участие психологи </w:t>
      </w:r>
      <w:r w:rsidR="00703802">
        <w:rPr>
          <w:rFonts w:ascii="Times New Roman" w:hAnsi="Times New Roman"/>
          <w:sz w:val="28"/>
          <w:szCs w:val="28"/>
        </w:rPr>
        <w:t xml:space="preserve">МБОУ гимназия № 5; Нахабинская гимназия № 4 </w:t>
      </w:r>
      <w:r w:rsidR="000D1AC3" w:rsidRPr="008A4672">
        <w:rPr>
          <w:rFonts w:ascii="Times New Roman" w:hAnsi="Times New Roman"/>
          <w:sz w:val="28"/>
          <w:szCs w:val="28"/>
        </w:rPr>
        <w:t xml:space="preserve">, СОШ № 9, </w:t>
      </w:r>
      <w:r w:rsidR="00703802">
        <w:rPr>
          <w:rFonts w:ascii="Times New Roman" w:hAnsi="Times New Roman"/>
          <w:sz w:val="28"/>
          <w:szCs w:val="28"/>
        </w:rPr>
        <w:t xml:space="preserve">Опалиховская </w:t>
      </w:r>
      <w:r w:rsidR="000D1AC3" w:rsidRPr="008A4672">
        <w:rPr>
          <w:rFonts w:ascii="Times New Roman" w:hAnsi="Times New Roman"/>
          <w:sz w:val="28"/>
          <w:szCs w:val="28"/>
        </w:rPr>
        <w:t>СОШ., СОШ № 15, СОШ № 1, лицея № 1 пос. Нахабино и др.</w:t>
      </w:r>
    </w:p>
    <w:p w:rsidR="000D1AC3" w:rsidRPr="00703802" w:rsidRDefault="00703802" w:rsidP="003E2DD1">
      <w:pPr>
        <w:spacing w:after="0" w:line="240" w:lineRule="auto"/>
        <w:rPr>
          <w:rFonts w:ascii="Times New Roman" w:hAnsi="Times New Roman"/>
          <w:b/>
          <w:sz w:val="28"/>
          <w:szCs w:val="28"/>
          <w:u w:val="single"/>
        </w:rPr>
      </w:pPr>
      <w:r>
        <w:rPr>
          <w:rFonts w:ascii="Times New Roman" w:hAnsi="Times New Roman"/>
          <w:sz w:val="28"/>
          <w:szCs w:val="28"/>
        </w:rPr>
        <w:t xml:space="preserve">     17.03. </w:t>
      </w:r>
      <w:r w:rsidR="000D1AC3" w:rsidRPr="000D1AC3">
        <w:rPr>
          <w:rFonts w:ascii="Times New Roman" w:hAnsi="Times New Roman"/>
          <w:sz w:val="28"/>
          <w:szCs w:val="28"/>
        </w:rPr>
        <w:t xml:space="preserve">15 года был проведен круглый стол по теме : </w:t>
      </w:r>
      <w:r w:rsidR="000D1AC3" w:rsidRPr="000D1AC3">
        <w:rPr>
          <w:rFonts w:ascii="Times New Roman" w:hAnsi="Times New Roman"/>
          <w:b/>
          <w:sz w:val="28"/>
          <w:szCs w:val="28"/>
          <w:u w:val="single"/>
        </w:rPr>
        <w:t>«</w:t>
      </w:r>
      <w:r w:rsidR="000D1AC3" w:rsidRPr="00703802">
        <w:rPr>
          <w:rFonts w:ascii="Times New Roman" w:hAnsi="Times New Roman"/>
          <w:sz w:val="28"/>
          <w:szCs w:val="28"/>
        </w:rPr>
        <w:t>Рабочие и авторские психологические программы в работе педагогов – психологов ОУ в рамках реализации ФГОС. Специфика проведения и интерпретация методик , изучающих профессиональную  направленность учащихся 9 классов».</w:t>
      </w:r>
    </w:p>
    <w:p w:rsidR="000D1AC3" w:rsidRPr="000D1AC3" w:rsidRDefault="00703802" w:rsidP="003E2DD1">
      <w:pPr>
        <w:spacing w:after="0" w:line="240" w:lineRule="auto"/>
        <w:rPr>
          <w:rFonts w:ascii="Times New Roman" w:eastAsia="Arial Unicode MS" w:hAnsi="Times New Roman"/>
          <w:b/>
          <w:sz w:val="28"/>
          <w:szCs w:val="28"/>
          <w:u w:val="single"/>
        </w:rPr>
      </w:pPr>
      <w:r>
        <w:rPr>
          <w:rFonts w:ascii="Times New Roman" w:hAnsi="Times New Roman"/>
          <w:sz w:val="28"/>
          <w:szCs w:val="28"/>
        </w:rPr>
        <w:t xml:space="preserve">     </w:t>
      </w:r>
      <w:r w:rsidR="000D1AC3" w:rsidRPr="000D1AC3">
        <w:rPr>
          <w:rFonts w:ascii="Times New Roman" w:hAnsi="Times New Roman"/>
          <w:sz w:val="28"/>
          <w:szCs w:val="28"/>
        </w:rPr>
        <w:t xml:space="preserve">С целью повышения профессионального уровня и развития творческого потенциала  было проведено совместное заседание РМО педагогов-психологов ОУ и классных руководителей Красногорского Муниципального района  на базе гимназии № 5. </w:t>
      </w:r>
    </w:p>
    <w:p w:rsidR="00703802" w:rsidRDefault="00703802" w:rsidP="003E2DD1">
      <w:pPr>
        <w:spacing w:after="0" w:line="240" w:lineRule="auto"/>
        <w:rPr>
          <w:rFonts w:ascii="Times New Roman" w:hAnsi="Times New Roman"/>
          <w:sz w:val="28"/>
          <w:szCs w:val="28"/>
        </w:rPr>
      </w:pPr>
      <w:r>
        <w:rPr>
          <w:rFonts w:ascii="Times New Roman" w:hAnsi="Times New Roman"/>
          <w:sz w:val="28"/>
          <w:szCs w:val="28"/>
        </w:rPr>
        <w:t xml:space="preserve">     </w:t>
      </w:r>
      <w:r w:rsidR="000D1AC3" w:rsidRPr="000D1AC3">
        <w:rPr>
          <w:rFonts w:ascii="Times New Roman" w:hAnsi="Times New Roman"/>
          <w:sz w:val="28"/>
          <w:szCs w:val="28"/>
        </w:rPr>
        <w:t xml:space="preserve">В этом учебном году были аттестованы по новой форме школьные педагоги-психологи </w:t>
      </w:r>
    </w:p>
    <w:p w:rsidR="000D1AC3" w:rsidRPr="000D1AC3" w:rsidRDefault="000D1AC3" w:rsidP="003E2DD1">
      <w:pPr>
        <w:spacing w:after="0" w:line="240" w:lineRule="auto"/>
        <w:rPr>
          <w:rFonts w:ascii="Times New Roman" w:hAnsi="Times New Roman"/>
          <w:sz w:val="28"/>
          <w:szCs w:val="28"/>
          <w:u w:val="single"/>
        </w:rPr>
      </w:pPr>
      <w:r w:rsidRPr="000D1AC3">
        <w:rPr>
          <w:rFonts w:ascii="Times New Roman" w:hAnsi="Times New Roman"/>
          <w:sz w:val="28"/>
          <w:szCs w:val="28"/>
        </w:rPr>
        <w:t xml:space="preserve">на </w:t>
      </w:r>
      <w:r w:rsidRPr="000D1AC3">
        <w:rPr>
          <w:rFonts w:ascii="Times New Roman" w:hAnsi="Times New Roman"/>
          <w:sz w:val="28"/>
          <w:szCs w:val="28"/>
          <w:u w:val="single"/>
        </w:rPr>
        <w:t>высшу</w:t>
      </w:r>
      <w:r w:rsidR="00703802">
        <w:rPr>
          <w:rFonts w:ascii="Times New Roman" w:hAnsi="Times New Roman"/>
          <w:sz w:val="28"/>
          <w:szCs w:val="28"/>
          <w:u w:val="single"/>
        </w:rPr>
        <w:t>ю квалификационную категорию- 2 педагога- психолога</w:t>
      </w: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u w:val="single"/>
        </w:rPr>
        <w:t>на  первую квалификационную категорию</w:t>
      </w:r>
      <w:r w:rsidR="00703802">
        <w:rPr>
          <w:rFonts w:ascii="Times New Roman" w:hAnsi="Times New Roman"/>
          <w:sz w:val="28"/>
          <w:szCs w:val="28"/>
          <w:u w:val="single"/>
        </w:rPr>
        <w:t>-3 педагога</w:t>
      </w:r>
      <w:r w:rsidRPr="000D1AC3">
        <w:rPr>
          <w:rFonts w:ascii="Times New Roman" w:hAnsi="Times New Roman"/>
          <w:sz w:val="28"/>
          <w:szCs w:val="28"/>
        </w:rPr>
        <w:t xml:space="preserve">: </w:t>
      </w:r>
    </w:p>
    <w:p w:rsidR="000D1AC3" w:rsidRPr="000D1AC3" w:rsidRDefault="001A341D" w:rsidP="003E2DD1">
      <w:pPr>
        <w:spacing w:after="0" w:line="240" w:lineRule="auto"/>
        <w:rPr>
          <w:rFonts w:ascii="Times New Roman" w:hAnsi="Times New Roman"/>
          <w:sz w:val="28"/>
          <w:szCs w:val="28"/>
        </w:rPr>
      </w:pPr>
      <w:r>
        <w:rPr>
          <w:rFonts w:ascii="Times New Roman" w:hAnsi="Times New Roman"/>
          <w:sz w:val="28"/>
          <w:szCs w:val="28"/>
        </w:rPr>
        <w:t xml:space="preserve">     </w:t>
      </w:r>
      <w:r w:rsidR="000D1AC3" w:rsidRPr="000D1AC3">
        <w:rPr>
          <w:rFonts w:ascii="Times New Roman" w:hAnsi="Times New Roman"/>
          <w:sz w:val="28"/>
          <w:szCs w:val="28"/>
        </w:rPr>
        <w:t>Анализируя особенности работы  практических педагогов-психологов за отчетный период, активность и компетентность принимаемого участия в заседаниях РМО, представленную педагогами психологами ОУ отчетную документацию, следует отметить высокий квалификационный уровень работы следующих специалистов:</w:t>
      </w:r>
    </w:p>
    <w:p w:rsidR="000D1AC3" w:rsidRP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Кузнецовой  Е.А. –</w:t>
      </w:r>
      <w:r w:rsidR="001A341D">
        <w:rPr>
          <w:rFonts w:ascii="Times New Roman" w:hAnsi="Times New Roman"/>
          <w:sz w:val="24"/>
          <w:szCs w:val="24"/>
        </w:rPr>
        <w:t xml:space="preserve">МБОУ </w:t>
      </w:r>
      <w:r w:rsidRPr="001A341D">
        <w:rPr>
          <w:rFonts w:ascii="Times New Roman" w:hAnsi="Times New Roman"/>
          <w:sz w:val="24"/>
          <w:szCs w:val="24"/>
        </w:rPr>
        <w:t xml:space="preserve"> СОШ № 15</w:t>
      </w:r>
      <w:r w:rsidR="001A341D">
        <w:rPr>
          <w:rFonts w:ascii="Times New Roman" w:hAnsi="Times New Roman"/>
          <w:sz w:val="24"/>
          <w:szCs w:val="24"/>
        </w:rPr>
        <w:t>;</w:t>
      </w:r>
    </w:p>
    <w:p w:rsidR="000D1AC3" w:rsidRP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 xml:space="preserve">Жданович Е.В. – </w:t>
      </w:r>
      <w:r w:rsidR="001A341D">
        <w:rPr>
          <w:rFonts w:ascii="Times New Roman" w:hAnsi="Times New Roman"/>
          <w:sz w:val="24"/>
          <w:szCs w:val="24"/>
        </w:rPr>
        <w:t xml:space="preserve">МБОУ </w:t>
      </w:r>
      <w:r w:rsidRPr="001A341D">
        <w:rPr>
          <w:rFonts w:ascii="Times New Roman" w:hAnsi="Times New Roman"/>
          <w:sz w:val="24"/>
          <w:szCs w:val="24"/>
        </w:rPr>
        <w:t>СОШ № 1</w:t>
      </w:r>
      <w:r w:rsidR="001A341D">
        <w:rPr>
          <w:rFonts w:ascii="Times New Roman" w:hAnsi="Times New Roman"/>
          <w:sz w:val="24"/>
          <w:szCs w:val="24"/>
        </w:rPr>
        <w:t>;</w:t>
      </w:r>
    </w:p>
    <w:p w:rsidR="000D1AC3" w:rsidRP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 xml:space="preserve">Сафаровой Л.Ф. – </w:t>
      </w:r>
      <w:r w:rsidR="001A341D">
        <w:rPr>
          <w:rFonts w:ascii="Times New Roman" w:hAnsi="Times New Roman"/>
          <w:sz w:val="24"/>
          <w:szCs w:val="24"/>
        </w:rPr>
        <w:t xml:space="preserve">МБОУ </w:t>
      </w:r>
      <w:r w:rsidRPr="001A341D">
        <w:rPr>
          <w:rFonts w:ascii="Times New Roman" w:hAnsi="Times New Roman"/>
          <w:sz w:val="24"/>
          <w:szCs w:val="24"/>
        </w:rPr>
        <w:t>лицей № 1 п.Нахабино</w:t>
      </w:r>
      <w:r w:rsidR="001A341D">
        <w:rPr>
          <w:rFonts w:ascii="Times New Roman" w:hAnsi="Times New Roman"/>
          <w:sz w:val="24"/>
          <w:szCs w:val="24"/>
        </w:rPr>
        <w:t>;</w:t>
      </w:r>
    </w:p>
    <w:p w:rsid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 xml:space="preserve">Рамазановой Н.А. – </w:t>
      </w:r>
      <w:r w:rsidR="001A341D" w:rsidRPr="001A341D">
        <w:rPr>
          <w:rFonts w:ascii="Times New Roman" w:hAnsi="Times New Roman"/>
          <w:sz w:val="24"/>
          <w:szCs w:val="24"/>
        </w:rPr>
        <w:t xml:space="preserve">МБОУ Нахабинская </w:t>
      </w:r>
      <w:r w:rsidRPr="001A341D">
        <w:rPr>
          <w:rFonts w:ascii="Times New Roman" w:hAnsi="Times New Roman"/>
          <w:sz w:val="24"/>
          <w:szCs w:val="24"/>
        </w:rPr>
        <w:t xml:space="preserve">гимназия № 4 </w:t>
      </w:r>
      <w:r w:rsidR="001A341D">
        <w:rPr>
          <w:rFonts w:ascii="Times New Roman" w:hAnsi="Times New Roman"/>
          <w:sz w:val="24"/>
          <w:szCs w:val="24"/>
        </w:rPr>
        <w:t>;</w:t>
      </w:r>
    </w:p>
    <w:p w:rsidR="000D1AC3" w:rsidRP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Ананченко Н.С. –</w:t>
      </w:r>
      <w:r w:rsidR="001A341D">
        <w:rPr>
          <w:rFonts w:ascii="Times New Roman" w:hAnsi="Times New Roman"/>
          <w:sz w:val="24"/>
          <w:szCs w:val="24"/>
        </w:rPr>
        <w:t xml:space="preserve">МБОУ Нахабинская </w:t>
      </w:r>
      <w:r w:rsidRPr="001A341D">
        <w:rPr>
          <w:rFonts w:ascii="Times New Roman" w:hAnsi="Times New Roman"/>
          <w:sz w:val="24"/>
          <w:szCs w:val="24"/>
        </w:rPr>
        <w:t xml:space="preserve"> гимназия № 4</w:t>
      </w:r>
      <w:r w:rsidR="001A341D">
        <w:rPr>
          <w:rFonts w:ascii="Times New Roman" w:hAnsi="Times New Roman"/>
          <w:sz w:val="24"/>
          <w:szCs w:val="24"/>
        </w:rPr>
        <w:t>;</w:t>
      </w:r>
    </w:p>
    <w:p w:rsidR="000D1AC3" w:rsidRP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Аксеновой А.А. –</w:t>
      </w:r>
      <w:r w:rsidR="001A341D">
        <w:rPr>
          <w:rFonts w:ascii="Times New Roman" w:hAnsi="Times New Roman"/>
          <w:sz w:val="24"/>
          <w:szCs w:val="24"/>
        </w:rPr>
        <w:t xml:space="preserve">МБОУ </w:t>
      </w:r>
      <w:r w:rsidRPr="001A341D">
        <w:rPr>
          <w:rFonts w:ascii="Times New Roman" w:hAnsi="Times New Roman"/>
          <w:sz w:val="24"/>
          <w:szCs w:val="24"/>
        </w:rPr>
        <w:t xml:space="preserve"> СОШ № 8</w:t>
      </w:r>
      <w:r w:rsidR="001A341D">
        <w:rPr>
          <w:rFonts w:ascii="Times New Roman" w:hAnsi="Times New Roman"/>
          <w:sz w:val="24"/>
          <w:szCs w:val="24"/>
        </w:rPr>
        <w:t>;</w:t>
      </w:r>
    </w:p>
    <w:p w:rsidR="000D1AC3" w:rsidRP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Карнаушевской  Г.В. –</w:t>
      </w:r>
      <w:r w:rsidR="001A341D">
        <w:rPr>
          <w:rFonts w:ascii="Times New Roman" w:hAnsi="Times New Roman"/>
          <w:sz w:val="24"/>
          <w:szCs w:val="24"/>
        </w:rPr>
        <w:t xml:space="preserve">МБОУ </w:t>
      </w:r>
      <w:r w:rsidRPr="001A341D">
        <w:rPr>
          <w:rFonts w:ascii="Times New Roman" w:hAnsi="Times New Roman"/>
          <w:sz w:val="24"/>
          <w:szCs w:val="24"/>
        </w:rPr>
        <w:t xml:space="preserve"> СОШ № 10</w:t>
      </w:r>
      <w:r w:rsidR="001A341D">
        <w:rPr>
          <w:rFonts w:ascii="Times New Roman" w:hAnsi="Times New Roman"/>
          <w:sz w:val="24"/>
          <w:szCs w:val="24"/>
        </w:rPr>
        <w:t>с УИОП;</w:t>
      </w:r>
    </w:p>
    <w:p w:rsidR="000D1AC3" w:rsidRPr="001A341D" w:rsidRDefault="000D1AC3" w:rsidP="00185EA4">
      <w:pPr>
        <w:pStyle w:val="a5"/>
        <w:numPr>
          <w:ilvl w:val="0"/>
          <w:numId w:val="18"/>
        </w:numPr>
        <w:spacing w:after="0" w:line="240" w:lineRule="auto"/>
        <w:rPr>
          <w:rFonts w:ascii="Times New Roman" w:hAnsi="Times New Roman"/>
          <w:sz w:val="24"/>
          <w:szCs w:val="24"/>
        </w:rPr>
      </w:pPr>
      <w:r w:rsidRPr="001A341D">
        <w:rPr>
          <w:rFonts w:ascii="Times New Roman" w:hAnsi="Times New Roman"/>
          <w:sz w:val="24"/>
          <w:szCs w:val="24"/>
        </w:rPr>
        <w:t xml:space="preserve">Макаренко Н.В. – </w:t>
      </w:r>
      <w:r w:rsidR="001A341D">
        <w:rPr>
          <w:rFonts w:ascii="Times New Roman" w:hAnsi="Times New Roman"/>
          <w:sz w:val="24"/>
          <w:szCs w:val="24"/>
        </w:rPr>
        <w:t xml:space="preserve">МБОУ. Петрово-Дальневская СОШ </w:t>
      </w:r>
    </w:p>
    <w:p w:rsidR="000D1AC3" w:rsidRPr="001A341D" w:rsidRDefault="000D1AC3" w:rsidP="003E2DD1">
      <w:pPr>
        <w:pStyle w:val="a5"/>
        <w:spacing w:after="0" w:line="240" w:lineRule="auto"/>
        <w:ind w:left="2062"/>
        <w:rPr>
          <w:rFonts w:ascii="Times New Roman" w:hAnsi="Times New Roman"/>
          <w:sz w:val="24"/>
          <w:szCs w:val="24"/>
        </w:rPr>
      </w:pPr>
    </w:p>
    <w:p w:rsidR="000D1AC3" w:rsidRPr="000D1AC3" w:rsidRDefault="000D1AC3" w:rsidP="003E2DD1">
      <w:pPr>
        <w:spacing w:after="0" w:line="240" w:lineRule="auto"/>
        <w:rPr>
          <w:rFonts w:ascii="Times New Roman" w:hAnsi="Times New Roman"/>
          <w:sz w:val="28"/>
          <w:szCs w:val="28"/>
        </w:rPr>
      </w:pPr>
      <w:r w:rsidRPr="000D1AC3">
        <w:rPr>
          <w:rFonts w:ascii="Times New Roman" w:hAnsi="Times New Roman"/>
          <w:sz w:val="28"/>
          <w:szCs w:val="28"/>
        </w:rPr>
        <w:t>Подводя итог выше сказанному, можно сделать вывод о том, что методическая работа по выявлению дезадаптивных детей  в образовательных учреждениях, прошла  удовлетворительно:</w:t>
      </w:r>
    </w:p>
    <w:p w:rsidR="000D1AC3" w:rsidRPr="00D4475E" w:rsidRDefault="00D4475E" w:rsidP="003E2DD1">
      <w:pPr>
        <w:spacing w:after="0" w:line="240" w:lineRule="auto"/>
        <w:rPr>
          <w:rFonts w:ascii="Times New Roman" w:hAnsi="Times New Roman"/>
          <w:sz w:val="28"/>
          <w:szCs w:val="28"/>
        </w:rPr>
      </w:pPr>
      <w:r>
        <w:rPr>
          <w:rFonts w:ascii="Times New Roman" w:hAnsi="Times New Roman"/>
          <w:sz w:val="28"/>
          <w:szCs w:val="28"/>
        </w:rPr>
        <w:t xml:space="preserve">     </w:t>
      </w:r>
      <w:r w:rsidR="000D1AC3" w:rsidRPr="00D4475E">
        <w:rPr>
          <w:rFonts w:ascii="Times New Roman" w:hAnsi="Times New Roman"/>
          <w:sz w:val="28"/>
          <w:szCs w:val="28"/>
        </w:rPr>
        <w:t>на заседаниях РМО был изучен передовой психологический опыт  в области работы с учащимися с девиантным поведением;</w:t>
      </w:r>
    </w:p>
    <w:p w:rsidR="000D1AC3" w:rsidRPr="00D4475E" w:rsidRDefault="00D4475E" w:rsidP="003E2DD1">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0D1AC3" w:rsidRPr="00D4475E">
        <w:rPr>
          <w:rFonts w:ascii="Times New Roman" w:hAnsi="Times New Roman"/>
          <w:sz w:val="28"/>
          <w:szCs w:val="28"/>
        </w:rPr>
        <w:t>предупреждались  появления учащихся с девиантным поведением через работу с семьями обучающихся ОУ;</w:t>
      </w:r>
    </w:p>
    <w:p w:rsidR="000D1AC3" w:rsidRPr="00D4475E" w:rsidRDefault="00D4475E" w:rsidP="003E2DD1">
      <w:pPr>
        <w:spacing w:after="0" w:line="240" w:lineRule="auto"/>
        <w:rPr>
          <w:rFonts w:ascii="Times New Roman" w:hAnsi="Times New Roman"/>
          <w:sz w:val="28"/>
          <w:szCs w:val="28"/>
        </w:rPr>
      </w:pPr>
      <w:r>
        <w:rPr>
          <w:rFonts w:ascii="Times New Roman" w:hAnsi="Times New Roman"/>
          <w:sz w:val="28"/>
          <w:szCs w:val="28"/>
        </w:rPr>
        <w:t xml:space="preserve">     </w:t>
      </w:r>
      <w:r w:rsidR="000D1AC3" w:rsidRPr="00D4475E">
        <w:rPr>
          <w:rFonts w:ascii="Times New Roman" w:hAnsi="Times New Roman"/>
          <w:sz w:val="28"/>
          <w:szCs w:val="28"/>
        </w:rPr>
        <w:t>создавалась копилка психологического опыта,  методических приемов и технологий при работе с детьми с девиантным поведением.</w:t>
      </w:r>
    </w:p>
    <w:p w:rsidR="007F14C6" w:rsidRPr="00765481" w:rsidRDefault="007F14C6" w:rsidP="003E2DD1">
      <w:pPr>
        <w:spacing w:line="240" w:lineRule="auto"/>
        <w:jc w:val="center"/>
        <w:rPr>
          <w:rFonts w:ascii="Times New Roman" w:hAnsi="Times New Roman"/>
          <w:b/>
          <w:i/>
          <w:color w:val="000000"/>
          <w:sz w:val="36"/>
          <w:szCs w:val="36"/>
          <w:shd w:val="clear" w:color="auto" w:fill="FFFFFF"/>
        </w:rPr>
      </w:pPr>
      <w:r w:rsidRPr="00765481">
        <w:rPr>
          <w:rFonts w:ascii="Times New Roman" w:hAnsi="Times New Roman"/>
          <w:b/>
          <w:i/>
          <w:color w:val="000000"/>
          <w:sz w:val="36"/>
          <w:szCs w:val="36"/>
          <w:shd w:val="clear" w:color="auto" w:fill="FFFFFF"/>
        </w:rPr>
        <w:t>РМО классных руководителей</w:t>
      </w:r>
    </w:p>
    <w:p w:rsidR="00A905B3" w:rsidRPr="00A905B3" w:rsidRDefault="00D4475E" w:rsidP="003E2DD1">
      <w:pPr>
        <w:pStyle w:val="af2"/>
        <w:jc w:val="both"/>
        <w:rPr>
          <w:rFonts w:ascii="Times New Roman" w:hAnsi="Times New Roman"/>
          <w:sz w:val="28"/>
          <w:szCs w:val="28"/>
        </w:rPr>
      </w:pPr>
      <w:r>
        <w:rPr>
          <w:rFonts w:ascii="Times New Roman" w:hAnsi="Times New Roman"/>
          <w:sz w:val="28"/>
          <w:szCs w:val="28"/>
        </w:rPr>
        <w:t xml:space="preserve">     </w:t>
      </w:r>
      <w:r w:rsidR="00A905B3" w:rsidRPr="00A905B3">
        <w:rPr>
          <w:rFonts w:ascii="Times New Roman" w:hAnsi="Times New Roman"/>
          <w:sz w:val="28"/>
          <w:szCs w:val="28"/>
        </w:rPr>
        <w:t>В 2014-2015 учебном году РМО классных руководителей       Красногорского района работало над темой</w:t>
      </w:r>
      <w:r w:rsidR="00A905B3">
        <w:rPr>
          <w:rFonts w:ascii="Times New Roman" w:hAnsi="Times New Roman"/>
          <w:sz w:val="28"/>
          <w:szCs w:val="28"/>
        </w:rPr>
        <w:t xml:space="preserve"> :</w:t>
      </w:r>
      <w:r w:rsidR="00A905B3" w:rsidRPr="00A905B3">
        <w:rPr>
          <w:rFonts w:ascii="Times New Roman" w:hAnsi="Times New Roman"/>
          <w:b/>
          <w:sz w:val="28"/>
          <w:szCs w:val="28"/>
        </w:rPr>
        <w:t>«</w:t>
      </w:r>
      <w:r w:rsidR="00A905B3" w:rsidRPr="00A905B3">
        <w:rPr>
          <w:rFonts w:ascii="Times New Roman" w:hAnsi="Times New Roman"/>
          <w:sz w:val="28"/>
          <w:szCs w:val="28"/>
        </w:rPr>
        <w:t>Школа как среда этического воспитания</w:t>
      </w:r>
      <w:r w:rsidR="00A905B3" w:rsidRPr="00A905B3">
        <w:rPr>
          <w:rFonts w:ascii="Times New Roman" w:hAnsi="Times New Roman"/>
          <w:b/>
          <w:sz w:val="28"/>
          <w:szCs w:val="28"/>
        </w:rPr>
        <w:t>».</w:t>
      </w:r>
      <w:r w:rsidR="00A905B3" w:rsidRPr="00A905B3">
        <w:rPr>
          <w:rFonts w:ascii="Times New Roman" w:hAnsi="Times New Roman"/>
          <w:sz w:val="28"/>
          <w:szCs w:val="28"/>
        </w:rPr>
        <w:t>Продолжая начатую линию  по развитию  культуры личности учащихся, наше методическое объединение поставило цель</w:t>
      </w:r>
      <w:r w:rsidR="00A905B3" w:rsidRPr="00A905B3">
        <w:rPr>
          <w:rFonts w:ascii="Times New Roman" w:hAnsi="Times New Roman"/>
          <w:b/>
          <w:sz w:val="28"/>
          <w:szCs w:val="28"/>
        </w:rPr>
        <w:t xml:space="preserve">: </w:t>
      </w:r>
      <w:r w:rsidR="00A905B3" w:rsidRPr="00A905B3">
        <w:rPr>
          <w:rFonts w:ascii="Times New Roman" w:hAnsi="Times New Roman"/>
          <w:sz w:val="28"/>
          <w:szCs w:val="28"/>
        </w:rPr>
        <w:t>помочь классным руководителям в формировании у обучающихся современного  национального воспитательного идеала.</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Для достижения этой цели были выдвинуты  следующие задачи:</w:t>
      </w:r>
    </w:p>
    <w:p w:rsidR="00A905B3" w:rsidRPr="00A905B3" w:rsidRDefault="00A905B3" w:rsidP="003E2DD1">
      <w:pPr>
        <w:pStyle w:val="aa"/>
        <w:spacing w:after="0" w:afterAutospacing="0"/>
        <w:jc w:val="both"/>
        <w:rPr>
          <w:color w:val="000000"/>
          <w:sz w:val="28"/>
          <w:szCs w:val="28"/>
        </w:rPr>
      </w:pPr>
      <w:r w:rsidRPr="00A905B3">
        <w:rPr>
          <w:color w:val="000000"/>
          <w:sz w:val="28"/>
          <w:szCs w:val="28"/>
        </w:rPr>
        <w:t>1.</w:t>
      </w:r>
      <w:r w:rsidRPr="00A905B3">
        <w:rPr>
          <w:color w:val="000000"/>
          <w:sz w:val="28"/>
          <w:szCs w:val="28"/>
        </w:rPr>
        <w:tab/>
        <w:t xml:space="preserve">Повышать теоретический, научно – методический уровень подготовки классных руководителей по вопросам педагогики и психологии воспитательной работы с учетом требований ФГОС второго поколения. </w:t>
      </w:r>
    </w:p>
    <w:p w:rsidR="00A905B3" w:rsidRPr="00A905B3" w:rsidRDefault="00A905B3" w:rsidP="003E2DD1">
      <w:pPr>
        <w:pStyle w:val="aa"/>
        <w:spacing w:after="0" w:afterAutospacing="0"/>
        <w:jc w:val="both"/>
        <w:rPr>
          <w:color w:val="000000"/>
          <w:sz w:val="28"/>
          <w:szCs w:val="28"/>
        </w:rPr>
      </w:pPr>
      <w:r w:rsidRPr="00A905B3">
        <w:rPr>
          <w:color w:val="000000"/>
          <w:sz w:val="28"/>
          <w:szCs w:val="28"/>
        </w:rPr>
        <w:t>2.</w:t>
      </w:r>
      <w:r w:rsidRPr="00A905B3">
        <w:rPr>
          <w:color w:val="000000"/>
          <w:sz w:val="28"/>
          <w:szCs w:val="28"/>
        </w:rPr>
        <w:tab/>
        <w:t>Изучать и анализировать уровень   морально-нравственного  состояния классных коллективов на основе результатов мониторинга воспитательной деятельности.</w:t>
      </w:r>
    </w:p>
    <w:p w:rsidR="00A905B3" w:rsidRPr="00A905B3" w:rsidRDefault="00A905B3" w:rsidP="003E2DD1">
      <w:pPr>
        <w:pStyle w:val="aa"/>
        <w:spacing w:after="0" w:afterAutospacing="0"/>
        <w:jc w:val="both"/>
        <w:rPr>
          <w:color w:val="000000"/>
          <w:sz w:val="28"/>
          <w:szCs w:val="28"/>
        </w:rPr>
      </w:pPr>
      <w:r w:rsidRPr="00A905B3">
        <w:rPr>
          <w:color w:val="000000"/>
          <w:sz w:val="28"/>
          <w:szCs w:val="28"/>
        </w:rPr>
        <w:t>3.</w:t>
      </w:r>
      <w:r w:rsidRPr="00A905B3">
        <w:rPr>
          <w:color w:val="000000"/>
          <w:sz w:val="28"/>
          <w:szCs w:val="28"/>
        </w:rPr>
        <w:tab/>
        <w:t>Широко распространять успешный опыт  проведения открытых внеклассных мероприятий. Создать электронную копилку открытых внеклассных мероприятий.</w:t>
      </w:r>
    </w:p>
    <w:p w:rsidR="00A905B3" w:rsidRPr="00A905B3" w:rsidRDefault="00A905B3" w:rsidP="003E2DD1">
      <w:pPr>
        <w:pStyle w:val="aa"/>
        <w:jc w:val="both"/>
        <w:rPr>
          <w:color w:val="000000"/>
          <w:sz w:val="28"/>
          <w:szCs w:val="28"/>
        </w:rPr>
      </w:pPr>
      <w:r w:rsidRPr="00A905B3">
        <w:rPr>
          <w:color w:val="000000"/>
          <w:sz w:val="28"/>
          <w:szCs w:val="28"/>
        </w:rPr>
        <w:t>В течение  года было проведено 8 очных встреч и</w:t>
      </w:r>
      <w:r>
        <w:rPr>
          <w:color w:val="000000"/>
          <w:sz w:val="28"/>
          <w:szCs w:val="28"/>
        </w:rPr>
        <w:t xml:space="preserve"> </w:t>
      </w:r>
      <w:r w:rsidRPr="00A905B3">
        <w:rPr>
          <w:color w:val="000000"/>
          <w:sz w:val="28"/>
          <w:szCs w:val="28"/>
        </w:rPr>
        <w:t>1 виртуальная по сбору материала для  электронной методической копилки</w:t>
      </w:r>
      <w:r>
        <w:rPr>
          <w:color w:val="000000"/>
          <w:sz w:val="28"/>
          <w:szCs w:val="28"/>
        </w:rPr>
        <w:t xml:space="preserve"> </w:t>
      </w:r>
      <w:r w:rsidRPr="00A905B3">
        <w:rPr>
          <w:sz w:val="28"/>
          <w:szCs w:val="28"/>
        </w:rPr>
        <w:t>(</w:t>
      </w:r>
      <w:r w:rsidRPr="00A905B3">
        <w:rPr>
          <w:color w:val="000000"/>
          <w:sz w:val="28"/>
          <w:szCs w:val="28"/>
        </w:rPr>
        <w:t xml:space="preserve">мероприятия, посвящённые 70-летию Великой Победы). Показаны 2открытых внеурочных мероприятия: на базе МБОУ </w:t>
      </w:r>
      <w:r>
        <w:rPr>
          <w:color w:val="000000"/>
          <w:sz w:val="28"/>
          <w:szCs w:val="28"/>
        </w:rPr>
        <w:t xml:space="preserve">гимназия </w:t>
      </w:r>
      <w:r w:rsidRPr="00A905B3">
        <w:rPr>
          <w:color w:val="000000"/>
          <w:sz w:val="28"/>
          <w:szCs w:val="28"/>
        </w:rPr>
        <w:t>№5 «К 70-летию Победы»» и «Галерея вежливости» МБОУ Архангельская СОШ</w:t>
      </w:r>
      <w:r>
        <w:rPr>
          <w:color w:val="000000"/>
          <w:sz w:val="28"/>
          <w:szCs w:val="28"/>
        </w:rPr>
        <w:t xml:space="preserve"> им.А.Н. Косыгина.</w:t>
      </w:r>
      <w:r w:rsidRPr="00A905B3">
        <w:rPr>
          <w:color w:val="000000"/>
          <w:sz w:val="28"/>
          <w:szCs w:val="28"/>
        </w:rPr>
        <w:t xml:space="preserve"> Рабочие встречи проходили в различных формах: </w:t>
      </w:r>
      <w:r>
        <w:rPr>
          <w:color w:val="000000"/>
          <w:sz w:val="28"/>
          <w:szCs w:val="28"/>
        </w:rPr>
        <w:t>совещания, круглый стол, семинар, открытая студия, методическая конференция</w:t>
      </w:r>
    </w:p>
    <w:p w:rsidR="00A905B3" w:rsidRPr="00A905B3" w:rsidRDefault="00D4475E" w:rsidP="003E2DD1">
      <w:pPr>
        <w:pStyle w:val="af2"/>
        <w:jc w:val="both"/>
        <w:rPr>
          <w:rFonts w:ascii="Times New Roman" w:hAnsi="Times New Roman"/>
          <w:sz w:val="28"/>
          <w:szCs w:val="28"/>
        </w:rPr>
      </w:pPr>
      <w:r>
        <w:rPr>
          <w:rFonts w:ascii="Times New Roman" w:hAnsi="Times New Roman"/>
          <w:sz w:val="28"/>
          <w:szCs w:val="28"/>
        </w:rPr>
        <w:t xml:space="preserve">     </w:t>
      </w:r>
      <w:r w:rsidR="00A905B3" w:rsidRPr="00A905B3">
        <w:rPr>
          <w:rFonts w:ascii="Times New Roman" w:hAnsi="Times New Roman"/>
          <w:sz w:val="28"/>
          <w:szCs w:val="28"/>
        </w:rPr>
        <w:t>В плане работы РМО  были сформулированы основные позиции, по которым строилась вся деятельность  методического объединения. Это:</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1.</w:t>
      </w:r>
      <w:r w:rsidRPr="00A905B3">
        <w:rPr>
          <w:rFonts w:ascii="Times New Roman" w:hAnsi="Times New Roman"/>
          <w:sz w:val="28"/>
          <w:szCs w:val="28"/>
        </w:rPr>
        <w:tab/>
        <w:t xml:space="preserve">Повышать теоретический, научно – методический уровень подготовки классных руководителей по вопросам педагогики и психологии воспитательной работы с учетом требований ФГОС второго поколения. </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Это направление было реализовано в создании Школы классической педагогики «Мудрость воспитания». Каждая встреча РМО КР начиналась с погружения в классическое наследие:</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«В.А.Сухомлинский. Задачи воспитания». Полякова И.И.</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«К.Д.Ушинский».Зенина Е.Ю.,  Опалиховская СОШ.</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lastRenderedPageBreak/>
        <w:t>«Г.К. Селевко. Педагогические технологии».Валиуллина Е.В., Архангельская  СОШ.</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«Капустин Н.П. Воспитательные технологии адаптивной школы».Хеколова Г.П.,  МБОУ СОШ №1.</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«В.М.Лизинский о приёмах и формах воспитания».Пуленец Н.В.</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 xml:space="preserve">«А.С.Макаренко-выдающийся педагог 20 века».Милакова Т.А., МБОУ Петрово-Дальневская СОШ.  </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«Иисус Христос – воспитатель народов». Полякова И.И.</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Такая форма работы позволяет не отходить от основ теории воспитания, применительно к рассматриваемой теме, вспоминать педагогический опыт, мудрость поколений.</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2.</w:t>
      </w:r>
      <w:r w:rsidRPr="00A905B3">
        <w:rPr>
          <w:rFonts w:ascii="Times New Roman" w:hAnsi="Times New Roman"/>
          <w:sz w:val="28"/>
          <w:szCs w:val="28"/>
        </w:rPr>
        <w:tab/>
        <w:t>Изучать и анализировать уровень   морально-нравственного  состояния классных коллективов на основе результатов мониторинга воспитательной деятельности.</w:t>
      </w:r>
    </w:p>
    <w:p w:rsidR="00A905B3" w:rsidRPr="00A905B3" w:rsidRDefault="00D4475E" w:rsidP="003E2DD1">
      <w:pPr>
        <w:pStyle w:val="af2"/>
        <w:jc w:val="both"/>
        <w:rPr>
          <w:rFonts w:ascii="Times New Roman" w:hAnsi="Times New Roman"/>
          <w:sz w:val="28"/>
          <w:szCs w:val="28"/>
        </w:rPr>
      </w:pPr>
      <w:r>
        <w:rPr>
          <w:rFonts w:ascii="Times New Roman" w:hAnsi="Times New Roman"/>
          <w:sz w:val="28"/>
          <w:szCs w:val="28"/>
        </w:rPr>
        <w:t xml:space="preserve">      </w:t>
      </w:r>
      <w:r w:rsidR="00A905B3" w:rsidRPr="00A905B3">
        <w:rPr>
          <w:rFonts w:ascii="Times New Roman" w:hAnsi="Times New Roman"/>
          <w:sz w:val="28"/>
          <w:szCs w:val="28"/>
        </w:rPr>
        <w:t>Это направление было раскрыто в таких выступлениях как «Формирование культурного поля учащихся»Валова М.В., МБОУ  СОШ №7; «Опыт классных руководителей» Петрова Е.В.,МБОУ Нахабинская  СОШ №1;«Планирование педсовета» Янковская Е.Н., МБОУ Ульяновская СОШ; «Партнёрство классного руководителя и семьи в организации общественно-значимой деятельности классного коллектива» Гусева С.А., МБОУ СОШ №11; «Опыт работы с родителями» Павлова Е.В., МБОУ СОШ №11 и др.</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3.</w:t>
      </w:r>
      <w:r w:rsidRPr="00A905B3">
        <w:rPr>
          <w:rFonts w:ascii="Times New Roman" w:hAnsi="Times New Roman"/>
          <w:sz w:val="28"/>
          <w:szCs w:val="28"/>
        </w:rPr>
        <w:tab/>
        <w:t>Широко распространять успешный опыт  проведения открытых внеклассных мероприятий. Создать электронную копилку открытых внеклассных мероприятий.</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Это направление было реализовано в открытых внеклассных мероприятиях  МБОУ СОШ №5 «К 70-летию Победы»» и МБОУ Архангельская СОШ «Галерея вежливости». Кроме того, полезной оказалась встреча с Л.И.Чурина, преподавателем хоровой школы «Алые паруса». Она пополнила методическую копилку классных руководителей авторской разработкой «Моя родословная» по истории Красногорска.</w:t>
      </w:r>
    </w:p>
    <w:p w:rsidR="00A905B3" w:rsidRPr="00A905B3" w:rsidRDefault="00A905B3" w:rsidP="003E2DD1">
      <w:pPr>
        <w:pStyle w:val="af2"/>
        <w:jc w:val="both"/>
        <w:rPr>
          <w:rFonts w:ascii="Times New Roman" w:hAnsi="Times New Roman"/>
          <w:sz w:val="28"/>
          <w:szCs w:val="28"/>
        </w:rPr>
      </w:pPr>
      <w:r w:rsidRPr="00A905B3">
        <w:rPr>
          <w:rFonts w:ascii="Times New Roman" w:hAnsi="Times New Roman"/>
          <w:sz w:val="28"/>
          <w:szCs w:val="28"/>
        </w:rPr>
        <w:t>К</w:t>
      </w:r>
      <w:r w:rsidRPr="00A905B3">
        <w:rPr>
          <w:rFonts w:ascii="Times New Roman" w:hAnsi="Times New Roman"/>
          <w:color w:val="000000"/>
          <w:sz w:val="28"/>
          <w:szCs w:val="28"/>
        </w:rPr>
        <w:t>лассные руководители обменивались опытом по организации творческой работы в детских коллективах, работы с семьёй, организации этического диалога с учащимися,  по организации проектной деятельности в рамках ФГОС, использованию современных педагогических технологий.</w:t>
      </w:r>
    </w:p>
    <w:p w:rsidR="00A905B3" w:rsidRPr="00A905B3" w:rsidRDefault="00D4475E" w:rsidP="003E2DD1">
      <w:pPr>
        <w:pStyle w:val="aa"/>
        <w:ind w:left="24"/>
        <w:jc w:val="both"/>
        <w:rPr>
          <w:color w:val="000000"/>
          <w:sz w:val="28"/>
          <w:szCs w:val="28"/>
        </w:rPr>
      </w:pPr>
      <w:r>
        <w:rPr>
          <w:color w:val="000000"/>
          <w:sz w:val="28"/>
          <w:szCs w:val="28"/>
        </w:rPr>
        <w:t xml:space="preserve">      </w:t>
      </w:r>
      <w:r w:rsidR="00A905B3" w:rsidRPr="00A905B3">
        <w:rPr>
          <w:color w:val="000000"/>
          <w:sz w:val="28"/>
          <w:szCs w:val="28"/>
        </w:rPr>
        <w:t>Ряд вопросов заседаний РМО  был посвящен изучению психолого-педагогических аспектов деятельности классного руководителя, нормативно-правовой базы деятельности классного руководителя, а также проблеме распространения педагогического опыта, повышению профессионального мастерства.</w:t>
      </w:r>
      <w:r w:rsidR="00A905B3">
        <w:rPr>
          <w:color w:val="000000"/>
          <w:sz w:val="28"/>
          <w:szCs w:val="28"/>
        </w:rPr>
        <w:t xml:space="preserve"> </w:t>
      </w:r>
    </w:p>
    <w:p w:rsidR="00A905B3" w:rsidRPr="00A905B3" w:rsidRDefault="00A905B3" w:rsidP="003E2DD1">
      <w:pPr>
        <w:pStyle w:val="aa"/>
        <w:ind w:left="24"/>
        <w:jc w:val="both"/>
        <w:rPr>
          <w:color w:val="000000"/>
          <w:sz w:val="28"/>
          <w:szCs w:val="28"/>
        </w:rPr>
      </w:pPr>
      <w:r>
        <w:rPr>
          <w:color w:val="000000"/>
          <w:sz w:val="28"/>
          <w:szCs w:val="28"/>
        </w:rPr>
        <w:t>55 классных руководителей прошли курсовую подготовку на базе МКУПДО «КМЦ»</w:t>
      </w:r>
      <w:r w:rsidRPr="00A905B3">
        <w:rPr>
          <w:color w:val="000000"/>
          <w:sz w:val="28"/>
          <w:szCs w:val="28"/>
        </w:rPr>
        <w:t>.</w:t>
      </w:r>
    </w:p>
    <w:p w:rsidR="00A905B3" w:rsidRPr="00A905B3" w:rsidRDefault="00D4475E" w:rsidP="003E2DD1">
      <w:pPr>
        <w:pStyle w:val="aa"/>
        <w:jc w:val="both"/>
        <w:rPr>
          <w:color w:val="000000"/>
          <w:sz w:val="28"/>
          <w:szCs w:val="28"/>
        </w:rPr>
      </w:pPr>
      <w:r>
        <w:rPr>
          <w:color w:val="000000"/>
          <w:sz w:val="28"/>
          <w:szCs w:val="28"/>
        </w:rPr>
        <w:lastRenderedPageBreak/>
        <w:t xml:space="preserve">     </w:t>
      </w:r>
      <w:r w:rsidR="00A905B3" w:rsidRPr="00A905B3">
        <w:rPr>
          <w:color w:val="000000"/>
          <w:sz w:val="28"/>
          <w:szCs w:val="28"/>
        </w:rPr>
        <w:t>Хотелось бы вновь отметить традиционно высоко профессиональную работу педагогов МБОУ СОШ №5. На базе школы не первый год проходят открытые районные мероприятия, где учителя и воспитатели школы делятся своим опытом организации внеклассных мероприятий, некоторые из них  успешно внедряются и в других школах.</w:t>
      </w:r>
      <w:r w:rsidR="007632FE">
        <w:rPr>
          <w:color w:val="000000"/>
          <w:sz w:val="28"/>
          <w:szCs w:val="28"/>
        </w:rPr>
        <w:t xml:space="preserve"> </w:t>
      </w:r>
      <w:r w:rsidR="00A905B3" w:rsidRPr="00A905B3">
        <w:rPr>
          <w:color w:val="000000"/>
          <w:sz w:val="28"/>
          <w:szCs w:val="28"/>
        </w:rPr>
        <w:t>Предлагаем объявить благодарность  за проведённые открытые мероприятия.</w:t>
      </w:r>
      <w:r w:rsidR="00A905B3" w:rsidRPr="00A905B3">
        <w:rPr>
          <w:sz w:val="28"/>
          <w:szCs w:val="28"/>
        </w:rPr>
        <w:t>Быстровой Е.А., Левко И.В.</w:t>
      </w:r>
      <w:r w:rsidR="007632FE">
        <w:rPr>
          <w:sz w:val="28"/>
          <w:szCs w:val="28"/>
        </w:rPr>
        <w:t>, Пырьевой Т.В., Кузьминой Н.Б.</w:t>
      </w:r>
      <w:r w:rsidR="00A905B3" w:rsidRPr="00A905B3">
        <w:rPr>
          <w:color w:val="000000"/>
          <w:sz w:val="28"/>
          <w:szCs w:val="28"/>
        </w:rPr>
        <w:t>Хочется отметить также активность руководителя ШМО КР</w:t>
      </w:r>
      <w:r w:rsidR="007632FE">
        <w:rPr>
          <w:color w:val="000000"/>
          <w:sz w:val="28"/>
          <w:szCs w:val="28"/>
        </w:rPr>
        <w:t xml:space="preserve"> </w:t>
      </w:r>
      <w:r w:rsidR="00A905B3" w:rsidRPr="00A905B3">
        <w:rPr>
          <w:color w:val="000000"/>
          <w:sz w:val="28"/>
          <w:szCs w:val="28"/>
        </w:rPr>
        <w:t>Опалиховской СОШ Зениной Е.Ю. Кроме того, в  течение года школа ни разу не пропустила заседания РМО………..</w:t>
      </w:r>
    </w:p>
    <w:p w:rsidR="00A905B3" w:rsidRPr="00A905B3" w:rsidRDefault="00A905B3" w:rsidP="003E2DD1">
      <w:pPr>
        <w:pStyle w:val="aa"/>
        <w:spacing w:after="0" w:afterAutospacing="0"/>
        <w:ind w:left="5"/>
        <w:jc w:val="both"/>
        <w:rPr>
          <w:color w:val="000000"/>
          <w:sz w:val="28"/>
          <w:szCs w:val="28"/>
        </w:rPr>
      </w:pPr>
      <w:r w:rsidRPr="00A905B3">
        <w:rPr>
          <w:color w:val="000000"/>
          <w:sz w:val="28"/>
          <w:szCs w:val="28"/>
        </w:rPr>
        <w:t> Наряду с успешными находками и положительным опытом в работе РМО классных руководителей района, существуют  проблемы, требующие   решения:</w:t>
      </w:r>
    </w:p>
    <w:p w:rsidR="00A905B3" w:rsidRPr="00A905B3" w:rsidRDefault="00A905B3" w:rsidP="003E2DD1">
      <w:pPr>
        <w:pStyle w:val="aa"/>
        <w:spacing w:after="0" w:afterAutospacing="0"/>
        <w:ind w:left="5"/>
        <w:jc w:val="both"/>
        <w:rPr>
          <w:color w:val="000000"/>
          <w:sz w:val="28"/>
          <w:szCs w:val="28"/>
        </w:rPr>
      </w:pPr>
      <w:r w:rsidRPr="00A905B3">
        <w:rPr>
          <w:color w:val="000000"/>
          <w:sz w:val="28"/>
          <w:szCs w:val="28"/>
        </w:rPr>
        <w:t>- пока ещё низка активность классных руководителей по распространению своего профессионального опыта;</w:t>
      </w:r>
    </w:p>
    <w:p w:rsidR="00A905B3" w:rsidRPr="00A905B3" w:rsidRDefault="00A905B3" w:rsidP="003E2DD1">
      <w:pPr>
        <w:pStyle w:val="aa"/>
        <w:spacing w:after="0" w:afterAutospacing="0"/>
        <w:ind w:left="5"/>
        <w:jc w:val="both"/>
        <w:rPr>
          <w:color w:val="000000"/>
          <w:sz w:val="28"/>
          <w:szCs w:val="28"/>
        </w:rPr>
      </w:pPr>
      <w:r w:rsidRPr="00A905B3">
        <w:rPr>
          <w:color w:val="000000"/>
          <w:sz w:val="28"/>
          <w:szCs w:val="28"/>
        </w:rPr>
        <w:t>- требует постоянного обновления и пополнения багаж педагогических знаний, в т.ч. знания законов в области образования, новых педагогических технологий, знаний вопросов психологии;</w:t>
      </w:r>
    </w:p>
    <w:p w:rsidR="00A905B3" w:rsidRPr="00A905B3" w:rsidRDefault="00A905B3" w:rsidP="003E2DD1">
      <w:pPr>
        <w:pStyle w:val="aa"/>
        <w:ind w:left="5"/>
        <w:jc w:val="both"/>
        <w:rPr>
          <w:sz w:val="28"/>
          <w:szCs w:val="28"/>
        </w:rPr>
      </w:pPr>
      <w:r w:rsidRPr="00A905B3">
        <w:rPr>
          <w:color w:val="000000"/>
          <w:sz w:val="28"/>
          <w:szCs w:val="28"/>
        </w:rPr>
        <w:t xml:space="preserve">- по-прежнему актуальна проблема низкой посещаемости заседаний РМО: </w:t>
      </w:r>
      <w:r w:rsidRPr="00A905B3">
        <w:rPr>
          <w:sz w:val="28"/>
          <w:szCs w:val="28"/>
        </w:rPr>
        <w:t>из 34 членов РМО 20 школ посетили менее половины встреч.?</w:t>
      </w:r>
    </w:p>
    <w:p w:rsidR="00A905B3" w:rsidRPr="00A905B3" w:rsidRDefault="00A905B3" w:rsidP="003E2DD1">
      <w:pPr>
        <w:pStyle w:val="aa"/>
        <w:ind w:left="5"/>
        <w:jc w:val="both"/>
        <w:rPr>
          <w:color w:val="000000"/>
          <w:sz w:val="28"/>
          <w:szCs w:val="28"/>
        </w:rPr>
      </w:pPr>
      <w:r w:rsidRPr="00A905B3">
        <w:rPr>
          <w:color w:val="000000"/>
          <w:sz w:val="28"/>
          <w:szCs w:val="28"/>
        </w:rPr>
        <w:t>- по-прежнему остро стоит проблема повышения эффективности воспитательной работы по профилактики правонарушений среди подростков;</w:t>
      </w:r>
    </w:p>
    <w:p w:rsidR="00A905B3" w:rsidRPr="00A905B3" w:rsidRDefault="00A905B3" w:rsidP="003E2DD1">
      <w:pPr>
        <w:pStyle w:val="aa"/>
        <w:ind w:left="5"/>
        <w:jc w:val="both"/>
        <w:rPr>
          <w:color w:val="000000"/>
          <w:sz w:val="28"/>
          <w:szCs w:val="28"/>
        </w:rPr>
      </w:pPr>
      <w:r w:rsidRPr="00A905B3">
        <w:rPr>
          <w:color w:val="000000"/>
          <w:sz w:val="28"/>
          <w:szCs w:val="28"/>
        </w:rPr>
        <w:t>- из поставленных в начале года задач не до конца выполнена задача мониторинга воспитательной деятельности классных коллективов.</w:t>
      </w:r>
    </w:p>
    <w:p w:rsidR="00A53576" w:rsidRPr="00A53576" w:rsidRDefault="00A905B3" w:rsidP="003E2DD1">
      <w:pPr>
        <w:pStyle w:val="aa"/>
        <w:ind w:left="5"/>
        <w:jc w:val="both"/>
        <w:rPr>
          <w:b/>
          <w:sz w:val="28"/>
          <w:szCs w:val="28"/>
        </w:rPr>
      </w:pPr>
      <w:r w:rsidRPr="00A905B3">
        <w:rPr>
          <w:color w:val="000000"/>
          <w:sz w:val="28"/>
          <w:szCs w:val="28"/>
        </w:rPr>
        <w:t> </w:t>
      </w:r>
      <w:r w:rsidR="007632FE">
        <w:rPr>
          <w:color w:val="000000"/>
          <w:sz w:val="28"/>
          <w:szCs w:val="28"/>
        </w:rPr>
        <w:t xml:space="preserve">      </w:t>
      </w:r>
      <w:r w:rsidR="007F14C6" w:rsidRPr="007A327B">
        <w:rPr>
          <w:b/>
          <w:sz w:val="28"/>
          <w:szCs w:val="28"/>
        </w:rPr>
        <w:t>ИНФОРМАЦИОННО-БИБЛИОТЕЧНАЯ ДЕЯТЕЛЬНОСТЬ.</w:t>
      </w:r>
    </w:p>
    <w:p w:rsidR="00E12B0B" w:rsidRPr="00A53576" w:rsidRDefault="00A47F73" w:rsidP="003E2DD1">
      <w:pPr>
        <w:tabs>
          <w:tab w:val="left" w:pos="8175"/>
        </w:tabs>
        <w:spacing w:line="240" w:lineRule="auto"/>
        <w:jc w:val="both"/>
        <w:rPr>
          <w:rFonts w:ascii="Times New Roman" w:hAnsi="Times New Roman"/>
          <w:sz w:val="28"/>
          <w:szCs w:val="28"/>
        </w:rPr>
      </w:pPr>
      <w:r>
        <w:rPr>
          <w:rFonts w:ascii="Times New Roman" w:hAnsi="Times New Roman"/>
          <w:sz w:val="28"/>
          <w:szCs w:val="28"/>
        </w:rPr>
        <w:t xml:space="preserve">     </w:t>
      </w:r>
      <w:r w:rsidR="00A53576" w:rsidRPr="00A53576">
        <w:rPr>
          <w:rFonts w:ascii="Times New Roman" w:hAnsi="Times New Roman"/>
          <w:sz w:val="28"/>
          <w:szCs w:val="28"/>
        </w:rPr>
        <w:t>В 2014-2015  учебном году в районное методическое объединение  библиотекарей  входила  31 школьная   библиотека,</w:t>
      </w:r>
      <w:r w:rsidR="00E12B0B" w:rsidRPr="00E12B0B">
        <w:rPr>
          <w:rFonts w:ascii="Times New Roman" w:hAnsi="Times New Roman"/>
          <w:sz w:val="28"/>
          <w:szCs w:val="28"/>
        </w:rPr>
        <w:t xml:space="preserve"> </w:t>
      </w:r>
      <w:r w:rsidR="00E12B0B">
        <w:rPr>
          <w:rFonts w:ascii="Times New Roman" w:hAnsi="Times New Roman"/>
          <w:sz w:val="28"/>
          <w:szCs w:val="28"/>
        </w:rPr>
        <w:t>в</w:t>
      </w:r>
      <w:r w:rsidR="00E12B0B" w:rsidRPr="00A53576">
        <w:rPr>
          <w:rFonts w:ascii="Times New Roman" w:hAnsi="Times New Roman"/>
          <w:sz w:val="28"/>
          <w:szCs w:val="28"/>
        </w:rPr>
        <w:t xml:space="preserve"> том числе 1 библиотека «Центра развития образования», 6 библиотек- гимназий,  2 библиотеки - лицеев, 19 би</w:t>
      </w:r>
      <w:r w:rsidR="00E12B0B">
        <w:rPr>
          <w:rFonts w:ascii="Times New Roman" w:hAnsi="Times New Roman"/>
          <w:sz w:val="28"/>
          <w:szCs w:val="28"/>
        </w:rPr>
        <w:t>блиотек -СОШ и 1 библиотека -ОШ</w:t>
      </w:r>
      <w:r w:rsidR="00A53576" w:rsidRPr="00A53576">
        <w:rPr>
          <w:rFonts w:ascii="Times New Roman" w:hAnsi="Times New Roman"/>
          <w:sz w:val="28"/>
          <w:szCs w:val="28"/>
        </w:rPr>
        <w:t>.</w:t>
      </w:r>
      <w:r w:rsidR="00E12B0B" w:rsidRPr="00E12B0B">
        <w:rPr>
          <w:rFonts w:ascii="Times New Roman" w:hAnsi="Times New Roman"/>
          <w:sz w:val="28"/>
          <w:szCs w:val="28"/>
        </w:rPr>
        <w:t xml:space="preserve"> </w:t>
      </w:r>
      <w:r w:rsidR="00E12B0B" w:rsidRPr="00A53576">
        <w:rPr>
          <w:rFonts w:ascii="Times New Roman" w:hAnsi="Times New Roman"/>
          <w:sz w:val="28"/>
          <w:szCs w:val="28"/>
        </w:rPr>
        <w:t>Библиотеки включают в себя абонементы по обслуживанию читателей.</w:t>
      </w:r>
      <w:r w:rsidR="00E12B0B">
        <w:rPr>
          <w:rFonts w:ascii="Times New Roman" w:hAnsi="Times New Roman"/>
          <w:sz w:val="28"/>
          <w:szCs w:val="28"/>
        </w:rPr>
        <w:t xml:space="preserve"> </w:t>
      </w:r>
      <w:r w:rsidR="00E12B0B" w:rsidRPr="00A53576">
        <w:rPr>
          <w:rFonts w:ascii="Times New Roman" w:hAnsi="Times New Roman"/>
          <w:sz w:val="28"/>
          <w:szCs w:val="28"/>
        </w:rPr>
        <w:t>Читальный зал имеют не все библиотеки.</w:t>
      </w:r>
      <w:r w:rsidR="00E12B0B">
        <w:rPr>
          <w:rFonts w:ascii="Times New Roman" w:hAnsi="Times New Roman"/>
          <w:sz w:val="28"/>
          <w:szCs w:val="28"/>
        </w:rPr>
        <w:t xml:space="preserve"> </w:t>
      </w:r>
      <w:r w:rsidR="00E12B0B" w:rsidRPr="00A53576">
        <w:rPr>
          <w:rFonts w:ascii="Times New Roman" w:hAnsi="Times New Roman"/>
          <w:sz w:val="28"/>
          <w:szCs w:val="28"/>
        </w:rPr>
        <w:t>Посадочные места для пользователей имеют все библиотеки.</w:t>
      </w:r>
      <w:r w:rsidR="00E12B0B">
        <w:rPr>
          <w:rFonts w:ascii="Times New Roman" w:hAnsi="Times New Roman"/>
          <w:sz w:val="28"/>
          <w:szCs w:val="28"/>
        </w:rPr>
        <w:t xml:space="preserve"> </w:t>
      </w:r>
      <w:r w:rsidR="00E12B0B" w:rsidRPr="00A53576">
        <w:rPr>
          <w:rFonts w:ascii="Times New Roman" w:hAnsi="Times New Roman"/>
          <w:sz w:val="28"/>
          <w:szCs w:val="28"/>
        </w:rPr>
        <w:t>Все библиотеки укомплектованы стеллажами и шкафами для книг.</w:t>
      </w:r>
      <w:r w:rsidR="00E12B0B">
        <w:rPr>
          <w:rFonts w:ascii="Times New Roman" w:hAnsi="Times New Roman"/>
          <w:sz w:val="28"/>
          <w:szCs w:val="28"/>
        </w:rPr>
        <w:t xml:space="preserve"> </w:t>
      </w:r>
      <w:r w:rsidR="00E12B0B" w:rsidRPr="00A53576">
        <w:rPr>
          <w:rFonts w:ascii="Times New Roman" w:hAnsi="Times New Roman"/>
          <w:sz w:val="28"/>
          <w:szCs w:val="28"/>
        </w:rPr>
        <w:t>Санитарное состояние библиотек отвечает  нормам.Во всех библиотеках подключена сеть Интернет.В 2014г был проведён ремонт в Гимназии №7.</w:t>
      </w:r>
      <w:r w:rsidR="00E12B0B" w:rsidRPr="00E12B0B">
        <w:rPr>
          <w:rFonts w:ascii="Times New Roman" w:hAnsi="Times New Roman"/>
          <w:sz w:val="28"/>
          <w:szCs w:val="28"/>
        </w:rPr>
        <w:t xml:space="preserve"> </w:t>
      </w:r>
      <w:r w:rsidR="00E12B0B" w:rsidRPr="00A53576">
        <w:rPr>
          <w:rFonts w:ascii="Times New Roman" w:hAnsi="Times New Roman"/>
          <w:sz w:val="28"/>
          <w:szCs w:val="28"/>
        </w:rPr>
        <w:t xml:space="preserve">Во многих библиотеках нет телефонов, ксероксов и сканеров, что необходимо в современных условиях.  Только 1 библиотека, МОУ СОШ №1, оснащена </w:t>
      </w:r>
      <w:r w:rsidR="00E12B0B">
        <w:rPr>
          <w:rFonts w:ascii="Times New Roman" w:hAnsi="Times New Roman"/>
          <w:sz w:val="28"/>
          <w:szCs w:val="28"/>
        </w:rPr>
        <w:t xml:space="preserve">мультимедийной  системой и  </w:t>
      </w:r>
      <w:r w:rsidR="00E12B0B" w:rsidRPr="00A53576">
        <w:rPr>
          <w:rFonts w:ascii="Times New Roman" w:hAnsi="Times New Roman"/>
          <w:sz w:val="28"/>
          <w:szCs w:val="28"/>
        </w:rPr>
        <w:t xml:space="preserve">несколькими компьютерами, что позволяет проводить массовые мероприятия на должном уровне. Остальные библиотеки проводят библиотечные уроки в кабинетах, которые оснащены </w:t>
      </w:r>
      <w:r w:rsidR="00E12B0B" w:rsidRPr="00A53576">
        <w:rPr>
          <w:rFonts w:ascii="Times New Roman" w:hAnsi="Times New Roman"/>
          <w:sz w:val="28"/>
          <w:szCs w:val="28"/>
        </w:rPr>
        <w:lastRenderedPageBreak/>
        <w:t>интерактивной доской.</w:t>
      </w:r>
      <w:r w:rsidR="00E12B0B" w:rsidRPr="00E12B0B">
        <w:rPr>
          <w:rFonts w:ascii="Times New Roman" w:hAnsi="Times New Roman"/>
          <w:sz w:val="28"/>
          <w:szCs w:val="28"/>
        </w:rPr>
        <w:t xml:space="preserve"> </w:t>
      </w:r>
      <w:r w:rsidR="00E12B0B" w:rsidRPr="00A53576">
        <w:rPr>
          <w:rFonts w:ascii="Times New Roman" w:hAnsi="Times New Roman"/>
          <w:sz w:val="28"/>
          <w:szCs w:val="28"/>
        </w:rPr>
        <w:t>Новые библиотеки в МБОУ СОШ №16, 17, 18 «Созвездие» Работникам оказывается консультативная помощь.</w:t>
      </w:r>
    </w:p>
    <w:p w:rsidR="00E12B0B" w:rsidRPr="00A53576" w:rsidRDefault="00E12B0B" w:rsidP="003E2DD1">
      <w:pPr>
        <w:tabs>
          <w:tab w:val="left" w:pos="8175"/>
        </w:tabs>
        <w:spacing w:line="240" w:lineRule="auto"/>
        <w:jc w:val="both"/>
        <w:rPr>
          <w:rFonts w:ascii="Times New Roman" w:hAnsi="Times New Roman"/>
          <w:sz w:val="28"/>
          <w:szCs w:val="28"/>
        </w:rPr>
      </w:pPr>
      <w:r>
        <w:rPr>
          <w:rFonts w:ascii="Times New Roman" w:hAnsi="Times New Roman"/>
          <w:sz w:val="28"/>
          <w:szCs w:val="28"/>
        </w:rPr>
        <w:t xml:space="preserve">     </w:t>
      </w:r>
      <w:r w:rsidRPr="00A53576">
        <w:rPr>
          <w:rFonts w:ascii="Times New Roman" w:hAnsi="Times New Roman"/>
          <w:sz w:val="28"/>
          <w:szCs w:val="28"/>
        </w:rPr>
        <w:t>В библиотеках средних общеобразо</w:t>
      </w:r>
      <w:r>
        <w:rPr>
          <w:rFonts w:ascii="Times New Roman" w:hAnsi="Times New Roman"/>
          <w:sz w:val="28"/>
          <w:szCs w:val="28"/>
        </w:rPr>
        <w:t>вательных учреждений работает 33 человека</w:t>
      </w:r>
      <w:r w:rsidRPr="00A53576">
        <w:rPr>
          <w:rFonts w:ascii="Times New Roman" w:hAnsi="Times New Roman"/>
          <w:sz w:val="28"/>
          <w:szCs w:val="28"/>
        </w:rPr>
        <w:t>.</w:t>
      </w:r>
      <w:r>
        <w:rPr>
          <w:rFonts w:ascii="Times New Roman" w:hAnsi="Times New Roman"/>
          <w:sz w:val="28"/>
          <w:szCs w:val="28"/>
        </w:rPr>
        <w:t xml:space="preserve"> </w:t>
      </w:r>
      <w:r w:rsidRPr="00A53576">
        <w:rPr>
          <w:rFonts w:ascii="Times New Roman" w:hAnsi="Times New Roman"/>
          <w:sz w:val="28"/>
          <w:szCs w:val="28"/>
        </w:rPr>
        <w:t>Работа с кадрами осуществляется через работу  РМО, работу проблемной группы, которую возглавляет Лукьянова Л.А.. С начинающими библиотекарями ведётся индивидуальная работа и групповая через «Школу начинающего библиотекаря». Для них проводятся консультации, обмен опытом, мастер классы. Осуществляется выезд на места с целью оказания консультативной и практической помощи. Была организована консультация по списанию литературы для МБОУ</w:t>
      </w:r>
      <w:r>
        <w:rPr>
          <w:rFonts w:ascii="Times New Roman" w:hAnsi="Times New Roman"/>
          <w:sz w:val="28"/>
          <w:szCs w:val="28"/>
        </w:rPr>
        <w:t xml:space="preserve"> Опалиховская </w:t>
      </w:r>
      <w:r w:rsidRPr="00A53576">
        <w:rPr>
          <w:rFonts w:ascii="Times New Roman" w:hAnsi="Times New Roman"/>
          <w:sz w:val="28"/>
          <w:szCs w:val="28"/>
        </w:rPr>
        <w:t xml:space="preserve"> СОШ, СОШ №10, МБОУ </w:t>
      </w:r>
      <w:r w:rsidR="00235081">
        <w:rPr>
          <w:rFonts w:ascii="Times New Roman" w:hAnsi="Times New Roman"/>
          <w:sz w:val="28"/>
          <w:szCs w:val="28"/>
        </w:rPr>
        <w:t xml:space="preserve">Ульяновская </w:t>
      </w:r>
      <w:r w:rsidR="007F5820">
        <w:rPr>
          <w:rFonts w:ascii="Times New Roman" w:hAnsi="Times New Roman"/>
          <w:sz w:val="28"/>
          <w:szCs w:val="28"/>
        </w:rPr>
        <w:t>СОШ</w:t>
      </w:r>
      <w:r w:rsidRPr="00A53576">
        <w:rPr>
          <w:rFonts w:ascii="Times New Roman" w:hAnsi="Times New Roman"/>
          <w:sz w:val="28"/>
          <w:szCs w:val="28"/>
        </w:rPr>
        <w:t>, Ильинская</w:t>
      </w:r>
      <w:r w:rsidR="007F5820">
        <w:rPr>
          <w:rFonts w:ascii="Times New Roman" w:hAnsi="Times New Roman"/>
          <w:sz w:val="28"/>
          <w:szCs w:val="28"/>
        </w:rPr>
        <w:t xml:space="preserve"> СОШ  гимназия</w:t>
      </w:r>
      <w:r w:rsidRPr="00A53576">
        <w:rPr>
          <w:rFonts w:ascii="Times New Roman" w:hAnsi="Times New Roman"/>
          <w:sz w:val="28"/>
          <w:szCs w:val="28"/>
        </w:rPr>
        <w:t xml:space="preserve"> №2. </w:t>
      </w:r>
    </w:p>
    <w:p w:rsidR="00E12B0B" w:rsidRPr="00A53576" w:rsidRDefault="00E12B0B" w:rsidP="003E2DD1">
      <w:pPr>
        <w:tabs>
          <w:tab w:val="left" w:pos="8175"/>
        </w:tabs>
        <w:spacing w:line="240" w:lineRule="auto"/>
        <w:jc w:val="both"/>
        <w:rPr>
          <w:rFonts w:ascii="Times New Roman" w:hAnsi="Times New Roman"/>
          <w:sz w:val="28"/>
          <w:szCs w:val="28"/>
        </w:rPr>
      </w:pPr>
      <w:r>
        <w:rPr>
          <w:rFonts w:ascii="Times New Roman" w:hAnsi="Times New Roman"/>
          <w:sz w:val="28"/>
          <w:szCs w:val="28"/>
        </w:rPr>
        <w:t xml:space="preserve">     </w:t>
      </w:r>
      <w:r w:rsidRPr="00A53576">
        <w:rPr>
          <w:rFonts w:ascii="Times New Roman" w:hAnsi="Times New Roman"/>
          <w:sz w:val="28"/>
          <w:szCs w:val="28"/>
        </w:rPr>
        <w:t>Были организованы семинары-тренинги для начинающих библиотекарей по темам:</w:t>
      </w:r>
      <w:r w:rsidR="00235081">
        <w:rPr>
          <w:rFonts w:ascii="Times New Roman" w:hAnsi="Times New Roman"/>
          <w:sz w:val="28"/>
          <w:szCs w:val="28"/>
        </w:rPr>
        <w:t xml:space="preserve"> «Ведение  учёта в библиотеке», «</w:t>
      </w:r>
      <w:r w:rsidRPr="00A53576">
        <w:rPr>
          <w:rFonts w:ascii="Times New Roman" w:hAnsi="Times New Roman"/>
          <w:sz w:val="28"/>
          <w:szCs w:val="28"/>
        </w:rPr>
        <w:t>Ведение библиотечной документации по учёту книг</w:t>
      </w:r>
      <w:r w:rsidR="00235081">
        <w:rPr>
          <w:rFonts w:ascii="Times New Roman" w:hAnsi="Times New Roman"/>
          <w:sz w:val="28"/>
          <w:szCs w:val="28"/>
        </w:rPr>
        <w:t xml:space="preserve"> </w:t>
      </w:r>
      <w:r w:rsidRPr="00A53576">
        <w:rPr>
          <w:rFonts w:ascii="Times New Roman" w:hAnsi="Times New Roman"/>
          <w:sz w:val="28"/>
          <w:szCs w:val="28"/>
        </w:rPr>
        <w:t>о</w:t>
      </w:r>
      <w:r w:rsidR="00235081">
        <w:rPr>
          <w:rFonts w:ascii="Times New Roman" w:hAnsi="Times New Roman"/>
          <w:sz w:val="28"/>
          <w:szCs w:val="28"/>
        </w:rPr>
        <w:t xml:space="preserve"> </w:t>
      </w:r>
      <w:r w:rsidRPr="00A53576">
        <w:rPr>
          <w:rFonts w:ascii="Times New Roman" w:hAnsi="Times New Roman"/>
          <w:sz w:val="28"/>
          <w:szCs w:val="28"/>
        </w:rPr>
        <w:t>выдачи</w:t>
      </w:r>
      <w:r w:rsidR="00235081">
        <w:rPr>
          <w:rFonts w:ascii="Times New Roman" w:hAnsi="Times New Roman"/>
          <w:sz w:val="28"/>
          <w:szCs w:val="28"/>
        </w:rPr>
        <w:t>, посещений, обращаемости», «</w:t>
      </w:r>
      <w:r w:rsidRPr="00A53576">
        <w:rPr>
          <w:rFonts w:ascii="Times New Roman" w:hAnsi="Times New Roman"/>
          <w:sz w:val="28"/>
          <w:szCs w:val="28"/>
        </w:rPr>
        <w:t>Организация и хранение фондов</w:t>
      </w:r>
      <w:r w:rsidR="00235081">
        <w:rPr>
          <w:rFonts w:ascii="Times New Roman" w:hAnsi="Times New Roman"/>
          <w:sz w:val="28"/>
          <w:szCs w:val="28"/>
        </w:rPr>
        <w:t>»</w:t>
      </w:r>
    </w:p>
    <w:p w:rsidR="00E12B0B" w:rsidRPr="00A53576" w:rsidRDefault="00235081"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E12B0B" w:rsidRPr="00A53576">
        <w:rPr>
          <w:rFonts w:ascii="Times New Roman" w:hAnsi="Times New Roman"/>
          <w:sz w:val="28"/>
          <w:szCs w:val="28"/>
        </w:rPr>
        <w:t>Была проведена  тематическая  проверка  по  ведению  документации  школьной библиотеки в МБОУ СОШ №8, Опалиховская гимназия , МБОУ СОШ №10.</w:t>
      </w:r>
    </w:p>
    <w:p w:rsidR="00A53576" w:rsidRPr="00A53576" w:rsidRDefault="00A47F73" w:rsidP="003E2DD1">
      <w:pPr>
        <w:spacing w:before="43" w:after="0" w:line="240" w:lineRule="auto"/>
        <w:jc w:val="both"/>
        <w:rPr>
          <w:rFonts w:ascii="Times New Roman" w:hAnsi="Times New Roman"/>
          <w:b/>
          <w:sz w:val="28"/>
          <w:szCs w:val="28"/>
        </w:rPr>
      </w:pPr>
      <w:r>
        <w:rPr>
          <w:rFonts w:ascii="Times New Roman" w:hAnsi="Times New Roman"/>
          <w:sz w:val="28"/>
          <w:szCs w:val="28"/>
        </w:rPr>
        <w:t xml:space="preserve">      </w:t>
      </w:r>
      <w:r w:rsidR="00A53576" w:rsidRPr="00A53576">
        <w:rPr>
          <w:rFonts w:ascii="Times New Roman" w:hAnsi="Times New Roman"/>
          <w:sz w:val="28"/>
          <w:szCs w:val="28"/>
        </w:rPr>
        <w:t>Основной целью деятельности районного методического объединения школьных библиотекарей в 2014-2015 учебном году было создание условий для личностного  и  профессионально</w:t>
      </w:r>
      <w:r w:rsidR="00235081">
        <w:rPr>
          <w:rFonts w:ascii="Times New Roman" w:hAnsi="Times New Roman"/>
          <w:sz w:val="28"/>
          <w:szCs w:val="28"/>
        </w:rPr>
        <w:t xml:space="preserve">го роста школьных библиотекарей </w:t>
      </w:r>
      <w:r>
        <w:rPr>
          <w:rFonts w:ascii="Times New Roman" w:hAnsi="Times New Roman"/>
          <w:sz w:val="28"/>
          <w:szCs w:val="28"/>
        </w:rPr>
        <w:t>в свете новых требований к образованию</w:t>
      </w:r>
      <w:r w:rsidR="00A53576" w:rsidRPr="00A53576">
        <w:rPr>
          <w:rFonts w:ascii="Times New Roman" w:hAnsi="Times New Roman"/>
          <w:b/>
          <w:sz w:val="28"/>
          <w:szCs w:val="28"/>
        </w:rPr>
        <w:t>.</w:t>
      </w:r>
    </w:p>
    <w:p w:rsidR="00A53576" w:rsidRPr="00A47F73" w:rsidRDefault="00A47F73" w:rsidP="003E2DD1">
      <w:pPr>
        <w:spacing w:before="43" w:after="43" w:line="240" w:lineRule="auto"/>
        <w:jc w:val="both"/>
        <w:rPr>
          <w:rFonts w:ascii="Times New Roman" w:hAnsi="Times New Roman"/>
          <w:sz w:val="28"/>
          <w:szCs w:val="28"/>
        </w:rPr>
      </w:pPr>
      <w:r>
        <w:rPr>
          <w:rFonts w:ascii="Times New Roman" w:hAnsi="Times New Roman"/>
          <w:sz w:val="28"/>
          <w:szCs w:val="28"/>
        </w:rPr>
        <w:t xml:space="preserve">      </w:t>
      </w:r>
      <w:r w:rsidR="00A53576" w:rsidRPr="00A53576">
        <w:rPr>
          <w:rFonts w:ascii="Times New Roman" w:hAnsi="Times New Roman"/>
          <w:sz w:val="28"/>
          <w:szCs w:val="28"/>
        </w:rPr>
        <w:t xml:space="preserve">В течение 2014-15 учебного года Методическое объединение школьных библиотекарей  работало над </w:t>
      </w:r>
      <w:r w:rsidR="00A53576" w:rsidRPr="00A47F73">
        <w:rPr>
          <w:rFonts w:ascii="Times New Roman" w:hAnsi="Times New Roman"/>
          <w:sz w:val="28"/>
          <w:szCs w:val="28"/>
        </w:rPr>
        <w:t xml:space="preserve">методической темой : </w:t>
      </w:r>
      <w:r>
        <w:rPr>
          <w:rFonts w:ascii="Times New Roman" w:hAnsi="Times New Roman"/>
          <w:sz w:val="28"/>
          <w:szCs w:val="28"/>
        </w:rPr>
        <w:t>«</w:t>
      </w:r>
      <w:r w:rsidR="00A53576" w:rsidRPr="00A47F73">
        <w:rPr>
          <w:rFonts w:ascii="Times New Roman" w:eastAsia="Calibri" w:hAnsi="Times New Roman"/>
          <w:color w:val="000000" w:themeColor="text1"/>
          <w:sz w:val="28"/>
          <w:szCs w:val="28"/>
        </w:rPr>
        <w:t xml:space="preserve">Школьная библиотека в </w:t>
      </w:r>
      <w:r>
        <w:rPr>
          <w:rFonts w:ascii="Times New Roman" w:eastAsia="Calibri" w:hAnsi="Times New Roman"/>
          <w:color w:val="000000" w:themeColor="text1"/>
          <w:sz w:val="28"/>
          <w:szCs w:val="28"/>
        </w:rPr>
        <w:t xml:space="preserve"> в новой </w:t>
      </w:r>
      <w:r w:rsidR="00A53576" w:rsidRPr="00A47F73">
        <w:rPr>
          <w:rFonts w:ascii="Times New Roman" w:eastAsia="Calibri" w:hAnsi="Times New Roman"/>
          <w:color w:val="000000" w:themeColor="text1"/>
          <w:sz w:val="28"/>
          <w:szCs w:val="28"/>
        </w:rPr>
        <w:t>образовательной среде</w:t>
      </w:r>
      <w:r>
        <w:rPr>
          <w:rFonts w:ascii="Times New Roman" w:eastAsia="Calibri" w:hAnsi="Times New Roman"/>
          <w:color w:val="000000" w:themeColor="text1"/>
          <w:sz w:val="28"/>
          <w:szCs w:val="28"/>
        </w:rPr>
        <w:t>»</w:t>
      </w:r>
    </w:p>
    <w:p w:rsidR="00A53576" w:rsidRPr="00A53576" w:rsidRDefault="00A53576" w:rsidP="003E2DD1">
      <w:pPr>
        <w:spacing w:after="0" w:line="240" w:lineRule="auto"/>
        <w:jc w:val="center"/>
        <w:rPr>
          <w:rFonts w:ascii="Times New Roman" w:hAnsi="Times New Roman"/>
          <w:sz w:val="28"/>
          <w:szCs w:val="28"/>
          <w:u w:val="single"/>
        </w:rPr>
      </w:pPr>
      <w:r w:rsidRPr="00A53576">
        <w:rPr>
          <w:rFonts w:ascii="Times New Roman" w:hAnsi="Times New Roman"/>
          <w:sz w:val="28"/>
          <w:szCs w:val="28"/>
          <w:u w:val="single"/>
        </w:rPr>
        <w:t>Формы проведения мероприятий:</w:t>
      </w:r>
    </w:p>
    <w:p w:rsidR="00A53576" w:rsidRPr="00A53576" w:rsidRDefault="00A53576" w:rsidP="003E2DD1">
      <w:pPr>
        <w:spacing w:after="0" w:line="240" w:lineRule="auto"/>
        <w:jc w:val="both"/>
        <w:rPr>
          <w:rFonts w:ascii="Times New Roman" w:hAnsi="Times New Roman"/>
          <w:sz w:val="28"/>
          <w:szCs w:val="28"/>
        </w:rPr>
      </w:pPr>
      <w:r w:rsidRPr="00A53576">
        <w:rPr>
          <w:rFonts w:ascii="Times New Roman" w:hAnsi="Times New Roman"/>
          <w:sz w:val="28"/>
          <w:szCs w:val="28"/>
        </w:rPr>
        <w:t>- семинар–практикум;</w:t>
      </w:r>
    </w:p>
    <w:p w:rsidR="00A53576" w:rsidRPr="00A53576" w:rsidRDefault="00A53576" w:rsidP="003E2DD1">
      <w:pPr>
        <w:spacing w:after="0" w:line="240" w:lineRule="auto"/>
        <w:jc w:val="both"/>
        <w:rPr>
          <w:rFonts w:ascii="Times New Roman" w:hAnsi="Times New Roman"/>
          <w:sz w:val="28"/>
          <w:szCs w:val="28"/>
        </w:rPr>
      </w:pPr>
      <w:r w:rsidRPr="00A53576">
        <w:rPr>
          <w:rFonts w:ascii="Times New Roman" w:hAnsi="Times New Roman"/>
          <w:sz w:val="28"/>
          <w:szCs w:val="28"/>
        </w:rPr>
        <w:t>- открытые массовые мероприятия;</w:t>
      </w:r>
    </w:p>
    <w:p w:rsidR="00A53576" w:rsidRPr="00A53576" w:rsidRDefault="00A53576" w:rsidP="003E2DD1">
      <w:pPr>
        <w:spacing w:after="0" w:line="240" w:lineRule="auto"/>
        <w:jc w:val="both"/>
        <w:rPr>
          <w:rFonts w:ascii="Times New Roman" w:hAnsi="Times New Roman"/>
          <w:sz w:val="28"/>
          <w:szCs w:val="28"/>
        </w:rPr>
      </w:pPr>
      <w:r w:rsidRPr="00A53576">
        <w:rPr>
          <w:rFonts w:ascii="Times New Roman" w:hAnsi="Times New Roman"/>
          <w:sz w:val="28"/>
          <w:szCs w:val="28"/>
        </w:rPr>
        <w:t xml:space="preserve">- консультации; </w:t>
      </w:r>
    </w:p>
    <w:p w:rsidR="00A53576" w:rsidRPr="00A53576" w:rsidRDefault="00A53576" w:rsidP="003E2DD1">
      <w:pPr>
        <w:spacing w:after="0" w:line="240" w:lineRule="auto"/>
        <w:jc w:val="both"/>
        <w:rPr>
          <w:rFonts w:ascii="Times New Roman" w:hAnsi="Times New Roman"/>
          <w:sz w:val="28"/>
          <w:szCs w:val="28"/>
        </w:rPr>
      </w:pPr>
      <w:r w:rsidRPr="00A53576">
        <w:rPr>
          <w:rFonts w:ascii="Times New Roman" w:hAnsi="Times New Roman"/>
          <w:sz w:val="28"/>
          <w:szCs w:val="28"/>
        </w:rPr>
        <w:t>- круглый стол;</w:t>
      </w:r>
    </w:p>
    <w:p w:rsidR="00A53576" w:rsidRPr="00A53576" w:rsidRDefault="00A53576" w:rsidP="003E2DD1">
      <w:pPr>
        <w:spacing w:after="0" w:line="240" w:lineRule="auto"/>
        <w:jc w:val="both"/>
        <w:rPr>
          <w:rFonts w:ascii="Times New Roman" w:hAnsi="Times New Roman"/>
          <w:sz w:val="28"/>
          <w:szCs w:val="28"/>
        </w:rPr>
      </w:pPr>
      <w:r w:rsidRPr="00A53576">
        <w:rPr>
          <w:rFonts w:ascii="Times New Roman" w:hAnsi="Times New Roman"/>
          <w:sz w:val="28"/>
          <w:szCs w:val="28"/>
        </w:rPr>
        <w:t>- разработка методических рекомендаций;</w:t>
      </w:r>
    </w:p>
    <w:p w:rsidR="00A53576" w:rsidRPr="00A53576" w:rsidRDefault="00A53576" w:rsidP="003E2DD1">
      <w:pPr>
        <w:spacing w:after="0" w:line="240" w:lineRule="auto"/>
        <w:jc w:val="both"/>
        <w:rPr>
          <w:rFonts w:ascii="Times New Roman" w:hAnsi="Times New Roman"/>
          <w:sz w:val="28"/>
          <w:szCs w:val="28"/>
        </w:rPr>
      </w:pPr>
      <w:r w:rsidRPr="00A53576">
        <w:rPr>
          <w:rFonts w:ascii="Times New Roman" w:hAnsi="Times New Roman"/>
          <w:sz w:val="28"/>
          <w:szCs w:val="28"/>
        </w:rPr>
        <w:t>- открытые мероприятия;</w:t>
      </w:r>
    </w:p>
    <w:p w:rsidR="00E12B0B" w:rsidRPr="00A53576" w:rsidRDefault="00A53576" w:rsidP="003E2DD1">
      <w:pPr>
        <w:spacing w:after="0" w:line="240" w:lineRule="auto"/>
        <w:jc w:val="both"/>
        <w:rPr>
          <w:rFonts w:ascii="Times New Roman" w:hAnsi="Times New Roman"/>
          <w:sz w:val="28"/>
          <w:szCs w:val="28"/>
        </w:rPr>
      </w:pPr>
      <w:r w:rsidRPr="00A53576">
        <w:rPr>
          <w:rFonts w:ascii="Times New Roman" w:hAnsi="Times New Roman"/>
          <w:sz w:val="28"/>
          <w:szCs w:val="28"/>
        </w:rPr>
        <w:t>- самообразовательная работа библиотекарей.</w:t>
      </w:r>
      <w:r w:rsidR="00E12B0B" w:rsidRPr="00A53576">
        <w:rPr>
          <w:rFonts w:ascii="Times New Roman" w:hAnsi="Times New Roman"/>
          <w:sz w:val="28"/>
          <w:szCs w:val="28"/>
        </w:rPr>
        <w:t>.</w:t>
      </w:r>
    </w:p>
    <w:p w:rsidR="00A53576" w:rsidRPr="00A53576" w:rsidRDefault="00200B93" w:rsidP="003E2DD1">
      <w:pPr>
        <w:spacing w:after="0" w:line="240" w:lineRule="auto"/>
        <w:rPr>
          <w:rFonts w:ascii="Times New Roman" w:hAnsi="Times New Roman"/>
          <w:sz w:val="28"/>
          <w:szCs w:val="28"/>
        </w:rPr>
      </w:pPr>
      <w:r>
        <w:rPr>
          <w:rFonts w:ascii="Times New Roman" w:hAnsi="Times New Roman"/>
          <w:sz w:val="28"/>
          <w:szCs w:val="28"/>
        </w:rPr>
        <w:t xml:space="preserve">      </w:t>
      </w:r>
      <w:r w:rsidR="00A53576" w:rsidRPr="00A53576">
        <w:rPr>
          <w:rFonts w:ascii="Times New Roman" w:hAnsi="Times New Roman"/>
          <w:sz w:val="28"/>
          <w:szCs w:val="28"/>
        </w:rPr>
        <w:t>Основное внимание на заседаниях РМО уделялось профессиональному самосовершенствованию библиотекарей в области руководства детским чтением. Вся работа РМО была направлена на развитие  профессионального самосознания и самообразования библиотекарей, выработку навыков систематизации и обобщения практического опыта в руководстве чтением детей и подростков.  На заседаниях РМО  15 человек в течение года представляли свой практический опыт работы.</w:t>
      </w:r>
      <w:r>
        <w:rPr>
          <w:rFonts w:ascii="Times New Roman" w:hAnsi="Times New Roman"/>
          <w:sz w:val="28"/>
          <w:szCs w:val="28"/>
        </w:rPr>
        <w:t xml:space="preserve"> </w:t>
      </w:r>
      <w:r w:rsidR="00A53576" w:rsidRPr="00A53576">
        <w:rPr>
          <w:rFonts w:ascii="Times New Roman" w:hAnsi="Times New Roman"/>
          <w:sz w:val="28"/>
          <w:szCs w:val="28"/>
        </w:rPr>
        <w:t>Семинары про</w:t>
      </w:r>
      <w:r>
        <w:rPr>
          <w:rFonts w:ascii="Times New Roman" w:hAnsi="Times New Roman"/>
          <w:sz w:val="28"/>
          <w:szCs w:val="28"/>
        </w:rPr>
        <w:t>ходили на  высоком уровне.</w:t>
      </w:r>
    </w:p>
    <w:tbl>
      <w:tblPr>
        <w:tblStyle w:val="af"/>
        <w:tblW w:w="11057" w:type="dxa"/>
        <w:tblInd w:w="-1168" w:type="dxa"/>
        <w:tblLook w:val="04A0"/>
      </w:tblPr>
      <w:tblGrid>
        <w:gridCol w:w="1276"/>
        <w:gridCol w:w="2835"/>
        <w:gridCol w:w="4605"/>
        <w:gridCol w:w="2341"/>
      </w:tblGrid>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Дата</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ФИО библиотекаря. ОУ</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 xml:space="preserve">Тема.  </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Форма</w:t>
            </w:r>
          </w:p>
        </w:tc>
      </w:tr>
      <w:tr w:rsidR="00A53576" w:rsidRPr="00200B93" w:rsidTr="00235081">
        <w:trPr>
          <w:trHeight w:val="1457"/>
        </w:trPr>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lastRenderedPageBreak/>
              <w:t>сентябрь</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ЛукьяноваЛ.А.</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МБОУ  СОШ №9</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Пирогова Н.В.</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МБОУ Опалиховская гимназия</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«Внеурочная деятельность школьной библиотеки»  Кружок «Друзья «Читайки». Методика составления  программы.</w:t>
            </w:r>
          </w:p>
        </w:tc>
        <w:tc>
          <w:tcPr>
            <w:tcW w:w="2341" w:type="dxa"/>
          </w:tcPr>
          <w:p w:rsidR="00A53576" w:rsidRDefault="00A53576" w:rsidP="003E2DD1">
            <w:pPr>
              <w:rPr>
                <w:rFonts w:ascii="Times New Roman" w:hAnsi="Times New Roman"/>
                <w:sz w:val="24"/>
                <w:szCs w:val="24"/>
              </w:rPr>
            </w:pPr>
            <w:r w:rsidRPr="00200B93">
              <w:rPr>
                <w:rFonts w:ascii="Times New Roman" w:hAnsi="Times New Roman"/>
                <w:sz w:val="24"/>
                <w:szCs w:val="24"/>
              </w:rPr>
              <w:t>Консультация. Обмен опытом.</w:t>
            </w:r>
          </w:p>
          <w:p w:rsidR="00235081" w:rsidRDefault="00235081" w:rsidP="003E2DD1">
            <w:pPr>
              <w:rPr>
                <w:rFonts w:ascii="Times New Roman" w:hAnsi="Times New Roman"/>
                <w:sz w:val="24"/>
                <w:szCs w:val="24"/>
              </w:rPr>
            </w:pPr>
          </w:p>
          <w:p w:rsidR="00235081" w:rsidRDefault="00235081" w:rsidP="003E2DD1">
            <w:pPr>
              <w:rPr>
                <w:rFonts w:ascii="Times New Roman" w:hAnsi="Times New Roman"/>
                <w:sz w:val="24"/>
                <w:szCs w:val="24"/>
              </w:rPr>
            </w:pPr>
          </w:p>
          <w:p w:rsidR="00235081" w:rsidRDefault="00235081" w:rsidP="003E2DD1">
            <w:pPr>
              <w:rPr>
                <w:rFonts w:ascii="Times New Roman" w:hAnsi="Times New Roman"/>
                <w:sz w:val="24"/>
                <w:szCs w:val="24"/>
              </w:rPr>
            </w:pPr>
          </w:p>
          <w:p w:rsidR="00235081" w:rsidRPr="00200B93" w:rsidRDefault="00235081" w:rsidP="003E2DD1">
            <w:pPr>
              <w:rPr>
                <w:rFonts w:ascii="Times New Roman" w:hAnsi="Times New Roman"/>
                <w:sz w:val="24"/>
                <w:szCs w:val="24"/>
              </w:rPr>
            </w:pPr>
          </w:p>
        </w:tc>
      </w:tr>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октябрь</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Сызранова Л.В.</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МБОУ СОШ №8</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«Сотрудничество с городскими детскими  библиотеками . Участие в конкурсах и проектах»</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Обмен опытом</w:t>
            </w:r>
          </w:p>
        </w:tc>
      </w:tr>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ноябрь</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Захарова Г.Н.</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Лицей №4</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«Дифференцированный подход при проведении массовых мероприятий» -методика проведения литературных игр.</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Консультация.</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Обмен опытом.</w:t>
            </w:r>
          </w:p>
        </w:tc>
      </w:tr>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декабрь</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Антишина Л.Е.</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Гимназия №6</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«Читаем классику»</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Конкурс чтецов.</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Мастер -класс</w:t>
            </w:r>
          </w:p>
        </w:tc>
      </w:tr>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январь</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Лукьянова Л.А. СОШ №9.</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Сызранова Л.В.СОШ №8</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Ерёменко Г.А.Лицей №1 Нахабино</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 xml:space="preserve">Шулунова Л.С. </w:t>
            </w:r>
            <w:r w:rsidR="00235081">
              <w:rPr>
                <w:rFonts w:ascii="Times New Roman" w:hAnsi="Times New Roman"/>
                <w:sz w:val="24"/>
                <w:szCs w:val="24"/>
              </w:rPr>
              <w:t xml:space="preserve">Нахабинская </w:t>
            </w:r>
            <w:r w:rsidRPr="00200B93">
              <w:rPr>
                <w:rFonts w:ascii="Times New Roman" w:hAnsi="Times New Roman"/>
                <w:sz w:val="24"/>
                <w:szCs w:val="24"/>
              </w:rPr>
              <w:t xml:space="preserve">СОШ №3  </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Запенцовская Е.Т. Нахабинская СОШ №2</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«Библиотекарь становится педагогом» -Методика организации литературного кружка в библиотеке.</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Круглый стол</w:t>
            </w:r>
          </w:p>
        </w:tc>
      </w:tr>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февраль</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Жукова Т.М. –</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МБОУ СОШ №15</w:t>
            </w:r>
          </w:p>
          <w:p w:rsidR="00235081" w:rsidRDefault="00A53576" w:rsidP="003E2DD1">
            <w:pPr>
              <w:rPr>
                <w:rFonts w:ascii="Times New Roman" w:hAnsi="Times New Roman"/>
                <w:sz w:val="24"/>
                <w:szCs w:val="24"/>
              </w:rPr>
            </w:pPr>
            <w:r w:rsidRPr="00200B93">
              <w:rPr>
                <w:rFonts w:ascii="Times New Roman" w:hAnsi="Times New Roman"/>
                <w:sz w:val="24"/>
                <w:szCs w:val="24"/>
              </w:rPr>
              <w:t>Костыря Е.И.</w:t>
            </w:r>
            <w:r w:rsidR="00235081">
              <w:rPr>
                <w:rFonts w:ascii="Times New Roman" w:hAnsi="Times New Roman"/>
                <w:sz w:val="24"/>
                <w:szCs w:val="24"/>
              </w:rPr>
              <w:t>г</w:t>
            </w:r>
            <w:r w:rsidRPr="00200B93">
              <w:rPr>
                <w:rFonts w:ascii="Times New Roman" w:hAnsi="Times New Roman"/>
                <w:sz w:val="24"/>
                <w:szCs w:val="24"/>
              </w:rPr>
              <w:t>имназия №7</w:t>
            </w:r>
            <w:r w:rsidR="00235081">
              <w:rPr>
                <w:rFonts w:ascii="Times New Roman" w:hAnsi="Times New Roman"/>
                <w:sz w:val="24"/>
                <w:szCs w:val="24"/>
              </w:rPr>
              <w:t xml:space="preserve"> </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Мещанова Г.Ю.</w:t>
            </w:r>
          </w:p>
          <w:p w:rsidR="00A53576" w:rsidRPr="00200B93" w:rsidRDefault="00A53576" w:rsidP="003E2DD1">
            <w:pPr>
              <w:rPr>
                <w:rFonts w:ascii="Times New Roman" w:hAnsi="Times New Roman"/>
                <w:sz w:val="24"/>
                <w:szCs w:val="24"/>
              </w:rPr>
            </w:pP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«Семейное чтение</w:t>
            </w:r>
            <w:r w:rsidR="00235081">
              <w:rPr>
                <w:rFonts w:ascii="Times New Roman" w:hAnsi="Times New Roman"/>
                <w:sz w:val="24"/>
                <w:szCs w:val="24"/>
              </w:rPr>
              <w:t xml:space="preserve"> </w:t>
            </w:r>
            <w:r w:rsidRPr="00200B93">
              <w:rPr>
                <w:rFonts w:ascii="Times New Roman" w:hAnsi="Times New Roman"/>
                <w:sz w:val="24"/>
                <w:szCs w:val="24"/>
              </w:rPr>
              <w:t>- залог успеха»</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Круглый стол</w:t>
            </w:r>
          </w:p>
        </w:tc>
      </w:tr>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март</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Маркарян О.П.</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МБОУ СОШ№1</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Владыженская Л.А.</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Архангельская МБОУ СОШ</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 xml:space="preserve">«Растим детей в любви к Отечеству» - о роли книги в патриотическом воспитании молодёжи. –  Методика организации и проведения Недели детской книги. Методика создания </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Открытое мероприятие.</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Обмен опытом.</w:t>
            </w:r>
          </w:p>
        </w:tc>
      </w:tr>
      <w:tr w:rsidR="00A53576" w:rsidRPr="00200B93" w:rsidTr="00200B93">
        <w:tc>
          <w:tcPr>
            <w:tcW w:w="1276"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апрель</w:t>
            </w:r>
          </w:p>
        </w:tc>
        <w:tc>
          <w:tcPr>
            <w:tcW w:w="283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Бражная Е.С.</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МБОУ СОШ №12</w:t>
            </w:r>
          </w:p>
        </w:tc>
        <w:tc>
          <w:tcPr>
            <w:tcW w:w="4605"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«Проектная деятельность школьной библиотеки». Проект «Живи книга»</w:t>
            </w:r>
          </w:p>
        </w:tc>
        <w:tc>
          <w:tcPr>
            <w:tcW w:w="2341" w:type="dxa"/>
          </w:tcPr>
          <w:p w:rsidR="00A53576" w:rsidRPr="00200B93" w:rsidRDefault="00A53576" w:rsidP="003E2DD1">
            <w:pPr>
              <w:rPr>
                <w:rFonts w:ascii="Times New Roman" w:hAnsi="Times New Roman"/>
                <w:sz w:val="24"/>
                <w:szCs w:val="24"/>
              </w:rPr>
            </w:pPr>
            <w:r w:rsidRPr="00200B93">
              <w:rPr>
                <w:rFonts w:ascii="Times New Roman" w:hAnsi="Times New Roman"/>
                <w:sz w:val="24"/>
                <w:szCs w:val="24"/>
              </w:rPr>
              <w:t>Обмен опытом.</w:t>
            </w:r>
          </w:p>
          <w:p w:rsidR="00A53576" w:rsidRPr="00200B93" w:rsidRDefault="00A53576" w:rsidP="003E2DD1">
            <w:pPr>
              <w:rPr>
                <w:rFonts w:ascii="Times New Roman" w:hAnsi="Times New Roman"/>
                <w:sz w:val="24"/>
                <w:szCs w:val="24"/>
              </w:rPr>
            </w:pPr>
            <w:r w:rsidRPr="00200B93">
              <w:rPr>
                <w:rFonts w:ascii="Times New Roman" w:hAnsi="Times New Roman"/>
                <w:sz w:val="24"/>
                <w:szCs w:val="24"/>
              </w:rPr>
              <w:t>Открытое мероприятие.</w:t>
            </w:r>
          </w:p>
        </w:tc>
      </w:tr>
    </w:tbl>
    <w:p w:rsidR="00A53576" w:rsidRPr="00200B93" w:rsidRDefault="00A53576" w:rsidP="003E2DD1">
      <w:pPr>
        <w:spacing w:line="240" w:lineRule="auto"/>
        <w:jc w:val="both"/>
        <w:rPr>
          <w:rFonts w:ascii="Times New Roman" w:hAnsi="Times New Roman"/>
          <w:sz w:val="28"/>
          <w:szCs w:val="28"/>
        </w:rPr>
      </w:pPr>
      <w:r w:rsidRPr="00A53576">
        <w:rPr>
          <w:rFonts w:ascii="Times New Roman" w:hAnsi="Times New Roman"/>
          <w:sz w:val="28"/>
          <w:szCs w:val="28"/>
        </w:rPr>
        <w:t>В течение последних 10 лет школьные библиотеки работают как информационно</w:t>
      </w:r>
      <w:r w:rsidR="00200B93">
        <w:rPr>
          <w:rFonts w:ascii="Times New Roman" w:hAnsi="Times New Roman"/>
          <w:sz w:val="28"/>
          <w:szCs w:val="28"/>
        </w:rPr>
        <w:t xml:space="preserve"> </w:t>
      </w:r>
      <w:r w:rsidRPr="00A53576">
        <w:rPr>
          <w:rFonts w:ascii="Times New Roman" w:hAnsi="Times New Roman"/>
          <w:sz w:val="28"/>
          <w:szCs w:val="28"/>
        </w:rPr>
        <w:t>- методические центры. В сотрудничестве с учителями начальной школы и русского языка и литературы библиотекарями создаётся система внеклассного чтения учащихся младшего и среднего звена. В библиотеках ежегодно даётся около  325 библиотечных уроков, разработаны аннотированные списки литературы, ведётся активная ра</w:t>
      </w:r>
      <w:r w:rsidR="00200B93">
        <w:rPr>
          <w:rFonts w:ascii="Times New Roman" w:hAnsi="Times New Roman"/>
          <w:sz w:val="28"/>
          <w:szCs w:val="28"/>
        </w:rPr>
        <w:t>бота по пропаганде библиотечно-</w:t>
      </w:r>
      <w:r w:rsidRPr="00A53576">
        <w:rPr>
          <w:rFonts w:ascii="Times New Roman" w:hAnsi="Times New Roman"/>
          <w:sz w:val="28"/>
          <w:szCs w:val="28"/>
        </w:rPr>
        <w:t>библиографических знаний, по созданию новых информационных ресурсов. У  читателей воспитывается информационная культура личности. Проводятся библиотечные уроки по информационной культуре.  Регулярно такие уроки проводятся Вв МБОУ СОШ №12, №9, гимназии №7, Нахабинской СОШ №3, Нахабинской гимназии №4,  Архангельской СОШ, Лицее №4,</w:t>
      </w:r>
    </w:p>
    <w:p w:rsidR="00200B93" w:rsidRDefault="00A53576" w:rsidP="003E2DD1">
      <w:pPr>
        <w:tabs>
          <w:tab w:val="left" w:pos="8175"/>
        </w:tabs>
        <w:spacing w:after="0" w:line="240" w:lineRule="auto"/>
        <w:jc w:val="center"/>
        <w:rPr>
          <w:rFonts w:ascii="Times New Roman" w:hAnsi="Times New Roman"/>
          <w:b/>
          <w:sz w:val="28"/>
          <w:szCs w:val="28"/>
        </w:rPr>
      </w:pPr>
      <w:r w:rsidRPr="00A53576">
        <w:rPr>
          <w:rFonts w:ascii="Times New Roman" w:hAnsi="Times New Roman"/>
          <w:b/>
          <w:sz w:val="28"/>
          <w:szCs w:val="28"/>
        </w:rPr>
        <w:lastRenderedPageBreak/>
        <w:t>Комплектование библиотек в 2014 учебном году осуществлялось</w:t>
      </w:r>
    </w:p>
    <w:p w:rsidR="00A53576" w:rsidRPr="00A53576" w:rsidRDefault="00A53576" w:rsidP="003E2DD1">
      <w:pPr>
        <w:tabs>
          <w:tab w:val="left" w:pos="8175"/>
        </w:tabs>
        <w:spacing w:after="0" w:line="240" w:lineRule="auto"/>
        <w:jc w:val="center"/>
        <w:rPr>
          <w:rFonts w:ascii="Times New Roman" w:hAnsi="Times New Roman"/>
          <w:b/>
          <w:sz w:val="28"/>
          <w:szCs w:val="28"/>
        </w:rPr>
      </w:pPr>
      <w:r w:rsidRPr="00A53576">
        <w:rPr>
          <w:rFonts w:ascii="Times New Roman" w:hAnsi="Times New Roman"/>
          <w:b/>
          <w:sz w:val="28"/>
          <w:szCs w:val="28"/>
        </w:rPr>
        <w:t xml:space="preserve"> за счёт субвенций  областного бюджета.</w:t>
      </w:r>
    </w:p>
    <w:tbl>
      <w:tblPr>
        <w:tblStyle w:val="af"/>
        <w:tblW w:w="0" w:type="auto"/>
        <w:tblLayout w:type="fixed"/>
        <w:tblLook w:val="04A0"/>
      </w:tblPr>
      <w:tblGrid>
        <w:gridCol w:w="4111"/>
        <w:gridCol w:w="5353"/>
      </w:tblGrid>
      <w:tr w:rsidR="00A53576" w:rsidRPr="00200B93" w:rsidTr="00235081">
        <w:tc>
          <w:tcPr>
            <w:tcW w:w="4111"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 xml:space="preserve">Год </w:t>
            </w:r>
          </w:p>
        </w:tc>
        <w:tc>
          <w:tcPr>
            <w:tcW w:w="5353"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Сумма</w:t>
            </w:r>
          </w:p>
        </w:tc>
      </w:tr>
      <w:tr w:rsidR="00A53576" w:rsidRPr="00200B93" w:rsidTr="00235081">
        <w:tc>
          <w:tcPr>
            <w:tcW w:w="4111"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2009</w:t>
            </w:r>
          </w:p>
        </w:tc>
        <w:tc>
          <w:tcPr>
            <w:tcW w:w="5353"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1000000</w:t>
            </w:r>
          </w:p>
        </w:tc>
      </w:tr>
      <w:tr w:rsidR="00A53576" w:rsidRPr="00200B93" w:rsidTr="00235081">
        <w:tc>
          <w:tcPr>
            <w:tcW w:w="4111"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2010</w:t>
            </w:r>
          </w:p>
        </w:tc>
        <w:tc>
          <w:tcPr>
            <w:tcW w:w="5353"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3000000</w:t>
            </w:r>
          </w:p>
        </w:tc>
      </w:tr>
      <w:tr w:rsidR="00A53576" w:rsidRPr="00200B93" w:rsidTr="00235081">
        <w:tc>
          <w:tcPr>
            <w:tcW w:w="4111"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2011</w:t>
            </w:r>
          </w:p>
        </w:tc>
        <w:tc>
          <w:tcPr>
            <w:tcW w:w="5353"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6000000</w:t>
            </w:r>
          </w:p>
        </w:tc>
      </w:tr>
      <w:tr w:rsidR="00A53576" w:rsidRPr="00200B93" w:rsidTr="00235081">
        <w:tc>
          <w:tcPr>
            <w:tcW w:w="4111"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2012</w:t>
            </w:r>
          </w:p>
        </w:tc>
        <w:tc>
          <w:tcPr>
            <w:tcW w:w="5353"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16567850</w:t>
            </w:r>
          </w:p>
        </w:tc>
      </w:tr>
      <w:tr w:rsidR="00A53576" w:rsidRPr="00200B93" w:rsidTr="00235081">
        <w:tc>
          <w:tcPr>
            <w:tcW w:w="4111"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2013</w:t>
            </w:r>
          </w:p>
        </w:tc>
        <w:tc>
          <w:tcPr>
            <w:tcW w:w="5353"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27539992</w:t>
            </w:r>
          </w:p>
        </w:tc>
      </w:tr>
      <w:tr w:rsidR="00A53576" w:rsidRPr="00200B93" w:rsidTr="00235081">
        <w:tc>
          <w:tcPr>
            <w:tcW w:w="4111" w:type="dxa"/>
          </w:tcPr>
          <w:p w:rsidR="00A53576" w:rsidRPr="00200B93" w:rsidRDefault="00A53576" w:rsidP="003E2DD1">
            <w:pPr>
              <w:tabs>
                <w:tab w:val="left" w:pos="8175"/>
              </w:tabs>
              <w:jc w:val="both"/>
              <w:rPr>
                <w:rFonts w:ascii="Times New Roman" w:hAnsi="Times New Roman"/>
                <w:b/>
                <w:sz w:val="24"/>
                <w:szCs w:val="24"/>
              </w:rPr>
            </w:pPr>
            <w:r w:rsidRPr="00200B93">
              <w:rPr>
                <w:rFonts w:ascii="Times New Roman" w:hAnsi="Times New Roman"/>
                <w:b/>
                <w:sz w:val="24"/>
                <w:szCs w:val="24"/>
              </w:rPr>
              <w:t>2014</w:t>
            </w:r>
          </w:p>
        </w:tc>
        <w:tc>
          <w:tcPr>
            <w:tcW w:w="5353" w:type="dxa"/>
          </w:tcPr>
          <w:p w:rsidR="00A53576" w:rsidRPr="00200B93" w:rsidRDefault="00A53576" w:rsidP="003E2DD1">
            <w:pPr>
              <w:tabs>
                <w:tab w:val="left" w:pos="8175"/>
              </w:tabs>
              <w:jc w:val="both"/>
              <w:rPr>
                <w:rFonts w:ascii="Times New Roman" w:hAnsi="Times New Roman"/>
                <w:b/>
                <w:sz w:val="24"/>
                <w:szCs w:val="24"/>
              </w:rPr>
            </w:pPr>
            <w:r w:rsidRPr="00200B93">
              <w:rPr>
                <w:rFonts w:ascii="Times New Roman" w:hAnsi="Times New Roman"/>
                <w:b/>
                <w:sz w:val="24"/>
                <w:szCs w:val="24"/>
              </w:rPr>
              <w:t>40203000</w:t>
            </w:r>
          </w:p>
        </w:tc>
      </w:tr>
      <w:tr w:rsidR="00A53576" w:rsidRPr="00200B93" w:rsidTr="00235081">
        <w:tc>
          <w:tcPr>
            <w:tcW w:w="4111"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2015</w:t>
            </w:r>
          </w:p>
        </w:tc>
        <w:tc>
          <w:tcPr>
            <w:tcW w:w="5353" w:type="dxa"/>
          </w:tcPr>
          <w:p w:rsidR="00A53576" w:rsidRPr="00200B93" w:rsidRDefault="00A53576" w:rsidP="003E2DD1">
            <w:pPr>
              <w:tabs>
                <w:tab w:val="left" w:pos="8175"/>
              </w:tabs>
              <w:jc w:val="both"/>
              <w:rPr>
                <w:rFonts w:ascii="Times New Roman" w:hAnsi="Times New Roman"/>
                <w:sz w:val="24"/>
                <w:szCs w:val="24"/>
              </w:rPr>
            </w:pPr>
            <w:r w:rsidRPr="00200B93">
              <w:rPr>
                <w:rFonts w:ascii="Times New Roman" w:hAnsi="Times New Roman"/>
                <w:sz w:val="24"/>
                <w:szCs w:val="24"/>
              </w:rPr>
              <w:t>44386000</w:t>
            </w:r>
          </w:p>
        </w:tc>
      </w:tr>
    </w:tbl>
    <w:p w:rsidR="00A53576" w:rsidRPr="00A53576" w:rsidRDefault="00A53576" w:rsidP="003E2DD1">
      <w:pPr>
        <w:tabs>
          <w:tab w:val="left" w:pos="5205"/>
        </w:tabs>
        <w:spacing w:line="240" w:lineRule="auto"/>
        <w:jc w:val="both"/>
        <w:rPr>
          <w:rFonts w:ascii="Times New Roman" w:hAnsi="Times New Roman"/>
          <w:sz w:val="28"/>
          <w:szCs w:val="28"/>
        </w:rPr>
      </w:pPr>
      <w:r w:rsidRPr="00235081">
        <w:rPr>
          <w:rFonts w:ascii="Times New Roman" w:hAnsi="Times New Roman"/>
          <w:sz w:val="28"/>
          <w:szCs w:val="28"/>
        </w:rPr>
        <w:t>Количество выделяемых средств возросло значительно. По сравнению с 2012 годом в 2,7 раза, а по сравнению с 2009г в 44,3 раза. Это позволяет качественно обновить фонды учебной литературы согласно образовательным программам ОУ.   В среднем, на одного обучающегося выделено 2100 руб. на учебники.</w:t>
      </w:r>
      <w:r w:rsidR="00200B93" w:rsidRPr="00235081">
        <w:rPr>
          <w:rFonts w:ascii="Times New Roman" w:hAnsi="Times New Roman"/>
          <w:sz w:val="28"/>
          <w:szCs w:val="28"/>
        </w:rPr>
        <w:t xml:space="preserve"> </w:t>
      </w:r>
      <w:r w:rsidRPr="00235081">
        <w:rPr>
          <w:rFonts w:ascii="Times New Roman" w:hAnsi="Times New Roman"/>
          <w:sz w:val="28"/>
          <w:szCs w:val="28"/>
        </w:rPr>
        <w:t>В 2014 году поступило</w:t>
      </w:r>
      <w:r w:rsidRPr="00A53576">
        <w:rPr>
          <w:rFonts w:ascii="Times New Roman" w:hAnsi="Times New Roman"/>
          <w:sz w:val="28"/>
          <w:szCs w:val="28"/>
        </w:rPr>
        <w:t>:</w:t>
      </w:r>
    </w:p>
    <w:p w:rsidR="00A53576" w:rsidRPr="00A53576" w:rsidRDefault="00A53576" w:rsidP="00185EA4">
      <w:pPr>
        <w:numPr>
          <w:ilvl w:val="0"/>
          <w:numId w:val="8"/>
        </w:numPr>
        <w:tabs>
          <w:tab w:val="left" w:pos="8175"/>
        </w:tabs>
        <w:spacing w:after="0" w:line="240" w:lineRule="auto"/>
        <w:jc w:val="both"/>
        <w:rPr>
          <w:rFonts w:ascii="Times New Roman" w:hAnsi="Times New Roman"/>
          <w:sz w:val="28"/>
          <w:szCs w:val="28"/>
        </w:rPr>
      </w:pPr>
      <w:r w:rsidRPr="00A53576">
        <w:rPr>
          <w:rFonts w:ascii="Times New Roman" w:hAnsi="Times New Roman"/>
          <w:sz w:val="28"/>
          <w:szCs w:val="28"/>
        </w:rPr>
        <w:t>Учебников из  Федерального перечня на сумму 40 203 000 руб. июнь-август 2014г.</w:t>
      </w:r>
    </w:p>
    <w:p w:rsidR="00A53576" w:rsidRPr="00A53576" w:rsidRDefault="00A53576" w:rsidP="00185EA4">
      <w:pPr>
        <w:pStyle w:val="a5"/>
        <w:numPr>
          <w:ilvl w:val="0"/>
          <w:numId w:val="8"/>
        </w:numPr>
        <w:tabs>
          <w:tab w:val="left" w:pos="8175"/>
        </w:tabs>
        <w:spacing w:after="0" w:line="240" w:lineRule="auto"/>
        <w:jc w:val="both"/>
        <w:rPr>
          <w:rFonts w:ascii="Times New Roman" w:hAnsi="Times New Roman"/>
          <w:sz w:val="28"/>
          <w:szCs w:val="28"/>
        </w:rPr>
      </w:pPr>
      <w:r w:rsidRPr="00A53576">
        <w:rPr>
          <w:rFonts w:ascii="Times New Roman" w:hAnsi="Times New Roman"/>
          <w:sz w:val="28"/>
          <w:szCs w:val="28"/>
        </w:rPr>
        <w:t>На 2015–16</w:t>
      </w:r>
      <w:r w:rsidR="00200B93">
        <w:rPr>
          <w:rFonts w:ascii="Times New Roman" w:hAnsi="Times New Roman"/>
          <w:sz w:val="28"/>
          <w:szCs w:val="28"/>
        </w:rPr>
        <w:t xml:space="preserve"> </w:t>
      </w:r>
      <w:r w:rsidRPr="00A53576">
        <w:rPr>
          <w:rFonts w:ascii="Times New Roman" w:hAnsi="Times New Roman"/>
          <w:sz w:val="28"/>
          <w:szCs w:val="28"/>
        </w:rPr>
        <w:t>учебный год выделено из областного бюджета   40 203 000 рублей. Заказ оформлен  в феврале, контракты подписаны в марте-апреле 2015г. Учебники поступят в  июне- августе 2015г. Издательство «Русское слово» поставило учебники в апреле 2015г</w:t>
      </w:r>
    </w:p>
    <w:p w:rsidR="00A53576" w:rsidRPr="00A53576" w:rsidRDefault="00A53576" w:rsidP="00185EA4">
      <w:pPr>
        <w:pStyle w:val="a5"/>
        <w:numPr>
          <w:ilvl w:val="0"/>
          <w:numId w:val="8"/>
        </w:numPr>
        <w:tabs>
          <w:tab w:val="left" w:pos="8175"/>
        </w:tabs>
        <w:spacing w:line="240" w:lineRule="auto"/>
        <w:jc w:val="both"/>
        <w:rPr>
          <w:rFonts w:ascii="Times New Roman" w:hAnsi="Times New Roman"/>
          <w:sz w:val="28"/>
          <w:szCs w:val="28"/>
        </w:rPr>
      </w:pPr>
      <w:r w:rsidRPr="00A53576">
        <w:rPr>
          <w:rFonts w:ascii="Times New Roman" w:hAnsi="Times New Roman"/>
          <w:sz w:val="28"/>
          <w:szCs w:val="28"/>
        </w:rPr>
        <w:t xml:space="preserve"> С ноября2014г. по февраль 2015г. учебники не поступали.</w:t>
      </w:r>
    </w:p>
    <w:p w:rsidR="00A53576" w:rsidRPr="00A53576" w:rsidRDefault="00A53576" w:rsidP="00185EA4">
      <w:pPr>
        <w:pStyle w:val="a5"/>
        <w:numPr>
          <w:ilvl w:val="0"/>
          <w:numId w:val="8"/>
        </w:numPr>
        <w:tabs>
          <w:tab w:val="left" w:pos="8175"/>
        </w:tabs>
        <w:spacing w:line="240" w:lineRule="auto"/>
        <w:jc w:val="both"/>
        <w:rPr>
          <w:rFonts w:ascii="Times New Roman" w:hAnsi="Times New Roman"/>
          <w:sz w:val="28"/>
          <w:szCs w:val="28"/>
        </w:rPr>
      </w:pPr>
      <w:r w:rsidRPr="00A53576">
        <w:rPr>
          <w:rFonts w:ascii="Times New Roman" w:hAnsi="Times New Roman"/>
          <w:sz w:val="28"/>
          <w:szCs w:val="28"/>
        </w:rPr>
        <w:t>Основной фонд отраслевой и художественной литературы  в 2014- 2015 учебном году не пополнялся .  Фонд художественной литературы пополнялся в декабре 2012г. Всем библиотекам из местного бюджета было выделено по 50 000 рублей.</w:t>
      </w:r>
    </w:p>
    <w:p w:rsidR="00A53576" w:rsidRPr="00A53576" w:rsidRDefault="00A53576" w:rsidP="00185EA4">
      <w:pPr>
        <w:pStyle w:val="a5"/>
        <w:numPr>
          <w:ilvl w:val="0"/>
          <w:numId w:val="8"/>
        </w:numPr>
        <w:tabs>
          <w:tab w:val="left" w:pos="8175"/>
        </w:tabs>
        <w:spacing w:line="240" w:lineRule="auto"/>
        <w:jc w:val="both"/>
        <w:rPr>
          <w:rFonts w:ascii="Times New Roman" w:hAnsi="Times New Roman"/>
          <w:sz w:val="28"/>
          <w:szCs w:val="28"/>
        </w:rPr>
      </w:pPr>
      <w:r w:rsidRPr="00A53576">
        <w:rPr>
          <w:rFonts w:ascii="Times New Roman" w:hAnsi="Times New Roman"/>
          <w:sz w:val="28"/>
          <w:szCs w:val="28"/>
        </w:rPr>
        <w:t>На периодику было выделено 64000 рублей в год. Дополнительные средства на издания по ПДД не выделялись, но библиотеки выписывали эти издания.</w:t>
      </w:r>
    </w:p>
    <w:p w:rsidR="00A53576" w:rsidRPr="00A53576" w:rsidRDefault="00A53576" w:rsidP="00185EA4">
      <w:pPr>
        <w:pStyle w:val="a5"/>
        <w:numPr>
          <w:ilvl w:val="0"/>
          <w:numId w:val="8"/>
        </w:numPr>
        <w:tabs>
          <w:tab w:val="left" w:pos="8175"/>
        </w:tabs>
        <w:spacing w:line="240" w:lineRule="auto"/>
        <w:jc w:val="both"/>
        <w:rPr>
          <w:rFonts w:ascii="Times New Roman" w:hAnsi="Times New Roman"/>
          <w:sz w:val="28"/>
          <w:szCs w:val="28"/>
        </w:rPr>
      </w:pPr>
      <w:r w:rsidRPr="00A53576">
        <w:rPr>
          <w:rFonts w:ascii="Times New Roman" w:hAnsi="Times New Roman"/>
          <w:sz w:val="28"/>
          <w:szCs w:val="28"/>
        </w:rPr>
        <w:t>Есть школы ,которые участвуют в проекте « Школа цифрового века» и получают периодические  методические издания в электронном виде, тем самым обеспечивая полноценный доступ к методическим  изданиям всех педагогов и специалистов школы. – МБОУ СОШ 15, СОШ 9, «Созвездие», Гимназия №7</w:t>
      </w:r>
    </w:p>
    <w:p w:rsidR="00A53576" w:rsidRPr="00A53576" w:rsidRDefault="00A53576" w:rsidP="003E2DD1">
      <w:pPr>
        <w:tabs>
          <w:tab w:val="left" w:pos="8175"/>
        </w:tabs>
        <w:spacing w:line="240" w:lineRule="auto"/>
        <w:jc w:val="both"/>
        <w:rPr>
          <w:rFonts w:ascii="Times New Roman" w:hAnsi="Times New Roman"/>
          <w:sz w:val="28"/>
          <w:szCs w:val="28"/>
        </w:rPr>
      </w:pPr>
      <w:r w:rsidRPr="00A53576">
        <w:rPr>
          <w:rFonts w:ascii="Times New Roman" w:hAnsi="Times New Roman"/>
          <w:sz w:val="28"/>
          <w:szCs w:val="28"/>
        </w:rPr>
        <w:t xml:space="preserve">        Был организован и проведён мониторинг состояния учебных фондов библиотек. При этом отмечается, что выделяемых средств достаточно для 100% обеспечения учащихся бесплатным учебником. На уровне методического центра был проведён анализ  количественного и качественного состояния  учебных фондов, который показал, что библиотеки обеспечивают учащихся бесплатными учебниками на 100 % . Это на 20% больше, чем в предыдущем году. В связи с переходом на новые ФГОС в 1-4 кл</w:t>
      </w:r>
      <w:r w:rsidR="00200B93">
        <w:rPr>
          <w:rFonts w:ascii="Times New Roman" w:hAnsi="Times New Roman"/>
          <w:sz w:val="28"/>
          <w:szCs w:val="28"/>
        </w:rPr>
        <w:t xml:space="preserve">ассах, </w:t>
      </w:r>
      <w:r w:rsidRPr="00A53576">
        <w:rPr>
          <w:rFonts w:ascii="Times New Roman" w:hAnsi="Times New Roman"/>
          <w:sz w:val="28"/>
          <w:szCs w:val="28"/>
        </w:rPr>
        <w:t xml:space="preserve"> и в 5-6, как пилотный проект в отдельных школах , а также 10 классах отдельных школ, предстоит обновить все учебники. Была проведена предварительная работа с учителями по составлению списков учебной </w:t>
      </w:r>
      <w:r w:rsidRPr="00A53576">
        <w:rPr>
          <w:rFonts w:ascii="Times New Roman" w:hAnsi="Times New Roman"/>
          <w:sz w:val="28"/>
          <w:szCs w:val="28"/>
        </w:rPr>
        <w:lastRenderedPageBreak/>
        <w:t>литературы согласно Федеральному перечню рекомендованных и допущенных  учебников. В 2014 г. Федеральный перечень формировался по новым правилам и утверждался на 3 года.  Согласно новому порядку , в Федеральный перечень включаются учебники на бумажном и электронном носителе, получившие положительные экспертные заключения научной, педагогической, общественной, а также по ряду учебников – этнокультурной и региональной экспертиз. В результате перечень сократился в два раза. Школы не сразу будут обновлять учебники.  В Минобрнауки отвели переходный период на замену учебников, которые были приобретены образовательными учреждениями, они будут использоваться, пока не истечёт срок износа ( в среднем он составляет 3-4 года )  В настоящее время ведётся апробация электронных учебников. С этой целью до 30 мая можно бесплатно скачать электронную версию учебников . Издательство «Дрофа» предоставляет лицензию на год бесплатно согласно договору с ОУ на апробацию учебника.</w:t>
      </w:r>
    </w:p>
    <w:p w:rsidR="00A53576" w:rsidRPr="00A53576" w:rsidRDefault="00A53576" w:rsidP="003E2DD1">
      <w:pPr>
        <w:tabs>
          <w:tab w:val="left" w:pos="8175"/>
        </w:tabs>
        <w:spacing w:line="240" w:lineRule="auto"/>
        <w:jc w:val="both"/>
        <w:rPr>
          <w:rFonts w:ascii="Times New Roman" w:hAnsi="Times New Roman"/>
          <w:sz w:val="28"/>
          <w:szCs w:val="28"/>
        </w:rPr>
      </w:pPr>
      <w:r w:rsidRPr="00A53576">
        <w:rPr>
          <w:rFonts w:ascii="Times New Roman" w:hAnsi="Times New Roman"/>
          <w:sz w:val="28"/>
          <w:szCs w:val="28"/>
        </w:rPr>
        <w:t xml:space="preserve">В списке 9-11 классов учебники разделены на базовый и углублённый уровень. Также составлен отдельный список учебников для коррекционных ОУ ( всего 173) учебника, и  перечень  учебников с учётом региональных и этнокультурных особенностей субъектов РФ. </w:t>
      </w:r>
    </w:p>
    <w:p w:rsidR="00A53576" w:rsidRPr="00200B93" w:rsidRDefault="00A53576" w:rsidP="00185EA4">
      <w:pPr>
        <w:pStyle w:val="a5"/>
        <w:numPr>
          <w:ilvl w:val="0"/>
          <w:numId w:val="39"/>
        </w:numPr>
        <w:tabs>
          <w:tab w:val="left" w:pos="8175"/>
        </w:tabs>
        <w:spacing w:after="0" w:line="240" w:lineRule="auto"/>
        <w:jc w:val="both"/>
        <w:rPr>
          <w:rFonts w:ascii="Times New Roman" w:hAnsi="Times New Roman"/>
          <w:sz w:val="28"/>
          <w:szCs w:val="28"/>
        </w:rPr>
      </w:pPr>
      <w:r w:rsidRPr="00200B93">
        <w:rPr>
          <w:rFonts w:ascii="Times New Roman" w:hAnsi="Times New Roman"/>
          <w:sz w:val="28"/>
          <w:szCs w:val="28"/>
        </w:rPr>
        <w:t>Формировались индивидуальные заказы школ на учебники, которые объединялись в единый сводный заказ по каждому издательству.</w:t>
      </w:r>
    </w:p>
    <w:p w:rsidR="00A53576" w:rsidRPr="00200B93" w:rsidRDefault="00A53576" w:rsidP="00185EA4">
      <w:pPr>
        <w:pStyle w:val="a5"/>
        <w:numPr>
          <w:ilvl w:val="0"/>
          <w:numId w:val="39"/>
        </w:numPr>
        <w:tabs>
          <w:tab w:val="left" w:pos="8175"/>
        </w:tabs>
        <w:spacing w:after="0" w:line="240" w:lineRule="auto"/>
        <w:jc w:val="both"/>
        <w:rPr>
          <w:rFonts w:ascii="Times New Roman" w:hAnsi="Times New Roman"/>
          <w:sz w:val="28"/>
          <w:szCs w:val="28"/>
        </w:rPr>
      </w:pPr>
      <w:r w:rsidRPr="00200B93">
        <w:rPr>
          <w:rFonts w:ascii="Times New Roman" w:hAnsi="Times New Roman"/>
          <w:sz w:val="28"/>
          <w:szCs w:val="28"/>
        </w:rPr>
        <w:t>В заказе представлены 10 издательств.  В основном издательство « Просвещение» и « Дрофа». Широко представлены « Вентана- Граф». «Бином», «Мнемозина», « Русское слово», «Астрель»</w:t>
      </w:r>
    </w:p>
    <w:p w:rsidR="00A53576" w:rsidRPr="00200B93" w:rsidRDefault="00A53576" w:rsidP="00185EA4">
      <w:pPr>
        <w:pStyle w:val="a5"/>
        <w:numPr>
          <w:ilvl w:val="0"/>
          <w:numId w:val="39"/>
        </w:numPr>
        <w:tabs>
          <w:tab w:val="left" w:pos="8175"/>
        </w:tabs>
        <w:spacing w:after="0" w:line="240" w:lineRule="auto"/>
        <w:jc w:val="both"/>
        <w:rPr>
          <w:rFonts w:ascii="Times New Roman" w:hAnsi="Times New Roman"/>
          <w:sz w:val="28"/>
          <w:szCs w:val="28"/>
        </w:rPr>
      </w:pPr>
      <w:r w:rsidRPr="00200B93">
        <w:rPr>
          <w:rFonts w:ascii="Times New Roman" w:hAnsi="Times New Roman"/>
          <w:sz w:val="28"/>
          <w:szCs w:val="28"/>
        </w:rPr>
        <w:t>Определялся состав обучающихся, относящихся к социально не защищённой категории гражда, с целью  активного привлечения к чтению.</w:t>
      </w:r>
    </w:p>
    <w:p w:rsidR="00A53576" w:rsidRPr="00E12B0B" w:rsidRDefault="00A53576" w:rsidP="003E2DD1">
      <w:pPr>
        <w:adjustRightInd w:val="0"/>
        <w:spacing w:before="43" w:after="43" w:line="240" w:lineRule="auto"/>
        <w:rPr>
          <w:rFonts w:ascii="Times New Roman" w:hAnsi="Times New Roman"/>
          <w:sz w:val="28"/>
          <w:szCs w:val="28"/>
        </w:rPr>
      </w:pPr>
      <w:r w:rsidRPr="00E12B0B">
        <w:rPr>
          <w:rFonts w:ascii="Times New Roman" w:hAnsi="Times New Roman"/>
          <w:sz w:val="28"/>
          <w:szCs w:val="28"/>
        </w:rPr>
        <w:t xml:space="preserve">В плане комплектования основных фондов библиотек остается проблема недостаточного пополнения и обновления фондов справочной, научно-популярной, художественной литературы, электронных изданий. Согласно стандартам второго поколения в фонде школьной библиотеки предусматривается наличие таких документов. Поэтому, необходимо уделять внимание данному направлению при комплектовании фондов.  </w:t>
      </w:r>
    </w:p>
    <w:p w:rsidR="00A53576" w:rsidRPr="00235081" w:rsidRDefault="00235081" w:rsidP="003E2DD1">
      <w:pPr>
        <w:spacing w:after="0" w:line="240" w:lineRule="auto"/>
        <w:jc w:val="both"/>
        <w:rPr>
          <w:rFonts w:ascii="Times New Roman" w:hAnsi="Times New Roman"/>
          <w:sz w:val="28"/>
          <w:szCs w:val="28"/>
        </w:rPr>
      </w:pPr>
      <w:r w:rsidRPr="00235081">
        <w:rPr>
          <w:rFonts w:ascii="Times New Roman" w:hAnsi="Times New Roman"/>
          <w:sz w:val="28"/>
          <w:szCs w:val="28"/>
        </w:rPr>
        <w:t>В течение 2014-2015года РМО объединением школьных библиотекарей  б</w:t>
      </w:r>
      <w:r w:rsidR="00A53576" w:rsidRPr="00235081">
        <w:rPr>
          <w:rFonts w:ascii="Times New Roman" w:hAnsi="Times New Roman"/>
          <w:sz w:val="28"/>
          <w:szCs w:val="28"/>
        </w:rPr>
        <w:t>ыли организованы:</w:t>
      </w:r>
    </w:p>
    <w:p w:rsidR="00235081" w:rsidRDefault="00235081"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t>-</w:t>
      </w:r>
      <w:r w:rsidR="00A53576" w:rsidRPr="00235081">
        <w:rPr>
          <w:rFonts w:ascii="Times New Roman" w:hAnsi="Times New Roman"/>
          <w:sz w:val="28"/>
          <w:szCs w:val="28"/>
        </w:rPr>
        <w:t xml:space="preserve"> Консультация  по пропаганде книг – юбиляров 2014года</w:t>
      </w:r>
      <w:r>
        <w:rPr>
          <w:rFonts w:ascii="Times New Roman" w:hAnsi="Times New Roman"/>
          <w:sz w:val="28"/>
          <w:szCs w:val="28"/>
        </w:rPr>
        <w:t>.</w:t>
      </w:r>
    </w:p>
    <w:p w:rsidR="00235081" w:rsidRDefault="00235081"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t>-</w:t>
      </w:r>
      <w:r w:rsidR="00A53576" w:rsidRPr="00235081">
        <w:rPr>
          <w:rFonts w:ascii="Times New Roman" w:hAnsi="Times New Roman"/>
          <w:sz w:val="28"/>
          <w:szCs w:val="28"/>
        </w:rPr>
        <w:t xml:space="preserve">Консультация по списанию устаревших и ветхих изданий </w:t>
      </w:r>
    </w:p>
    <w:p w:rsidR="00235081" w:rsidRDefault="00235081"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t>-</w:t>
      </w:r>
      <w:r w:rsidR="00A53576" w:rsidRPr="00235081">
        <w:rPr>
          <w:rFonts w:ascii="Times New Roman" w:hAnsi="Times New Roman"/>
          <w:sz w:val="28"/>
          <w:szCs w:val="28"/>
        </w:rPr>
        <w:t>Консультация по вопросам комплектования учебной и художественной литерат</w:t>
      </w:r>
      <w:r>
        <w:rPr>
          <w:rFonts w:ascii="Times New Roman" w:hAnsi="Times New Roman"/>
          <w:sz w:val="28"/>
          <w:szCs w:val="28"/>
        </w:rPr>
        <w:t>урой на 2015- 2016учебный год.</w:t>
      </w:r>
    </w:p>
    <w:p w:rsidR="00235081" w:rsidRDefault="00235081"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t>-</w:t>
      </w:r>
      <w:r w:rsidR="00A53576" w:rsidRPr="00A53576">
        <w:rPr>
          <w:rFonts w:ascii="Times New Roman" w:hAnsi="Times New Roman"/>
          <w:sz w:val="28"/>
          <w:szCs w:val="28"/>
        </w:rPr>
        <w:t>Консультация по организации мониторинга состояния учебных фондов в каждой библиотеке  –</w:t>
      </w:r>
    </w:p>
    <w:p w:rsidR="00B42C10" w:rsidRDefault="00235081"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t>-</w:t>
      </w:r>
      <w:r w:rsidR="00A53576" w:rsidRPr="00A53576">
        <w:rPr>
          <w:rFonts w:ascii="Times New Roman" w:hAnsi="Times New Roman"/>
          <w:sz w:val="28"/>
          <w:szCs w:val="28"/>
        </w:rPr>
        <w:t xml:space="preserve">Посещения библиотек  МБОУ СОШ №10, </w:t>
      </w:r>
      <w:r>
        <w:rPr>
          <w:rFonts w:ascii="Times New Roman" w:hAnsi="Times New Roman"/>
          <w:sz w:val="28"/>
          <w:szCs w:val="28"/>
        </w:rPr>
        <w:t xml:space="preserve">СОШ </w:t>
      </w:r>
      <w:r w:rsidR="00A53576" w:rsidRPr="00A53576">
        <w:rPr>
          <w:rFonts w:ascii="Times New Roman" w:hAnsi="Times New Roman"/>
          <w:sz w:val="28"/>
          <w:szCs w:val="28"/>
        </w:rPr>
        <w:t xml:space="preserve">№8,  </w:t>
      </w:r>
      <w:r>
        <w:rPr>
          <w:rFonts w:ascii="Times New Roman" w:hAnsi="Times New Roman"/>
          <w:sz w:val="28"/>
          <w:szCs w:val="28"/>
        </w:rPr>
        <w:t>Гимназия №7</w:t>
      </w:r>
      <w:r w:rsidR="00A53576" w:rsidRPr="00A53576">
        <w:rPr>
          <w:rFonts w:ascii="Times New Roman" w:hAnsi="Times New Roman"/>
          <w:sz w:val="28"/>
          <w:szCs w:val="28"/>
        </w:rPr>
        <w:t>,</w:t>
      </w:r>
    </w:p>
    <w:p w:rsidR="00A53576" w:rsidRPr="00A53576" w:rsidRDefault="00B42C10"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lastRenderedPageBreak/>
        <w:t>-</w:t>
      </w:r>
      <w:r w:rsidR="00A53576" w:rsidRPr="00A53576">
        <w:rPr>
          <w:rFonts w:ascii="Times New Roman" w:hAnsi="Times New Roman"/>
          <w:sz w:val="28"/>
          <w:szCs w:val="28"/>
        </w:rPr>
        <w:t xml:space="preserve"> Выездное заседание РМО школьных библиотекарей в МБОУ</w:t>
      </w:r>
      <w:r>
        <w:rPr>
          <w:rFonts w:ascii="Times New Roman" w:hAnsi="Times New Roman"/>
          <w:sz w:val="28"/>
          <w:szCs w:val="28"/>
        </w:rPr>
        <w:t xml:space="preserve"> г</w:t>
      </w:r>
      <w:r w:rsidR="00A53576" w:rsidRPr="00A53576">
        <w:rPr>
          <w:rFonts w:ascii="Times New Roman" w:hAnsi="Times New Roman"/>
          <w:sz w:val="28"/>
          <w:szCs w:val="28"/>
        </w:rPr>
        <w:t xml:space="preserve">имназия №6 </w:t>
      </w:r>
      <w:r>
        <w:rPr>
          <w:rFonts w:ascii="Times New Roman" w:hAnsi="Times New Roman"/>
          <w:sz w:val="28"/>
          <w:szCs w:val="28"/>
        </w:rPr>
        <w:t xml:space="preserve">- - </w:t>
      </w:r>
      <w:r w:rsidR="00A53576" w:rsidRPr="00A53576">
        <w:rPr>
          <w:rFonts w:ascii="Times New Roman" w:hAnsi="Times New Roman"/>
          <w:sz w:val="28"/>
          <w:szCs w:val="28"/>
        </w:rPr>
        <w:t>« Неделя детской книги» Праздник.</w:t>
      </w:r>
    </w:p>
    <w:p w:rsidR="00A53576" w:rsidRPr="00B42C10" w:rsidRDefault="00B42C10"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t>-</w:t>
      </w:r>
      <w:r w:rsidR="00A53576" w:rsidRPr="00B42C10">
        <w:rPr>
          <w:rFonts w:ascii="Times New Roman" w:hAnsi="Times New Roman"/>
          <w:sz w:val="28"/>
          <w:szCs w:val="28"/>
        </w:rPr>
        <w:t>Обзор профессиональной литературы- газеты «Библиотека в школе» и журнала «Школьная библиотека» за 20014- 15 год. Май;</w:t>
      </w:r>
    </w:p>
    <w:p w:rsidR="00A53576" w:rsidRPr="00B42C10" w:rsidRDefault="00B42C10" w:rsidP="003E2DD1">
      <w:pPr>
        <w:tabs>
          <w:tab w:val="left" w:pos="6585"/>
        </w:tabs>
        <w:spacing w:after="0" w:line="240" w:lineRule="auto"/>
        <w:jc w:val="both"/>
        <w:rPr>
          <w:rFonts w:ascii="Times New Roman" w:hAnsi="Times New Roman"/>
          <w:sz w:val="28"/>
          <w:szCs w:val="28"/>
        </w:rPr>
      </w:pPr>
      <w:r>
        <w:rPr>
          <w:rFonts w:ascii="Times New Roman" w:hAnsi="Times New Roman"/>
          <w:sz w:val="28"/>
          <w:szCs w:val="28"/>
        </w:rPr>
        <w:t>-</w:t>
      </w:r>
      <w:r w:rsidR="00A53576" w:rsidRPr="00B42C10">
        <w:rPr>
          <w:rFonts w:ascii="Times New Roman" w:hAnsi="Times New Roman"/>
          <w:sz w:val="28"/>
          <w:szCs w:val="28"/>
        </w:rPr>
        <w:t>13Ккруглый стол: «Итоги работы школьных библиотек за 2014-15 год.</w:t>
      </w:r>
    </w:p>
    <w:p w:rsidR="00A53576" w:rsidRPr="00A53576" w:rsidRDefault="00A53576" w:rsidP="003E2DD1">
      <w:pPr>
        <w:spacing w:line="240" w:lineRule="auto"/>
        <w:rPr>
          <w:rFonts w:ascii="Times New Roman" w:eastAsia="Calibri" w:hAnsi="Times New Roman"/>
          <w:b/>
          <w:color w:val="000000" w:themeColor="text1"/>
          <w:sz w:val="28"/>
          <w:szCs w:val="28"/>
        </w:rPr>
      </w:pPr>
      <w:r w:rsidRPr="00A53576">
        <w:rPr>
          <w:rFonts w:ascii="Times New Roman" w:eastAsia="Calibri" w:hAnsi="Times New Roman"/>
          <w:b/>
          <w:color w:val="000000" w:themeColor="text1"/>
          <w:sz w:val="28"/>
          <w:szCs w:val="28"/>
        </w:rPr>
        <w:t>Проблемы и затруднения :</w:t>
      </w:r>
    </w:p>
    <w:p w:rsidR="00A53576" w:rsidRPr="00151080" w:rsidRDefault="00151080" w:rsidP="003E2DD1">
      <w:pPr>
        <w:shd w:val="clear" w:color="auto" w:fill="FFFFFF"/>
        <w:spacing w:line="240" w:lineRule="auto"/>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     </w:t>
      </w:r>
      <w:r w:rsidR="00A53576" w:rsidRPr="00151080">
        <w:rPr>
          <w:rFonts w:ascii="Times New Roman" w:hAnsi="Times New Roman"/>
          <w:iCs/>
          <w:color w:val="000000" w:themeColor="text1"/>
          <w:sz w:val="28"/>
          <w:szCs w:val="28"/>
        </w:rPr>
        <w:t>В Последнее время в библиотеки образовательных учреждений перестала поступать  литература по общим вопросам педагогики и по методике преподавания  учебных предметов.  Не отвечает современным требованиям и фонд научно-популярной литературы для школьников.</w:t>
      </w:r>
    </w:p>
    <w:p w:rsidR="00A53576" w:rsidRPr="00151080" w:rsidRDefault="00A53576" w:rsidP="003E2DD1">
      <w:pPr>
        <w:shd w:val="clear" w:color="auto" w:fill="FFFFFF"/>
        <w:spacing w:after="0" w:line="240" w:lineRule="auto"/>
        <w:jc w:val="both"/>
        <w:rPr>
          <w:rFonts w:ascii="Times New Roman" w:hAnsi="Times New Roman"/>
          <w:color w:val="000000" w:themeColor="text1"/>
          <w:sz w:val="28"/>
          <w:szCs w:val="28"/>
        </w:rPr>
      </w:pPr>
      <w:r w:rsidRPr="00151080">
        <w:rPr>
          <w:rFonts w:ascii="Times New Roman" w:hAnsi="Times New Roman"/>
          <w:b/>
          <w:color w:val="000000" w:themeColor="text1"/>
          <w:sz w:val="28"/>
          <w:szCs w:val="28"/>
        </w:rPr>
        <w:t>Недостаточность оснащения компьютерной техникой.</w:t>
      </w:r>
      <w:r w:rsidRPr="00151080">
        <w:rPr>
          <w:rFonts w:ascii="Times New Roman" w:hAnsi="Times New Roman"/>
          <w:color w:val="000000" w:themeColor="text1"/>
          <w:sz w:val="28"/>
          <w:szCs w:val="28"/>
        </w:rPr>
        <w:t xml:space="preserve"> Происходит старение парка имеющейся компьютерной техники. Нет компьютеров для работы читателей. В большинстве ОУ  компьютеры  поменяли, но в некоторых требуют замены ( Гимназия №6, МБОУ СОШ 15,Ангеловская СОШ,</w:t>
      </w:r>
      <w:r w:rsidRPr="00151080">
        <w:rPr>
          <w:rFonts w:ascii="Times New Roman" w:hAnsi="Times New Roman"/>
          <w:b/>
          <w:color w:val="000000" w:themeColor="text1"/>
          <w:sz w:val="28"/>
          <w:szCs w:val="28"/>
        </w:rPr>
        <w:t xml:space="preserve">  </w:t>
      </w:r>
      <w:r w:rsidRPr="00151080">
        <w:rPr>
          <w:rFonts w:ascii="Times New Roman" w:hAnsi="Times New Roman"/>
          <w:color w:val="000000" w:themeColor="text1"/>
          <w:sz w:val="28"/>
          <w:szCs w:val="28"/>
        </w:rPr>
        <w:t>этот факт является серьезным препятствием для предоставления пользователям библиотек  доступа к информации посредством использования Интернет-ресурсов.  Библиотекам необходим цветной принтер и сканер</w:t>
      </w:r>
    </w:p>
    <w:p w:rsidR="00A53576" w:rsidRPr="00151080" w:rsidRDefault="00151080" w:rsidP="003E2DD1">
      <w:pPr>
        <w:shd w:val="clear" w:color="auto" w:fill="FFFFFF"/>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A53576" w:rsidRPr="00151080">
        <w:rPr>
          <w:rFonts w:ascii="Times New Roman" w:hAnsi="Times New Roman"/>
          <w:color w:val="000000" w:themeColor="text1"/>
          <w:sz w:val="28"/>
          <w:szCs w:val="28"/>
        </w:rPr>
        <w:t>Не хватает средств на приобретение библиотечной техники. (Полочные разделители, каталожные карточки, читательские формуляры, Передвижные выставочные стенды).</w:t>
      </w:r>
    </w:p>
    <w:p w:rsidR="00151080" w:rsidRDefault="00A53576" w:rsidP="003E2DD1">
      <w:pPr>
        <w:spacing w:line="240" w:lineRule="auto"/>
        <w:jc w:val="both"/>
        <w:rPr>
          <w:rFonts w:ascii="Times New Roman" w:hAnsi="Times New Roman"/>
          <w:color w:val="000000" w:themeColor="text1"/>
          <w:sz w:val="28"/>
          <w:szCs w:val="28"/>
        </w:rPr>
      </w:pPr>
      <w:r w:rsidRPr="00151080">
        <w:rPr>
          <w:rFonts w:ascii="Times New Roman" w:hAnsi="Times New Roman"/>
          <w:color w:val="000000" w:themeColor="text1"/>
          <w:sz w:val="28"/>
          <w:szCs w:val="28"/>
        </w:rPr>
        <w:t xml:space="preserve">Все вышеперечисленные проблемы, безусловно, отражаются на качестве библиотечного обслуживания. </w:t>
      </w:r>
    </w:p>
    <w:p w:rsidR="00A53576" w:rsidRPr="00A53576" w:rsidRDefault="00A53576" w:rsidP="003E2DD1">
      <w:pPr>
        <w:spacing w:line="240" w:lineRule="auto"/>
        <w:jc w:val="both"/>
        <w:rPr>
          <w:rFonts w:ascii="Times New Roman" w:hAnsi="Times New Roman"/>
          <w:sz w:val="28"/>
          <w:szCs w:val="28"/>
        </w:rPr>
      </w:pPr>
      <w:r w:rsidRPr="00A53576">
        <w:rPr>
          <w:rFonts w:ascii="Times New Roman" w:eastAsia="Calibri" w:hAnsi="Times New Roman"/>
          <w:b/>
          <w:color w:val="000000" w:themeColor="text1"/>
          <w:sz w:val="28"/>
          <w:szCs w:val="28"/>
        </w:rPr>
        <w:t>Выводы:</w:t>
      </w:r>
      <w:r w:rsidR="00151080">
        <w:rPr>
          <w:rFonts w:ascii="Times New Roman" w:eastAsia="Calibri" w:hAnsi="Times New Roman"/>
          <w:b/>
          <w:color w:val="000000" w:themeColor="text1"/>
          <w:sz w:val="28"/>
          <w:szCs w:val="28"/>
        </w:rPr>
        <w:t xml:space="preserve"> </w:t>
      </w:r>
      <w:r w:rsidRPr="00151080">
        <w:rPr>
          <w:rFonts w:ascii="Times New Roman" w:hAnsi="Times New Roman"/>
          <w:sz w:val="28"/>
          <w:szCs w:val="28"/>
        </w:rPr>
        <w:t>Школьная библиотека не только обеспечивает текущий учебный процесс и руководит чтением школьников, но уже сегодня является ресурсной базой обновления школьного образования, информационным центром для учителей. Библиотекарь стал посредником между информационными ресурсами и сложными запросами учителей-предметников.</w:t>
      </w:r>
      <w:r w:rsidR="00151080">
        <w:rPr>
          <w:rFonts w:ascii="Times New Roman" w:hAnsi="Times New Roman"/>
          <w:sz w:val="28"/>
          <w:szCs w:val="28"/>
        </w:rPr>
        <w:t xml:space="preserve"> </w:t>
      </w:r>
      <w:r w:rsidRPr="00A53576">
        <w:rPr>
          <w:rFonts w:ascii="Times New Roman" w:hAnsi="Times New Roman"/>
          <w:sz w:val="28"/>
          <w:szCs w:val="28"/>
        </w:rPr>
        <w:t>Работа РМО в течение года носила целенаправленный и творческий характер. План работы в основном выполнен. Повысился профессиональный уровень библиотекарей,  раскрывается их творческий потенциал.</w:t>
      </w:r>
      <w:r w:rsidR="00151080">
        <w:rPr>
          <w:rFonts w:ascii="Times New Roman" w:hAnsi="Times New Roman"/>
          <w:sz w:val="28"/>
          <w:szCs w:val="28"/>
        </w:rPr>
        <w:t xml:space="preserve"> </w:t>
      </w:r>
      <w:r w:rsidRPr="00A53576">
        <w:rPr>
          <w:rFonts w:ascii="Times New Roman" w:hAnsi="Times New Roman"/>
          <w:sz w:val="28"/>
          <w:szCs w:val="28"/>
        </w:rPr>
        <w:t>Вырос авторитет библиотекарей как специалистов среди руководителей школ, т.к. библиотекари стали применять на практике такие приемы и формы работы, которые реально способствуют развитию школы в целом и каждого ребенка.</w:t>
      </w:r>
    </w:p>
    <w:p w:rsidR="007F14C6" w:rsidRDefault="007F14C6" w:rsidP="003E2DD1">
      <w:pPr>
        <w:pStyle w:val="aa"/>
        <w:tabs>
          <w:tab w:val="left" w:pos="0"/>
        </w:tabs>
        <w:spacing w:before="0" w:beforeAutospacing="0" w:after="0" w:afterAutospacing="0"/>
        <w:jc w:val="center"/>
        <w:rPr>
          <w:b/>
          <w:sz w:val="28"/>
          <w:szCs w:val="28"/>
        </w:rPr>
      </w:pPr>
      <w:r w:rsidRPr="007A327B">
        <w:rPr>
          <w:b/>
          <w:sz w:val="28"/>
          <w:szCs w:val="28"/>
        </w:rPr>
        <w:t>ДОШКОЛЬНОЕ ОБРАЗОВАНИЕ И ВОСПИТАНИЕ.</w:t>
      </w:r>
    </w:p>
    <w:p w:rsidR="00175A01" w:rsidRDefault="00175A01"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D96DDC">
        <w:rPr>
          <w:rFonts w:ascii="Times New Roman" w:hAnsi="Times New Roman"/>
          <w:sz w:val="28"/>
          <w:szCs w:val="28"/>
        </w:rPr>
        <w:t xml:space="preserve">В Красногорском муниципальном районе функционирует 48 дошкольных образовательных организаций, в которых работают свыше 860 педагогов и специалистов.  Поэтому Красногорский методический центр в этом учебном году организовал работу 11 творческих групп педагогов дошкольного образования различных направлений. За период с 01.09.2014г. </w:t>
      </w:r>
      <w:r w:rsidRPr="003F39A7">
        <w:rPr>
          <w:rFonts w:ascii="Times New Roman" w:hAnsi="Times New Roman"/>
          <w:sz w:val="28"/>
          <w:szCs w:val="28"/>
        </w:rPr>
        <w:t xml:space="preserve">по 1.05.2015г. </w:t>
      </w:r>
      <w:r w:rsidRPr="003F39A7">
        <w:rPr>
          <w:rFonts w:ascii="Times New Roman" w:hAnsi="Times New Roman"/>
          <w:sz w:val="28"/>
          <w:szCs w:val="28"/>
        </w:rPr>
        <w:lastRenderedPageBreak/>
        <w:t>было проведено 45  заседаний. За 2014-2015 учебный год приняли участие в РМО 625человек.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Средняя численность посещаемость в 2014-2015 году</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Воспитатели групп второго раннего возраста – 17,75 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Воспитатели групп второго младшего возраста – 13,5человек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Воспитатели групп среднего возраста – 22 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Воспитатели групп старшего</w:t>
      </w:r>
      <w:r w:rsidR="00530D6E">
        <w:rPr>
          <w:rFonts w:ascii="Times New Roman" w:hAnsi="Times New Roman"/>
          <w:sz w:val="24"/>
          <w:szCs w:val="24"/>
        </w:rPr>
        <w:t xml:space="preserve"> </w:t>
      </w:r>
      <w:r w:rsidRPr="00175A01">
        <w:rPr>
          <w:rFonts w:ascii="Times New Roman" w:hAnsi="Times New Roman"/>
          <w:sz w:val="24"/>
          <w:szCs w:val="24"/>
        </w:rPr>
        <w:t>возраста – 18,75человек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Воспитатели подготовительных групп - 29человек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Педагоги-психологи – 17,8человек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Учителя-логопеды - 38человек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Инструктора по физической культуре  - 30 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Старшие воспитатели - 36человек</w:t>
      </w:r>
    </w:p>
    <w:p w:rsidR="00175A01" w:rsidRPr="00175A01" w:rsidRDefault="00175A01" w:rsidP="003E2DD1">
      <w:pPr>
        <w:shd w:val="clear" w:color="auto" w:fill="FFFFFF"/>
        <w:spacing w:after="0" w:line="240" w:lineRule="auto"/>
        <w:ind w:firstLine="567"/>
        <w:jc w:val="both"/>
        <w:rPr>
          <w:rFonts w:ascii="Times New Roman" w:hAnsi="Times New Roman"/>
          <w:sz w:val="24"/>
          <w:szCs w:val="24"/>
        </w:rPr>
      </w:pPr>
      <w:r w:rsidRPr="00175A01">
        <w:rPr>
          <w:rFonts w:ascii="Times New Roman" w:hAnsi="Times New Roman"/>
          <w:sz w:val="24"/>
          <w:szCs w:val="24"/>
        </w:rPr>
        <w:t>Музыкальные руководители – 28 человек</w:t>
      </w:r>
    </w:p>
    <w:p w:rsidR="00175A01" w:rsidRPr="00D96DDC" w:rsidRDefault="00175A01" w:rsidP="003E2DD1">
      <w:pPr>
        <w:shd w:val="clear" w:color="auto" w:fill="FFFFFF"/>
        <w:spacing w:after="0" w:line="240" w:lineRule="auto"/>
        <w:jc w:val="both"/>
        <w:rPr>
          <w:rFonts w:ascii="Times New Roman" w:hAnsi="Times New Roman"/>
          <w:sz w:val="28"/>
          <w:szCs w:val="28"/>
        </w:rPr>
      </w:pPr>
      <w:r w:rsidRPr="00D96DDC">
        <w:rPr>
          <w:rFonts w:ascii="Times New Roman" w:hAnsi="Times New Roman"/>
          <w:sz w:val="28"/>
          <w:szCs w:val="28"/>
        </w:rPr>
        <w:t>В течение 2014-2015 уч</w:t>
      </w:r>
      <w:r>
        <w:rPr>
          <w:rFonts w:ascii="Times New Roman" w:hAnsi="Times New Roman"/>
          <w:sz w:val="28"/>
          <w:szCs w:val="28"/>
        </w:rPr>
        <w:t xml:space="preserve">ебного </w:t>
      </w:r>
      <w:r w:rsidRPr="00D96DDC">
        <w:rPr>
          <w:rFonts w:ascii="Times New Roman" w:hAnsi="Times New Roman"/>
          <w:sz w:val="28"/>
          <w:szCs w:val="28"/>
        </w:rPr>
        <w:t>г</w:t>
      </w:r>
      <w:r>
        <w:rPr>
          <w:rFonts w:ascii="Times New Roman" w:hAnsi="Times New Roman"/>
          <w:sz w:val="28"/>
          <w:szCs w:val="28"/>
        </w:rPr>
        <w:t xml:space="preserve">оду .были проведены </w:t>
      </w:r>
      <w:r w:rsidRPr="00D96DDC">
        <w:rPr>
          <w:rFonts w:ascii="Times New Roman" w:hAnsi="Times New Roman"/>
          <w:sz w:val="28"/>
          <w:szCs w:val="28"/>
        </w:rPr>
        <w:t xml:space="preserve">по </w:t>
      </w:r>
      <w:r>
        <w:rPr>
          <w:rFonts w:ascii="Times New Roman" w:hAnsi="Times New Roman"/>
          <w:sz w:val="28"/>
          <w:szCs w:val="28"/>
        </w:rPr>
        <w:t>3-</w:t>
      </w:r>
      <w:r w:rsidRPr="00D96DDC">
        <w:rPr>
          <w:rFonts w:ascii="Times New Roman" w:hAnsi="Times New Roman"/>
          <w:sz w:val="28"/>
          <w:szCs w:val="28"/>
        </w:rPr>
        <w:t xml:space="preserve">4 заседания РМО для разных категорий – руководителей, старших воспитателей, воспитателей и специалистов </w:t>
      </w:r>
      <w:r>
        <w:rPr>
          <w:rFonts w:ascii="Times New Roman" w:hAnsi="Times New Roman"/>
          <w:sz w:val="28"/>
          <w:szCs w:val="28"/>
        </w:rPr>
        <w:t xml:space="preserve">ДОУ </w:t>
      </w:r>
      <w:r w:rsidRPr="00D96DDC">
        <w:rPr>
          <w:rFonts w:ascii="Times New Roman" w:hAnsi="Times New Roman"/>
          <w:sz w:val="28"/>
          <w:szCs w:val="28"/>
        </w:rPr>
        <w:t xml:space="preserve">(руководителей физического воспитания, </w:t>
      </w:r>
      <w:r>
        <w:rPr>
          <w:rFonts w:ascii="Times New Roman" w:hAnsi="Times New Roman"/>
          <w:sz w:val="28"/>
          <w:szCs w:val="28"/>
        </w:rPr>
        <w:t>музыкальных руководителей,</w:t>
      </w:r>
      <w:r w:rsidRPr="00D96DDC">
        <w:rPr>
          <w:rFonts w:ascii="Times New Roman" w:hAnsi="Times New Roman"/>
          <w:sz w:val="28"/>
          <w:szCs w:val="28"/>
        </w:rPr>
        <w:t xml:space="preserve"> учителей-логопедов, педагогов-психологов.</w:t>
      </w:r>
    </w:p>
    <w:p w:rsidR="00175A01" w:rsidRPr="00D96DDC" w:rsidRDefault="00530D6E" w:rsidP="003E2DD1">
      <w:pPr>
        <w:spacing w:after="0" w:line="240" w:lineRule="auto"/>
        <w:jc w:val="both"/>
        <w:rPr>
          <w:rFonts w:ascii="Times New Roman" w:hAnsi="Times New Roman"/>
          <w:sz w:val="28"/>
          <w:szCs w:val="28"/>
        </w:rPr>
      </w:pPr>
      <w:r>
        <w:rPr>
          <w:rFonts w:ascii="Times New Roman" w:hAnsi="Times New Roman"/>
          <w:sz w:val="28"/>
          <w:szCs w:val="28"/>
        </w:rPr>
        <w:t>В</w:t>
      </w:r>
      <w:r w:rsidR="00175A01" w:rsidRPr="00D96DDC">
        <w:rPr>
          <w:rFonts w:ascii="Times New Roman" w:hAnsi="Times New Roman"/>
          <w:sz w:val="28"/>
          <w:szCs w:val="28"/>
        </w:rPr>
        <w:t xml:space="preserve"> 2014-2015 учебном году </w:t>
      </w:r>
      <w:r>
        <w:rPr>
          <w:rFonts w:ascii="Times New Roman" w:hAnsi="Times New Roman"/>
          <w:sz w:val="28"/>
          <w:szCs w:val="28"/>
        </w:rPr>
        <w:t xml:space="preserve"> деятельность районных</w:t>
      </w:r>
      <w:r w:rsidR="00175A01" w:rsidRPr="00D96DDC">
        <w:rPr>
          <w:rFonts w:ascii="Times New Roman" w:hAnsi="Times New Roman"/>
          <w:sz w:val="28"/>
          <w:szCs w:val="28"/>
        </w:rPr>
        <w:t xml:space="preserve"> методическ</w:t>
      </w:r>
      <w:r>
        <w:rPr>
          <w:rFonts w:ascii="Times New Roman" w:hAnsi="Times New Roman"/>
          <w:sz w:val="28"/>
          <w:szCs w:val="28"/>
        </w:rPr>
        <w:t>их</w:t>
      </w:r>
      <w:r w:rsidR="00175A01" w:rsidRPr="00D96DDC">
        <w:rPr>
          <w:rFonts w:ascii="Times New Roman" w:hAnsi="Times New Roman"/>
          <w:sz w:val="28"/>
          <w:szCs w:val="28"/>
        </w:rPr>
        <w:t xml:space="preserve"> объединени</w:t>
      </w:r>
      <w:r>
        <w:rPr>
          <w:rFonts w:ascii="Times New Roman" w:hAnsi="Times New Roman"/>
          <w:sz w:val="28"/>
          <w:szCs w:val="28"/>
        </w:rPr>
        <w:t xml:space="preserve">й </w:t>
      </w:r>
      <w:r w:rsidR="00175A01" w:rsidRPr="00D96DDC">
        <w:rPr>
          <w:rFonts w:ascii="Times New Roman" w:hAnsi="Times New Roman"/>
          <w:sz w:val="28"/>
          <w:szCs w:val="28"/>
        </w:rPr>
        <w:t>педагогов</w:t>
      </w:r>
      <w:r>
        <w:rPr>
          <w:rFonts w:ascii="Times New Roman" w:hAnsi="Times New Roman"/>
          <w:sz w:val="28"/>
          <w:szCs w:val="28"/>
        </w:rPr>
        <w:t xml:space="preserve"> было направлена</w:t>
      </w:r>
      <w:r w:rsidR="00175A01" w:rsidRPr="00D96DDC">
        <w:rPr>
          <w:rFonts w:ascii="Times New Roman" w:hAnsi="Times New Roman"/>
          <w:sz w:val="28"/>
          <w:szCs w:val="28"/>
        </w:rPr>
        <w:t xml:space="preserve"> на решение следующих задач:</w:t>
      </w:r>
    </w:p>
    <w:p w:rsidR="00175A01" w:rsidRPr="00530D6E" w:rsidRDefault="00175A01" w:rsidP="00185EA4">
      <w:pPr>
        <w:pStyle w:val="a5"/>
        <w:numPr>
          <w:ilvl w:val="0"/>
          <w:numId w:val="40"/>
        </w:numPr>
        <w:shd w:val="clear" w:color="auto" w:fill="FFFFFF"/>
        <w:spacing w:after="0" w:line="240" w:lineRule="auto"/>
        <w:ind w:left="567"/>
        <w:jc w:val="both"/>
        <w:rPr>
          <w:rStyle w:val="af6"/>
          <w:rFonts w:ascii="Times New Roman" w:hAnsi="Times New Roman"/>
          <w:b w:val="0"/>
          <w:sz w:val="28"/>
          <w:szCs w:val="28"/>
        </w:rPr>
      </w:pPr>
      <w:r w:rsidRPr="00530D6E">
        <w:rPr>
          <w:rStyle w:val="af6"/>
          <w:rFonts w:ascii="Times New Roman" w:hAnsi="Times New Roman"/>
          <w:b w:val="0"/>
          <w:sz w:val="28"/>
          <w:szCs w:val="28"/>
        </w:rPr>
        <w:t>Повышение психолого-педагогической компетентности воспитателей и специалистов дошкольных учреждений в рамках внедрения ФГОС ДО.</w:t>
      </w:r>
    </w:p>
    <w:p w:rsidR="00175A01" w:rsidRPr="00530D6E" w:rsidRDefault="00175A01" w:rsidP="00185EA4">
      <w:pPr>
        <w:pStyle w:val="aa"/>
        <w:numPr>
          <w:ilvl w:val="0"/>
          <w:numId w:val="40"/>
        </w:numPr>
        <w:shd w:val="clear" w:color="auto" w:fill="FFFFFF"/>
        <w:spacing w:before="0" w:beforeAutospacing="0" w:after="0" w:afterAutospacing="0"/>
        <w:ind w:left="567"/>
        <w:jc w:val="both"/>
        <w:rPr>
          <w:rStyle w:val="af6"/>
          <w:b w:val="0"/>
          <w:spacing w:val="1"/>
          <w:sz w:val="28"/>
          <w:szCs w:val="28"/>
        </w:rPr>
      </w:pPr>
      <w:r w:rsidRPr="00530D6E">
        <w:rPr>
          <w:sz w:val="28"/>
          <w:szCs w:val="28"/>
        </w:rPr>
        <w:t>Формирование творческого потенциала личности педагога, через углубленное профессиональное взаимодействие педагогов и специалистов дошкольных учреждений и их активного участия в работе РМО</w:t>
      </w:r>
    </w:p>
    <w:p w:rsidR="00175A01" w:rsidRPr="00530D6E" w:rsidRDefault="00175A01" w:rsidP="00185EA4">
      <w:pPr>
        <w:pStyle w:val="aa"/>
        <w:numPr>
          <w:ilvl w:val="0"/>
          <w:numId w:val="40"/>
        </w:numPr>
        <w:shd w:val="clear" w:color="auto" w:fill="FFFFFF"/>
        <w:spacing w:before="0" w:beforeAutospacing="0" w:after="0" w:afterAutospacing="0"/>
        <w:ind w:left="567"/>
        <w:jc w:val="both"/>
        <w:rPr>
          <w:bCs/>
          <w:spacing w:val="1"/>
          <w:sz w:val="28"/>
          <w:szCs w:val="28"/>
        </w:rPr>
      </w:pPr>
      <w:r w:rsidRPr="00530D6E">
        <w:rPr>
          <w:rStyle w:val="af6"/>
          <w:b w:val="0"/>
          <w:spacing w:val="1"/>
          <w:sz w:val="28"/>
          <w:szCs w:val="28"/>
        </w:rPr>
        <w:t xml:space="preserve">Выявление, внедрение и распространение инициатив, положительных инновационных тенденций, опыта образовательных учреждений, педагогических работников, направленных на создание новых образовательных практик и технологий; </w:t>
      </w:r>
      <w:r w:rsidRPr="00530D6E">
        <w:rPr>
          <w:rStyle w:val="af6"/>
          <w:b w:val="0"/>
          <w:spacing w:val="-1"/>
          <w:sz w:val="28"/>
          <w:szCs w:val="28"/>
        </w:rPr>
        <w:t>стимулирование инн</w:t>
      </w:r>
      <w:r w:rsidRPr="00530D6E">
        <w:rPr>
          <w:rStyle w:val="af6"/>
          <w:b w:val="0"/>
          <w:sz w:val="28"/>
          <w:szCs w:val="28"/>
        </w:rPr>
        <w:t>овационной деятельности;</w:t>
      </w:r>
    </w:p>
    <w:p w:rsidR="00175A01" w:rsidRPr="00530D6E" w:rsidRDefault="00175A01" w:rsidP="00185EA4">
      <w:pPr>
        <w:pStyle w:val="aa"/>
        <w:numPr>
          <w:ilvl w:val="0"/>
          <w:numId w:val="40"/>
        </w:numPr>
        <w:shd w:val="clear" w:color="auto" w:fill="FFFFFF"/>
        <w:spacing w:before="0" w:beforeAutospacing="0" w:after="0" w:afterAutospacing="0"/>
        <w:ind w:left="567"/>
        <w:jc w:val="both"/>
        <w:rPr>
          <w:rStyle w:val="af6"/>
          <w:b w:val="0"/>
          <w:sz w:val="28"/>
          <w:szCs w:val="28"/>
        </w:rPr>
      </w:pPr>
      <w:r w:rsidRPr="00530D6E">
        <w:rPr>
          <w:rStyle w:val="af6"/>
          <w:b w:val="0"/>
          <w:sz w:val="28"/>
          <w:szCs w:val="28"/>
        </w:rPr>
        <w:t>Внедрение новых форм взаимодействия семьи и дошкольной организации посредством знакомства с деятельностью работы педагогов ДОУ.</w:t>
      </w:r>
    </w:p>
    <w:p w:rsidR="00175A01" w:rsidRPr="00D96DDC" w:rsidRDefault="00175A01" w:rsidP="003E2DD1">
      <w:pPr>
        <w:spacing w:after="0" w:line="240" w:lineRule="auto"/>
        <w:jc w:val="both"/>
        <w:rPr>
          <w:rFonts w:ascii="Times New Roman" w:hAnsi="Times New Roman"/>
          <w:sz w:val="28"/>
          <w:szCs w:val="28"/>
        </w:rPr>
      </w:pPr>
      <w:r w:rsidRPr="00D96DDC">
        <w:rPr>
          <w:rFonts w:ascii="Times New Roman" w:hAnsi="Times New Roman"/>
          <w:sz w:val="28"/>
          <w:szCs w:val="28"/>
        </w:rPr>
        <w:t>Исходя из годовых задач, были составлены планы работ РМО. Работа строилась по 5 основным направлениям: аналитическая деятельность, организационно-методическая деятельность, консультационная деятельность, информационная деятельность.</w:t>
      </w:r>
    </w:p>
    <w:p w:rsidR="00175A01" w:rsidRDefault="00175A01" w:rsidP="003E2DD1">
      <w:pPr>
        <w:spacing w:after="0" w:line="240" w:lineRule="auto"/>
        <w:jc w:val="both"/>
        <w:rPr>
          <w:rFonts w:ascii="Times New Roman" w:hAnsi="Times New Roman"/>
          <w:b/>
          <w:sz w:val="28"/>
          <w:szCs w:val="28"/>
        </w:rPr>
      </w:pPr>
      <w:r w:rsidRPr="00D96DDC">
        <w:rPr>
          <w:rFonts w:ascii="Times New Roman" w:hAnsi="Times New Roman"/>
          <w:sz w:val="28"/>
          <w:szCs w:val="28"/>
        </w:rPr>
        <w:t>В течение года использовались разнообразные формы работы: семинары, дискуссии, практикумы, круглые столы, презентации проектов и обобщения</w:t>
      </w:r>
      <w:r w:rsidR="00530D6E">
        <w:rPr>
          <w:rFonts w:ascii="Times New Roman" w:hAnsi="Times New Roman"/>
          <w:sz w:val="28"/>
          <w:szCs w:val="28"/>
        </w:rPr>
        <w:t xml:space="preserve"> </w:t>
      </w:r>
      <w:r w:rsidRPr="003A500F">
        <w:rPr>
          <w:rFonts w:ascii="Times New Roman" w:hAnsi="Times New Roman"/>
          <w:sz w:val="28"/>
          <w:szCs w:val="28"/>
        </w:rPr>
        <w:t>передового педагогического опыта воспитателей.</w:t>
      </w:r>
      <w:r w:rsidR="00530D6E">
        <w:rPr>
          <w:rFonts w:ascii="Times New Roman" w:hAnsi="Times New Roman"/>
          <w:sz w:val="28"/>
          <w:szCs w:val="28"/>
        </w:rPr>
        <w:t xml:space="preserve"> </w:t>
      </w:r>
      <w:r w:rsidRPr="00530D6E">
        <w:rPr>
          <w:rFonts w:ascii="Times New Roman" w:hAnsi="Times New Roman"/>
          <w:sz w:val="28"/>
          <w:szCs w:val="28"/>
        </w:rPr>
        <w:t>В ходе практической работы были показаны разнообразные формы работы:</w:t>
      </w:r>
    </w:p>
    <w:p w:rsidR="00175A01" w:rsidRPr="00530D6E" w:rsidRDefault="00175A01" w:rsidP="003E2DD1">
      <w:pPr>
        <w:tabs>
          <w:tab w:val="left" w:pos="8745"/>
        </w:tabs>
        <w:spacing w:after="0" w:line="240" w:lineRule="auto"/>
        <w:jc w:val="both"/>
        <w:rPr>
          <w:rFonts w:ascii="Times New Roman" w:hAnsi="Times New Roman"/>
          <w:sz w:val="24"/>
          <w:szCs w:val="24"/>
        </w:rPr>
      </w:pPr>
      <w:r w:rsidRPr="00530D6E">
        <w:rPr>
          <w:rFonts w:ascii="Times New Roman" w:hAnsi="Times New Roman"/>
          <w:sz w:val="24"/>
          <w:szCs w:val="24"/>
        </w:rPr>
        <w:t>18– открытых просмотров образовательн</w:t>
      </w:r>
      <w:r w:rsidR="00530D6E" w:rsidRPr="00530D6E">
        <w:rPr>
          <w:rFonts w:ascii="Times New Roman" w:hAnsi="Times New Roman"/>
          <w:sz w:val="24"/>
          <w:szCs w:val="24"/>
        </w:rPr>
        <w:t xml:space="preserve">ой </w:t>
      </w:r>
      <w:r w:rsidRPr="00530D6E">
        <w:rPr>
          <w:rFonts w:ascii="Times New Roman" w:hAnsi="Times New Roman"/>
          <w:sz w:val="24"/>
          <w:szCs w:val="24"/>
        </w:rPr>
        <w:t xml:space="preserve"> деятельности;</w:t>
      </w:r>
    </w:p>
    <w:p w:rsidR="00175A01" w:rsidRPr="00530D6E" w:rsidRDefault="00175A01" w:rsidP="003E2DD1">
      <w:pPr>
        <w:tabs>
          <w:tab w:val="left" w:pos="8745"/>
        </w:tabs>
        <w:spacing w:after="0" w:line="240" w:lineRule="auto"/>
        <w:jc w:val="both"/>
        <w:rPr>
          <w:rFonts w:ascii="Times New Roman" w:hAnsi="Times New Roman"/>
          <w:sz w:val="24"/>
          <w:szCs w:val="24"/>
        </w:rPr>
      </w:pPr>
      <w:r w:rsidRPr="00530D6E">
        <w:rPr>
          <w:rFonts w:ascii="Times New Roman" w:hAnsi="Times New Roman"/>
          <w:sz w:val="24"/>
          <w:szCs w:val="24"/>
        </w:rPr>
        <w:t xml:space="preserve">42 </w:t>
      </w:r>
      <w:r w:rsidR="00530D6E" w:rsidRPr="00530D6E">
        <w:rPr>
          <w:rFonts w:ascii="Times New Roman" w:hAnsi="Times New Roman"/>
          <w:sz w:val="24"/>
          <w:szCs w:val="24"/>
        </w:rPr>
        <w:t>-</w:t>
      </w:r>
      <w:r w:rsidRPr="00530D6E">
        <w:rPr>
          <w:rFonts w:ascii="Times New Roman" w:hAnsi="Times New Roman"/>
          <w:sz w:val="24"/>
          <w:szCs w:val="24"/>
        </w:rPr>
        <w:t>презентации проектов и докладов обобщения передового педагогического опыта воспитателей;</w:t>
      </w:r>
    </w:p>
    <w:p w:rsidR="00175A01" w:rsidRPr="00530D6E" w:rsidRDefault="00175A01" w:rsidP="003E2DD1">
      <w:pPr>
        <w:tabs>
          <w:tab w:val="left" w:pos="8745"/>
        </w:tabs>
        <w:spacing w:after="0" w:line="240" w:lineRule="auto"/>
        <w:jc w:val="both"/>
        <w:rPr>
          <w:rFonts w:ascii="Times New Roman" w:hAnsi="Times New Roman"/>
          <w:sz w:val="24"/>
          <w:szCs w:val="24"/>
        </w:rPr>
      </w:pPr>
      <w:r w:rsidRPr="00530D6E">
        <w:rPr>
          <w:rFonts w:ascii="Times New Roman" w:hAnsi="Times New Roman"/>
          <w:sz w:val="24"/>
          <w:szCs w:val="24"/>
        </w:rPr>
        <w:t>19– мастер-классов;</w:t>
      </w:r>
    </w:p>
    <w:p w:rsidR="00175A01" w:rsidRPr="00530D6E" w:rsidRDefault="00175A01" w:rsidP="003E2DD1">
      <w:pPr>
        <w:tabs>
          <w:tab w:val="left" w:pos="8745"/>
        </w:tabs>
        <w:spacing w:after="0" w:line="240" w:lineRule="auto"/>
        <w:jc w:val="both"/>
        <w:rPr>
          <w:rFonts w:ascii="Times New Roman" w:hAnsi="Times New Roman"/>
          <w:sz w:val="24"/>
          <w:szCs w:val="24"/>
        </w:rPr>
      </w:pPr>
      <w:r w:rsidRPr="00530D6E">
        <w:rPr>
          <w:rFonts w:ascii="Times New Roman" w:hAnsi="Times New Roman"/>
          <w:sz w:val="24"/>
          <w:szCs w:val="24"/>
        </w:rPr>
        <w:t>3 – семинара;</w:t>
      </w:r>
    </w:p>
    <w:p w:rsidR="00175A01" w:rsidRPr="00530D6E" w:rsidRDefault="00175A01" w:rsidP="003E2DD1">
      <w:pPr>
        <w:tabs>
          <w:tab w:val="left" w:pos="8745"/>
        </w:tabs>
        <w:spacing w:after="0" w:line="240" w:lineRule="auto"/>
        <w:jc w:val="both"/>
        <w:rPr>
          <w:rFonts w:ascii="Times New Roman" w:hAnsi="Times New Roman"/>
          <w:sz w:val="24"/>
          <w:szCs w:val="24"/>
        </w:rPr>
      </w:pPr>
      <w:r w:rsidRPr="00530D6E">
        <w:rPr>
          <w:rFonts w:ascii="Times New Roman" w:hAnsi="Times New Roman"/>
          <w:sz w:val="24"/>
          <w:szCs w:val="24"/>
        </w:rPr>
        <w:t>3 – просмотр видео-занятий;</w:t>
      </w:r>
    </w:p>
    <w:p w:rsidR="00175A01" w:rsidRPr="00530D6E" w:rsidRDefault="00175A01" w:rsidP="003E2DD1">
      <w:pPr>
        <w:spacing w:after="0" w:line="240" w:lineRule="auto"/>
        <w:rPr>
          <w:rFonts w:ascii="Times New Roman" w:hAnsi="Times New Roman"/>
          <w:sz w:val="24"/>
          <w:szCs w:val="24"/>
        </w:rPr>
      </w:pPr>
      <w:r w:rsidRPr="00530D6E">
        <w:rPr>
          <w:rFonts w:ascii="Times New Roman" w:hAnsi="Times New Roman"/>
          <w:sz w:val="24"/>
          <w:szCs w:val="24"/>
        </w:rPr>
        <w:lastRenderedPageBreak/>
        <w:t>8 – консультаций;</w:t>
      </w:r>
    </w:p>
    <w:p w:rsidR="00175A01" w:rsidRPr="00530D6E" w:rsidRDefault="00175A01" w:rsidP="003E2DD1">
      <w:pPr>
        <w:spacing w:after="0" w:line="240" w:lineRule="auto"/>
        <w:rPr>
          <w:rFonts w:ascii="Times New Roman" w:hAnsi="Times New Roman"/>
          <w:sz w:val="24"/>
          <w:szCs w:val="24"/>
        </w:rPr>
      </w:pPr>
      <w:r w:rsidRPr="00530D6E">
        <w:rPr>
          <w:rFonts w:ascii="Times New Roman" w:hAnsi="Times New Roman"/>
          <w:sz w:val="24"/>
          <w:szCs w:val="24"/>
        </w:rPr>
        <w:t xml:space="preserve">5 – викторин; </w:t>
      </w:r>
    </w:p>
    <w:p w:rsidR="00175A01" w:rsidRPr="00530D6E" w:rsidRDefault="00175A01" w:rsidP="003E2DD1">
      <w:pPr>
        <w:spacing w:after="0" w:line="240" w:lineRule="auto"/>
        <w:rPr>
          <w:rFonts w:ascii="Times New Roman" w:hAnsi="Times New Roman"/>
          <w:sz w:val="24"/>
          <w:szCs w:val="24"/>
        </w:rPr>
      </w:pPr>
      <w:r w:rsidRPr="00530D6E">
        <w:rPr>
          <w:rFonts w:ascii="Times New Roman" w:hAnsi="Times New Roman"/>
          <w:sz w:val="24"/>
          <w:szCs w:val="24"/>
        </w:rPr>
        <w:t xml:space="preserve">13– досугов и развлечений; </w:t>
      </w:r>
    </w:p>
    <w:p w:rsidR="00175A01" w:rsidRPr="00530D6E" w:rsidRDefault="00175A01" w:rsidP="003E2DD1">
      <w:pPr>
        <w:spacing w:after="0" w:line="240" w:lineRule="auto"/>
        <w:rPr>
          <w:rFonts w:ascii="Times New Roman" w:hAnsi="Times New Roman"/>
          <w:sz w:val="24"/>
          <w:szCs w:val="24"/>
        </w:rPr>
      </w:pPr>
      <w:r w:rsidRPr="00530D6E">
        <w:rPr>
          <w:rFonts w:ascii="Times New Roman" w:hAnsi="Times New Roman"/>
          <w:sz w:val="24"/>
          <w:szCs w:val="24"/>
        </w:rPr>
        <w:t>3 – анкетирование.</w:t>
      </w:r>
    </w:p>
    <w:p w:rsidR="00175A01" w:rsidRPr="00D96DDC" w:rsidRDefault="00530D6E"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D96DDC">
        <w:rPr>
          <w:rFonts w:ascii="Times New Roman" w:hAnsi="Times New Roman"/>
          <w:sz w:val="28"/>
          <w:szCs w:val="28"/>
        </w:rPr>
        <w:t>На начало учебного года вступил в силу новый «Порядок проведения аттестации педагогических работников организаций, осуществляющих образовательную деятельность». Поэтому на первых заседаниях руководители РМО познакомили с Приказом Минобрнауки РФ №276 от 07.04.2014г и его Приложением (собственно – «Порядком проведения аттестации…»), а также изучению Экспертного заключения и Приложения на воспитателя дошкольной образовательной организации, разъяснений к ним. В данном случае актуальность полностью совпала с запросами педагогов.</w:t>
      </w:r>
    </w:p>
    <w:p w:rsidR="00175A01" w:rsidRPr="00561991" w:rsidRDefault="00175A01" w:rsidP="003E2DD1">
      <w:pPr>
        <w:spacing w:after="0" w:line="240" w:lineRule="auto"/>
        <w:jc w:val="both"/>
        <w:rPr>
          <w:rFonts w:ascii="Times New Roman" w:hAnsi="Times New Roman"/>
          <w:sz w:val="28"/>
          <w:szCs w:val="28"/>
        </w:rPr>
      </w:pPr>
      <w:r w:rsidRPr="00D96DDC">
        <w:rPr>
          <w:rFonts w:ascii="Times New Roman" w:hAnsi="Times New Roman"/>
          <w:sz w:val="28"/>
          <w:szCs w:val="28"/>
        </w:rPr>
        <w:t xml:space="preserve">Выступления и презентации подготовили старший воспитатель МБДОУ №2 (руководитель РМО) Фетисова Ирина Владимировна и воспитатель МБДОУ№2 Емельянова Елена Николаевна, старший воспитатель МБДОУ д/с №23 Ращевская Наталья, Середова Юлия Сергеевна руководитель РМО старших </w:t>
      </w:r>
      <w:r w:rsidRPr="00561991">
        <w:rPr>
          <w:rFonts w:ascii="Times New Roman" w:hAnsi="Times New Roman"/>
          <w:sz w:val="28"/>
          <w:szCs w:val="28"/>
        </w:rPr>
        <w:t>групп.</w:t>
      </w:r>
    </w:p>
    <w:p w:rsidR="00175A01" w:rsidRPr="00561991" w:rsidRDefault="00175A01" w:rsidP="003E2DD1">
      <w:pPr>
        <w:spacing w:after="0" w:line="240" w:lineRule="auto"/>
        <w:ind w:firstLine="567"/>
        <w:jc w:val="both"/>
        <w:rPr>
          <w:rFonts w:ascii="Times New Roman" w:hAnsi="Times New Roman"/>
          <w:sz w:val="28"/>
          <w:szCs w:val="28"/>
        </w:rPr>
      </w:pPr>
      <w:r w:rsidRPr="00561991">
        <w:rPr>
          <w:rFonts w:ascii="Times New Roman" w:hAnsi="Times New Roman"/>
          <w:sz w:val="28"/>
          <w:szCs w:val="28"/>
        </w:rPr>
        <w:t xml:space="preserve">Поскольку актуальным является и процесс внедрения ФГОС дошкольного образования, было уделено внимание понятию и реализации деятельностного подхода в организации взаимодействия с детьми и предметно-пространственной среды групп. </w:t>
      </w:r>
    </w:p>
    <w:p w:rsidR="00175A01" w:rsidRPr="00530D6E" w:rsidRDefault="00175A01" w:rsidP="003E2DD1">
      <w:pPr>
        <w:spacing w:after="0" w:line="240" w:lineRule="auto"/>
        <w:ind w:firstLine="567"/>
        <w:jc w:val="both"/>
        <w:rPr>
          <w:rStyle w:val="af6"/>
          <w:rFonts w:ascii="Times New Roman" w:hAnsi="Times New Roman"/>
          <w:sz w:val="28"/>
          <w:szCs w:val="28"/>
        </w:rPr>
      </w:pPr>
      <w:r w:rsidRPr="00530D6E">
        <w:rPr>
          <w:rStyle w:val="af6"/>
          <w:rFonts w:ascii="Times New Roman" w:hAnsi="Times New Roman"/>
          <w:b w:val="0"/>
          <w:sz w:val="28"/>
          <w:szCs w:val="28"/>
        </w:rPr>
        <w:t>Воспитатель Игнатенко Н. Е. МБДОУ д/с №7 выступила с</w:t>
      </w:r>
      <w:r w:rsidRPr="00530D6E">
        <w:rPr>
          <w:rFonts w:ascii="Times New Roman" w:hAnsi="Times New Roman"/>
          <w:sz w:val="28"/>
          <w:szCs w:val="28"/>
        </w:rPr>
        <w:t xml:space="preserve"> докладом-презентацией «Планирование воспитательно- образовательной деятельности во второй младшей группе в соответствии с ФГОС ДО» </w:t>
      </w:r>
    </w:p>
    <w:p w:rsidR="00175A01" w:rsidRPr="00D96DDC" w:rsidRDefault="00175A01" w:rsidP="003E2DD1">
      <w:pPr>
        <w:shd w:val="clear" w:color="auto" w:fill="FFFFFF"/>
        <w:spacing w:after="0" w:line="240" w:lineRule="auto"/>
        <w:ind w:firstLine="567"/>
        <w:jc w:val="both"/>
        <w:rPr>
          <w:rFonts w:ascii="Times New Roman" w:hAnsi="Times New Roman"/>
          <w:sz w:val="28"/>
          <w:szCs w:val="28"/>
        </w:rPr>
      </w:pPr>
      <w:r w:rsidRPr="00D96DDC">
        <w:rPr>
          <w:rFonts w:ascii="Times New Roman" w:hAnsi="Times New Roman"/>
          <w:sz w:val="28"/>
          <w:szCs w:val="28"/>
        </w:rPr>
        <w:t>Ращевская Н.А.МБДОУ – д</w:t>
      </w:r>
      <w:r>
        <w:rPr>
          <w:rFonts w:ascii="Times New Roman" w:hAnsi="Times New Roman"/>
          <w:sz w:val="28"/>
          <w:szCs w:val="28"/>
        </w:rPr>
        <w:t>/</w:t>
      </w:r>
      <w:r w:rsidRPr="00D96DDC">
        <w:rPr>
          <w:rFonts w:ascii="Times New Roman" w:hAnsi="Times New Roman"/>
          <w:sz w:val="28"/>
          <w:szCs w:val="28"/>
        </w:rPr>
        <w:t>с №23подотовила доклад на тему «Создание предметно-пространственной среды для организации опытно-экспериментальной деятельности с детьми дошкольного возраста», Педагоги и старший воспитатель поделились опытом организации предметно-пространственной среды группы в рамках реализации ФГОС ДО.</w:t>
      </w:r>
    </w:p>
    <w:p w:rsidR="00175A01" w:rsidRDefault="00175A01" w:rsidP="003E2DD1">
      <w:pPr>
        <w:spacing w:after="0" w:line="240" w:lineRule="auto"/>
        <w:jc w:val="both"/>
        <w:rPr>
          <w:rFonts w:ascii="Times New Roman" w:hAnsi="Times New Roman"/>
          <w:i/>
          <w:sz w:val="28"/>
          <w:szCs w:val="28"/>
        </w:rPr>
      </w:pPr>
    </w:p>
    <w:p w:rsidR="00175A01" w:rsidRPr="00D96DDC" w:rsidRDefault="00175A01" w:rsidP="003E2DD1">
      <w:pPr>
        <w:spacing w:after="0" w:line="240" w:lineRule="auto"/>
        <w:jc w:val="both"/>
        <w:rPr>
          <w:rFonts w:ascii="Times New Roman" w:hAnsi="Times New Roman"/>
          <w:sz w:val="28"/>
          <w:szCs w:val="28"/>
        </w:rPr>
      </w:pPr>
      <w:r w:rsidRPr="00561991">
        <w:rPr>
          <w:rFonts w:ascii="Times New Roman" w:hAnsi="Times New Roman"/>
          <w:sz w:val="28"/>
          <w:szCs w:val="28"/>
        </w:rPr>
        <w:t>2</w:t>
      </w:r>
      <w:r w:rsidRPr="00D96DDC">
        <w:rPr>
          <w:rFonts w:ascii="Times New Roman" w:hAnsi="Times New Roman"/>
          <w:i/>
          <w:sz w:val="28"/>
          <w:szCs w:val="28"/>
        </w:rPr>
        <w:t>.</w:t>
      </w:r>
      <w:r w:rsidRPr="00D96DDC">
        <w:rPr>
          <w:rFonts w:ascii="Times New Roman" w:hAnsi="Times New Roman"/>
          <w:i/>
          <w:sz w:val="28"/>
          <w:szCs w:val="28"/>
        </w:rPr>
        <w:tab/>
      </w:r>
      <w:r w:rsidRPr="00D96DDC">
        <w:rPr>
          <w:rFonts w:ascii="Times New Roman" w:hAnsi="Times New Roman"/>
          <w:sz w:val="28"/>
          <w:szCs w:val="28"/>
        </w:rPr>
        <w:t>Развитие дошкольного образования, переход на новый качественный уровень не может осуществляться без разработки инновационных технологий. Инновации определяют новые методы, формы, средства, технологии, использующиеся в педагогической практике, ориентированные на личность ребёнка, на развитие его способностей.                        </w:t>
      </w:r>
    </w:p>
    <w:p w:rsidR="00175A01" w:rsidRPr="00530D6E" w:rsidRDefault="00175A01" w:rsidP="003E2DD1">
      <w:pPr>
        <w:pStyle w:val="aa"/>
        <w:shd w:val="clear" w:color="auto" w:fill="FFFFFF"/>
        <w:spacing w:before="0" w:beforeAutospacing="0" w:after="0" w:afterAutospacing="0"/>
        <w:ind w:firstLine="567"/>
        <w:jc w:val="both"/>
        <w:rPr>
          <w:b/>
          <w:sz w:val="28"/>
          <w:szCs w:val="28"/>
        </w:rPr>
      </w:pPr>
      <w:r w:rsidRPr="00D96DDC">
        <w:rPr>
          <w:sz w:val="28"/>
          <w:szCs w:val="28"/>
        </w:rPr>
        <w:t>Музейная педагогика является инновационной технологией в сфере личностного воспитания детей, создающая условия погружения личности в специально организованную предметно-пространственную среду.</w:t>
      </w:r>
      <w:r w:rsidR="00530D6E">
        <w:rPr>
          <w:sz w:val="28"/>
          <w:szCs w:val="28"/>
        </w:rPr>
        <w:t xml:space="preserve"> </w:t>
      </w:r>
      <w:r w:rsidRPr="00D96DDC">
        <w:rPr>
          <w:sz w:val="28"/>
          <w:szCs w:val="28"/>
        </w:rPr>
        <w:t>Музейная педагогика в последние десятилетия приобретает большую популярность в системе дошкольного образования и воспитания</w:t>
      </w:r>
      <w:r w:rsidRPr="00D96DDC">
        <w:rPr>
          <w:rStyle w:val="apple-converted-space"/>
          <w:sz w:val="28"/>
          <w:szCs w:val="28"/>
        </w:rPr>
        <w:t xml:space="preserve">. </w:t>
      </w:r>
      <w:r w:rsidRPr="00D96DDC">
        <w:rPr>
          <w:sz w:val="28"/>
          <w:szCs w:val="28"/>
          <w:shd w:val="clear" w:color="auto" w:fill="FFFFFF"/>
        </w:rPr>
        <w:t>Основной целью музейной педагогики является:</w:t>
      </w:r>
      <w:r w:rsidRPr="00D96DDC">
        <w:rPr>
          <w:rStyle w:val="apple-converted-space"/>
          <w:sz w:val="28"/>
          <w:szCs w:val="28"/>
          <w:shd w:val="clear" w:color="auto" w:fill="FFFFFF"/>
        </w:rPr>
        <w:t> </w:t>
      </w:r>
      <w:r w:rsidRPr="00530D6E">
        <w:rPr>
          <w:rStyle w:val="af6"/>
          <w:b w:val="0"/>
          <w:sz w:val="28"/>
          <w:szCs w:val="28"/>
          <w:shd w:val="clear" w:color="auto" w:fill="FFFFFF"/>
        </w:rPr>
        <w:t>приобщение к музеям подрастающего поколения, творческое развитие личности</w:t>
      </w:r>
      <w:r w:rsidRPr="00530D6E">
        <w:rPr>
          <w:b/>
          <w:sz w:val="28"/>
          <w:szCs w:val="28"/>
          <w:shd w:val="clear" w:color="auto" w:fill="FFFFFF"/>
        </w:rPr>
        <w:t xml:space="preserve">. </w:t>
      </w:r>
      <w:r w:rsidRPr="00530D6E">
        <w:rPr>
          <w:sz w:val="28"/>
          <w:szCs w:val="28"/>
          <w:shd w:val="clear" w:color="auto" w:fill="FFFFFF"/>
        </w:rPr>
        <w:t>Поэтому на сегодняшний день</w:t>
      </w:r>
      <w:r w:rsidRPr="00530D6E">
        <w:rPr>
          <w:rStyle w:val="apple-converted-space"/>
          <w:b/>
          <w:sz w:val="28"/>
          <w:szCs w:val="28"/>
          <w:shd w:val="clear" w:color="auto" w:fill="FFFFFF"/>
        </w:rPr>
        <w:t> </w:t>
      </w:r>
      <w:r w:rsidRPr="00530D6E">
        <w:rPr>
          <w:rStyle w:val="af6"/>
          <w:b w:val="0"/>
          <w:sz w:val="28"/>
          <w:szCs w:val="28"/>
          <w:shd w:val="clear" w:color="auto" w:fill="FFFFFF"/>
        </w:rPr>
        <w:t>музейную педагогику рассматривают как инновационную педагогическую технологию.</w:t>
      </w:r>
    </w:p>
    <w:p w:rsidR="00175A01" w:rsidRPr="00D96DDC" w:rsidRDefault="00175A01" w:rsidP="003E2DD1">
      <w:pPr>
        <w:spacing w:after="0" w:line="240" w:lineRule="auto"/>
        <w:ind w:firstLine="567"/>
        <w:jc w:val="both"/>
        <w:rPr>
          <w:rFonts w:ascii="Times New Roman" w:hAnsi="Times New Roman"/>
          <w:sz w:val="28"/>
          <w:szCs w:val="28"/>
        </w:rPr>
      </w:pPr>
      <w:r w:rsidRPr="00D96DDC">
        <w:rPr>
          <w:rFonts w:ascii="Times New Roman" w:hAnsi="Times New Roman"/>
          <w:sz w:val="28"/>
          <w:szCs w:val="28"/>
        </w:rPr>
        <w:t>Воспитатель д/с №41 Салунина В.Б. представила свой опыт работы по теме «</w:t>
      </w:r>
      <w:r w:rsidRPr="00D96DDC">
        <w:rPr>
          <w:rFonts w:ascii="Times New Roman" w:hAnsi="Times New Roman"/>
          <w:sz w:val="28"/>
          <w:szCs w:val="28"/>
          <w:shd w:val="clear" w:color="auto" w:fill="FFFFFF"/>
        </w:rPr>
        <w:t xml:space="preserve">Роль музейной педагогики в познавательном развитии старших </w:t>
      </w:r>
      <w:r w:rsidRPr="00D96DDC">
        <w:rPr>
          <w:rFonts w:ascii="Times New Roman" w:hAnsi="Times New Roman"/>
          <w:sz w:val="28"/>
          <w:szCs w:val="28"/>
          <w:shd w:val="clear" w:color="auto" w:fill="FFFFFF"/>
        </w:rPr>
        <w:lastRenderedPageBreak/>
        <w:t xml:space="preserve">дошкольников и  приобщении их  к  социокультурным ценностям». В частности она рассказала об этапах создания в своей группе </w:t>
      </w:r>
      <w:r w:rsidRPr="00D96DDC">
        <w:rPr>
          <w:rFonts w:ascii="Times New Roman" w:hAnsi="Times New Roman"/>
          <w:sz w:val="28"/>
          <w:szCs w:val="28"/>
        </w:rPr>
        <w:t>таких мини-музеев, как "Русская изба", "Музей русского быта и предметов старины", "Боевой славы", "Сказки А.С. Пушкина", "Чукотская культура".</w:t>
      </w:r>
    </w:p>
    <w:p w:rsidR="00175A01" w:rsidRPr="00D96DDC" w:rsidRDefault="00175A01" w:rsidP="003E2DD1">
      <w:pPr>
        <w:pStyle w:val="aa"/>
        <w:shd w:val="clear" w:color="auto" w:fill="FFFFFF"/>
        <w:spacing w:before="0" w:beforeAutospacing="0" w:after="0" w:afterAutospacing="0"/>
        <w:ind w:firstLine="567"/>
        <w:jc w:val="both"/>
        <w:rPr>
          <w:sz w:val="28"/>
          <w:szCs w:val="28"/>
        </w:rPr>
      </w:pPr>
      <w:r w:rsidRPr="00D96DDC">
        <w:rPr>
          <w:sz w:val="28"/>
          <w:szCs w:val="28"/>
        </w:rPr>
        <w:t xml:space="preserve">Использование инновационных педагогических технологий открывает новые возможности воспитания и обучения дошкольников, и одной из наиболее эффективных в наши дни стал </w:t>
      </w:r>
      <w:r w:rsidRPr="00530D6E">
        <w:rPr>
          <w:sz w:val="28"/>
          <w:szCs w:val="28"/>
        </w:rPr>
        <w:t>метод проектов</w:t>
      </w:r>
      <w:r w:rsidRPr="00D96DDC">
        <w:rPr>
          <w:sz w:val="28"/>
          <w:szCs w:val="28"/>
        </w:rPr>
        <w:t>. Он дает возможность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 Именно поэтому проектная деятельность была внедрена в нашем дошкольном учреждении.</w:t>
      </w:r>
    </w:p>
    <w:p w:rsidR="00175A01" w:rsidRPr="00530D6E" w:rsidRDefault="00175A01" w:rsidP="003E2DD1">
      <w:pPr>
        <w:shd w:val="clear" w:color="auto" w:fill="FFFFFF"/>
        <w:spacing w:after="0" w:line="240" w:lineRule="auto"/>
        <w:ind w:firstLine="567"/>
        <w:jc w:val="both"/>
        <w:rPr>
          <w:rFonts w:ascii="Times New Roman" w:hAnsi="Times New Roman"/>
          <w:sz w:val="28"/>
          <w:szCs w:val="28"/>
        </w:rPr>
      </w:pPr>
      <w:r w:rsidRPr="00D96DDC">
        <w:rPr>
          <w:rFonts w:ascii="Times New Roman" w:hAnsi="Times New Roman"/>
          <w:sz w:val="28"/>
          <w:szCs w:val="28"/>
        </w:rPr>
        <w:t xml:space="preserve">Воспитатель МБДОУ детского сада №26 Харитонова Т.Л. поделилась опытом работы по теме «Основа развития связной речи дошкольников посредством использования педагогической </w:t>
      </w:r>
      <w:r w:rsidRPr="00530D6E">
        <w:rPr>
          <w:rFonts w:ascii="Times New Roman" w:hAnsi="Times New Roman"/>
          <w:sz w:val="28"/>
          <w:szCs w:val="28"/>
        </w:rPr>
        <w:t>технологии наглядного моделирования.</w:t>
      </w:r>
    </w:p>
    <w:p w:rsidR="00175A01" w:rsidRPr="00561991" w:rsidRDefault="00175A01" w:rsidP="003E2DD1">
      <w:pPr>
        <w:spacing w:after="0" w:line="240" w:lineRule="auto"/>
        <w:ind w:firstLine="567"/>
        <w:jc w:val="both"/>
        <w:rPr>
          <w:rFonts w:ascii="Times New Roman" w:hAnsi="Times New Roman"/>
          <w:sz w:val="28"/>
          <w:szCs w:val="28"/>
        </w:rPr>
      </w:pPr>
      <w:r w:rsidRPr="00561991">
        <w:rPr>
          <w:rFonts w:ascii="Times New Roman" w:hAnsi="Times New Roman"/>
          <w:bCs/>
          <w:color w:val="000000"/>
          <w:sz w:val="28"/>
          <w:szCs w:val="28"/>
          <w:shd w:val="clear" w:color="auto" w:fill="FFFFFF"/>
        </w:rPr>
        <w:t>Богатый опыт работы представлен педагогами Красногорского муниципального района по художественно-эстетическому воспитанию дошкольников через музыкально-театрализованную деятельность в ДОУ.</w:t>
      </w:r>
    </w:p>
    <w:p w:rsidR="00175A01" w:rsidRPr="00530D6E" w:rsidRDefault="00175A01" w:rsidP="003E2DD1">
      <w:pPr>
        <w:spacing w:after="0" w:line="240" w:lineRule="auto"/>
        <w:ind w:firstLine="426"/>
        <w:jc w:val="both"/>
        <w:rPr>
          <w:rStyle w:val="af6"/>
          <w:rFonts w:ascii="Times New Roman" w:hAnsi="Times New Roman"/>
          <w:b w:val="0"/>
          <w:sz w:val="28"/>
          <w:szCs w:val="28"/>
        </w:rPr>
      </w:pPr>
      <w:r w:rsidRPr="008C3E7F">
        <w:rPr>
          <w:rFonts w:ascii="Times New Roman" w:hAnsi="Times New Roman"/>
          <w:sz w:val="28"/>
          <w:szCs w:val="28"/>
        </w:rPr>
        <w:t>Одной из главных тем 2014-2015 учебного года работы районных методических объединений стала</w:t>
      </w:r>
      <w:r w:rsidR="00530D6E">
        <w:rPr>
          <w:rFonts w:ascii="Times New Roman" w:hAnsi="Times New Roman"/>
          <w:b/>
          <w:sz w:val="28"/>
          <w:szCs w:val="28"/>
        </w:rPr>
        <w:t>: «</w:t>
      </w:r>
      <w:r w:rsidRPr="00530D6E">
        <w:rPr>
          <w:rStyle w:val="af6"/>
          <w:rFonts w:ascii="Times New Roman" w:hAnsi="Times New Roman"/>
          <w:b w:val="0"/>
          <w:sz w:val="28"/>
          <w:szCs w:val="28"/>
        </w:rPr>
        <w:t>Формирование эмоционально-ценностных отношений к родной стране, ее истории и народным традициям в рамках празднования 70-летия Победы в Великой Отечественной войне.</w:t>
      </w:r>
      <w:r w:rsidR="00530D6E">
        <w:rPr>
          <w:rStyle w:val="af6"/>
          <w:rFonts w:ascii="Times New Roman" w:hAnsi="Times New Roman"/>
          <w:b w:val="0"/>
          <w:sz w:val="28"/>
          <w:szCs w:val="28"/>
        </w:rPr>
        <w:t>»</w:t>
      </w:r>
    </w:p>
    <w:p w:rsidR="00175A01" w:rsidRPr="00D96DDC" w:rsidRDefault="00175A01" w:rsidP="003E2DD1">
      <w:pPr>
        <w:pStyle w:val="aa"/>
        <w:shd w:val="clear" w:color="auto" w:fill="FFFFFF"/>
        <w:spacing w:before="0" w:beforeAutospacing="0" w:after="0" w:afterAutospacing="0"/>
        <w:jc w:val="both"/>
        <w:rPr>
          <w:sz w:val="28"/>
          <w:szCs w:val="28"/>
        </w:rPr>
      </w:pPr>
      <w:r w:rsidRPr="00D96DDC">
        <w:rPr>
          <w:sz w:val="28"/>
          <w:szCs w:val="28"/>
        </w:rPr>
        <w:t>Воспитатель д/с №8 Корнева Т.П. провела интегрированную организованную образовательную деятельность по теме «Поклонимся великим тем годам». Воспитатель д/с № 26 Харькова О.В. провела мастер-класс «Нетрадиционное рисование». Ольга Владимировна предложила педагогам нарисовать на специально загрунтованной ткани картинку, посвященную Дню Победы, используя нетрадиционные инструменты и материалы (ватные диски, прищепки, одноразовые вилки) и способы изображения.</w:t>
      </w:r>
    </w:p>
    <w:p w:rsidR="00175A01" w:rsidRPr="00D96DDC" w:rsidRDefault="00175A01" w:rsidP="003E2DD1">
      <w:pPr>
        <w:spacing w:after="0" w:line="240" w:lineRule="auto"/>
        <w:ind w:firstLine="567"/>
        <w:jc w:val="both"/>
        <w:rPr>
          <w:rFonts w:ascii="Times New Roman" w:hAnsi="Times New Roman"/>
          <w:sz w:val="28"/>
          <w:szCs w:val="28"/>
        </w:rPr>
      </w:pPr>
      <w:r w:rsidRPr="00D96DDC">
        <w:rPr>
          <w:rFonts w:ascii="Times New Roman" w:hAnsi="Times New Roman"/>
          <w:sz w:val="28"/>
          <w:szCs w:val="28"/>
        </w:rPr>
        <w:t>На сегодняшний день главным содержанием работы РМО является не цикл теоретической информации, а распространение педагогического опыта, просмотр нетрадиционных форм занятий, режимных моментов, разнообразных видов детской деятельности. Работа на месте позволяет провести самоанализ и анализ занятий, педагоги замечают и говорят о недостатках, задают вопросы, высказывают сомнения. Хочется отметить особую активность педагогов специалистов у данной категории педагогов просматривается профессиональное общение не только в рамках РМО, но и в течение всего года.</w:t>
      </w:r>
    </w:p>
    <w:p w:rsidR="00175A01" w:rsidRPr="00D96DDC" w:rsidRDefault="00175A01" w:rsidP="003E2DD1">
      <w:pPr>
        <w:shd w:val="clear" w:color="auto" w:fill="FFFFFF"/>
        <w:spacing w:after="0" w:line="240" w:lineRule="auto"/>
        <w:ind w:firstLine="567"/>
        <w:jc w:val="center"/>
        <w:rPr>
          <w:rFonts w:ascii="Times New Roman" w:hAnsi="Times New Roman"/>
          <w:sz w:val="28"/>
          <w:szCs w:val="28"/>
          <w:u w:val="single"/>
        </w:rPr>
      </w:pPr>
      <w:r w:rsidRPr="00D96DDC">
        <w:rPr>
          <w:rFonts w:ascii="Times New Roman" w:hAnsi="Times New Roman"/>
          <w:sz w:val="28"/>
          <w:szCs w:val="28"/>
          <w:u w:val="single"/>
        </w:rPr>
        <w:t>Старшие воспитатели</w:t>
      </w:r>
    </w:p>
    <w:p w:rsidR="00175A01" w:rsidRPr="0095345D"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 xml:space="preserve">Методическая поддержка педагога в настоящий момент является важнейшим условием внедрения ФГОС ДО в практику работы дошкольных организаций. Методическая работа старшего воспитателя приобретает новые основания, связанные с требованиями ФГОС к условиям реализации Основной общеобразовательной программы дошкольного образования. Так </w:t>
      </w:r>
      <w:r w:rsidR="00175A01" w:rsidRPr="0095345D">
        <w:rPr>
          <w:rFonts w:ascii="Times New Roman" w:hAnsi="Times New Roman"/>
          <w:sz w:val="28"/>
          <w:szCs w:val="28"/>
        </w:rPr>
        <w:lastRenderedPageBreak/>
        <w:t>очевидно, что введения Стандарта  сталкивается с психологическими,  дидактическими, организационно-методическими  и кадровыми трудностями  на всех уровнях образования.</w:t>
      </w:r>
    </w:p>
    <w:p w:rsidR="00175A01" w:rsidRPr="0095345D"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Поэтому в 2014-2015 учебном году методическое объединение старших воспитателей было направлено на решение следующих задач:</w:t>
      </w:r>
    </w:p>
    <w:p w:rsidR="00175A01" w:rsidRPr="0095345D"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530D6E">
        <w:rPr>
          <w:rFonts w:ascii="Times New Roman" w:hAnsi="Times New Roman"/>
          <w:sz w:val="28"/>
          <w:szCs w:val="28"/>
        </w:rPr>
        <w:t xml:space="preserve"> 1.</w:t>
      </w:r>
      <w:r w:rsidR="00175A01" w:rsidRPr="0095345D">
        <w:rPr>
          <w:rFonts w:ascii="Times New Roman" w:hAnsi="Times New Roman"/>
          <w:sz w:val="28"/>
          <w:szCs w:val="28"/>
        </w:rPr>
        <w:t xml:space="preserve">Выявление, внедрение и распространение инициатив, положительных инновационных тенденций,    опыта    образовательных    учреждений,    педагогических    работников, направленных  на  создание  новых  образовательных   практик; </w:t>
      </w:r>
    </w:p>
    <w:p w:rsidR="00C528F5"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2. Оказание  поддержки инновационным      процессам,      обновлению      образовательных      технологий      в педагогической       практике       образовательных       учреждений,       стимулирование инновационной деятельности;</w:t>
      </w:r>
    </w:p>
    <w:p w:rsidR="00175A01" w:rsidRPr="0095345D"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3. Оказание методической помощи в подготовке и прохождении процедуры аттестации педагогами ДОУ;</w:t>
      </w:r>
    </w:p>
    <w:p w:rsidR="00175A01"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4. Работа с педагогами, имеющими высокие результаты в педагогической деятельности, активизация  творческого потенциала педагогов.</w:t>
      </w:r>
    </w:p>
    <w:p w:rsidR="00175A01"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12.11.</w:t>
      </w:r>
      <w:r w:rsidR="00175A01" w:rsidRPr="0095345D">
        <w:rPr>
          <w:rFonts w:ascii="Times New Roman" w:hAnsi="Times New Roman"/>
          <w:sz w:val="28"/>
          <w:szCs w:val="28"/>
        </w:rPr>
        <w:t xml:space="preserve"> 2014 года в МБДОУ-д/с №28 состоялось второе РМО старших воспитателей. В рамках РМО старшим воспитателем Шишкиной С.И. была проведена районная зональная викторина дошкольников, посвященная Году культуры в России. В викторине приняли участие команды детских садов №8, №12, №28, №39, №47.</w:t>
      </w:r>
    </w:p>
    <w:p w:rsidR="00175A01"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Старшие воспитатели Герасименко Н.А., Шигина Е.А., Астахова О.В. подготовили презентации с обзором  проектов Примерных образовательных программ дошкольного образования: «Истоки»,  "Детство", Успех", "Радуга", "Детский сад-дом радости", "На крыльях детства", "Первоцветы" «Мозаика», «Разноцветная планета», «Золотой ключик», "Миры детства", "ОткрытиЯ", "Тропинки".</w:t>
      </w:r>
    </w:p>
    <w:p w:rsidR="00175A01"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Старший воспитатель Епифанова О.В. напомнила педагогам особенности образовательных  технологий, подробно остановилась на  описании использования технологий в практической профессиональной деятельности (этот вопрос вызывает особые затруднения воспитателей при заполнении Приложения к экспертному заключению).Далее старший воспитатель МБДОУ - д/с  №5 Лакиенко Н.И. познакомила педагогов с технологией фасилитации, служащей для эффективного взаимодействия субъектов в ДОУ.  Старший воспитатель МБДОУ - д/с №27 Киселёва М.И. рассказала о кейс-технологии, которая активно входит в современный образовательный процесс. Подстреха Р.В., старший воспитатель МБДОУ-д/с №48, представила вниманию участников РМО технологию коучинга, показав практическое применение технологии на примере сказки  "О рыбаке и рыбке".</w:t>
      </w:r>
    </w:p>
    <w:p w:rsidR="00175A01" w:rsidRPr="0095345D"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Pr>
          <w:rFonts w:ascii="Times New Roman" w:hAnsi="Times New Roman"/>
          <w:sz w:val="28"/>
          <w:szCs w:val="28"/>
        </w:rPr>
        <w:t>Н</w:t>
      </w:r>
      <w:r w:rsidR="00175A01" w:rsidRPr="0095345D">
        <w:rPr>
          <w:rFonts w:ascii="Times New Roman" w:hAnsi="Times New Roman"/>
          <w:sz w:val="28"/>
          <w:szCs w:val="28"/>
        </w:rPr>
        <w:t>а базе МБДОУ ЦРР - д/с №45 состоялось заключительное РМО старших воспитателей на тему "Использование метода проектов в системе нравственно-патриотического воспитания дошкольников".</w:t>
      </w:r>
    </w:p>
    <w:p w:rsidR="00175A01" w:rsidRPr="00D96DDC"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95345D">
        <w:rPr>
          <w:rFonts w:ascii="Times New Roman" w:hAnsi="Times New Roman"/>
          <w:sz w:val="28"/>
          <w:szCs w:val="28"/>
        </w:rPr>
        <w:t xml:space="preserve">Старший воспитатель  МБДОУ №45 Пряхина О.Н. рассказала о мероприятиях, реализованных в ходе проекта "Пусть дети не знают войны!" </w:t>
      </w:r>
      <w:r w:rsidR="00175A01" w:rsidRPr="0095345D">
        <w:rPr>
          <w:rFonts w:ascii="Times New Roman" w:hAnsi="Times New Roman"/>
          <w:sz w:val="28"/>
          <w:szCs w:val="28"/>
        </w:rPr>
        <w:lastRenderedPageBreak/>
        <w:t>Особый интерес у педагогов вызвали видеофильмы "Музей по выходным", "Виртуальное путешествие по городам-героям", "Собаки - герои войны".</w:t>
      </w:r>
    </w:p>
    <w:p w:rsidR="00175A01" w:rsidRPr="00D96DDC" w:rsidRDefault="00175A01" w:rsidP="003E2DD1">
      <w:pPr>
        <w:shd w:val="clear" w:color="auto" w:fill="FFFFFF"/>
        <w:spacing w:after="0" w:line="240" w:lineRule="auto"/>
        <w:ind w:firstLine="567"/>
        <w:jc w:val="center"/>
        <w:rPr>
          <w:rFonts w:ascii="Times New Roman" w:hAnsi="Times New Roman"/>
          <w:sz w:val="28"/>
          <w:szCs w:val="28"/>
          <w:u w:val="single"/>
        </w:rPr>
      </w:pPr>
      <w:r w:rsidRPr="00D96DDC">
        <w:rPr>
          <w:rFonts w:ascii="Times New Roman" w:hAnsi="Times New Roman"/>
          <w:sz w:val="28"/>
          <w:szCs w:val="28"/>
          <w:u w:val="single"/>
        </w:rPr>
        <w:t>Учителя-логопеды</w:t>
      </w:r>
    </w:p>
    <w:p w:rsidR="00175A01" w:rsidRPr="00D26797" w:rsidRDefault="00175A01" w:rsidP="003E2DD1">
      <w:pPr>
        <w:spacing w:after="0" w:line="240" w:lineRule="auto"/>
        <w:jc w:val="both"/>
        <w:rPr>
          <w:rFonts w:ascii="Times New Roman" w:hAnsi="Times New Roman"/>
          <w:b/>
          <w:i/>
          <w:sz w:val="28"/>
          <w:szCs w:val="28"/>
        </w:rPr>
      </w:pPr>
      <w:r w:rsidRPr="00D26797">
        <w:rPr>
          <w:rFonts w:ascii="Times New Roman" w:hAnsi="Times New Roman"/>
          <w:sz w:val="28"/>
          <w:szCs w:val="28"/>
        </w:rPr>
        <w:t xml:space="preserve"> За отчетный период было проведено </w:t>
      </w:r>
      <w:r w:rsidRPr="00D26797">
        <w:rPr>
          <w:rFonts w:ascii="Times New Roman" w:hAnsi="Times New Roman"/>
          <w:b/>
          <w:sz w:val="28"/>
          <w:szCs w:val="28"/>
        </w:rPr>
        <w:t>4</w:t>
      </w:r>
      <w:r w:rsidRPr="00D26797">
        <w:rPr>
          <w:rFonts w:ascii="Times New Roman" w:hAnsi="Times New Roman"/>
          <w:sz w:val="28"/>
          <w:szCs w:val="28"/>
        </w:rPr>
        <w:t xml:space="preserve"> методических объединения и муниципальный семинар на тему: </w:t>
      </w:r>
      <w:r w:rsidRPr="00D26797">
        <w:rPr>
          <w:rFonts w:ascii="Times New Roman" w:hAnsi="Times New Roman"/>
          <w:b/>
          <w:i/>
          <w:sz w:val="28"/>
          <w:szCs w:val="28"/>
        </w:rPr>
        <w:t>«Организационно-методические основы выявления детей с ограниченными возможностями здоровья и деструктивными формами поведения в системе образования Красногорского муниципального района» (19.10.2015 г.)</w:t>
      </w:r>
    </w:p>
    <w:p w:rsidR="00175A01" w:rsidRPr="00C528F5" w:rsidRDefault="00175A01" w:rsidP="003E2DD1">
      <w:pPr>
        <w:spacing w:after="0" w:line="240" w:lineRule="auto"/>
        <w:contextualSpacing/>
        <w:rPr>
          <w:rFonts w:ascii="Times New Roman" w:hAnsi="Times New Roman"/>
          <w:sz w:val="28"/>
          <w:szCs w:val="28"/>
        </w:rPr>
      </w:pPr>
      <w:r>
        <w:rPr>
          <w:rFonts w:ascii="Times New Roman" w:hAnsi="Times New Roman"/>
          <w:sz w:val="28"/>
          <w:szCs w:val="28"/>
        </w:rPr>
        <w:t>У</w:t>
      </w:r>
      <w:r w:rsidRPr="00D26797">
        <w:rPr>
          <w:rFonts w:ascii="Times New Roman" w:hAnsi="Times New Roman"/>
          <w:sz w:val="28"/>
          <w:szCs w:val="28"/>
        </w:rPr>
        <w:t>читель – логопед Косицина Н. О.</w:t>
      </w:r>
      <w:r>
        <w:rPr>
          <w:rFonts w:ascii="Times New Roman" w:hAnsi="Times New Roman"/>
          <w:sz w:val="28"/>
          <w:szCs w:val="28"/>
        </w:rPr>
        <w:t xml:space="preserve"> показала н</w:t>
      </w:r>
      <w:r w:rsidRPr="00D26797">
        <w:rPr>
          <w:rFonts w:ascii="Times New Roman" w:hAnsi="Times New Roman"/>
          <w:sz w:val="28"/>
          <w:szCs w:val="28"/>
        </w:rPr>
        <w:t>епосредственн</w:t>
      </w:r>
      <w:r>
        <w:rPr>
          <w:rFonts w:ascii="Times New Roman" w:hAnsi="Times New Roman"/>
          <w:sz w:val="28"/>
          <w:szCs w:val="28"/>
        </w:rPr>
        <w:t>ую</w:t>
      </w:r>
      <w:r w:rsidRPr="00D26797">
        <w:rPr>
          <w:rFonts w:ascii="Times New Roman" w:hAnsi="Times New Roman"/>
          <w:sz w:val="28"/>
          <w:szCs w:val="28"/>
        </w:rPr>
        <w:t xml:space="preserve"> образовательн</w:t>
      </w:r>
      <w:r>
        <w:rPr>
          <w:rFonts w:ascii="Times New Roman" w:hAnsi="Times New Roman"/>
          <w:sz w:val="28"/>
          <w:szCs w:val="28"/>
        </w:rPr>
        <w:t>ую</w:t>
      </w:r>
      <w:r w:rsidRPr="00D26797">
        <w:rPr>
          <w:rFonts w:ascii="Times New Roman" w:hAnsi="Times New Roman"/>
          <w:sz w:val="28"/>
          <w:szCs w:val="28"/>
        </w:rPr>
        <w:t xml:space="preserve"> деятельность с использованием ИКТ на тему: «Дифференциация звуков С - З».</w:t>
      </w:r>
      <w:r w:rsidR="00C528F5">
        <w:rPr>
          <w:rFonts w:ascii="Times New Roman" w:hAnsi="Times New Roman"/>
          <w:sz w:val="28"/>
          <w:szCs w:val="28"/>
        </w:rPr>
        <w:t xml:space="preserve"> </w:t>
      </w:r>
      <w:r w:rsidRPr="00D26797">
        <w:rPr>
          <w:rFonts w:ascii="Times New Roman" w:hAnsi="Times New Roman"/>
          <w:sz w:val="28"/>
          <w:szCs w:val="28"/>
        </w:rPr>
        <w:t xml:space="preserve">Индивидуальное занятие с использованием методики Монтессори. </w:t>
      </w:r>
      <w:r>
        <w:rPr>
          <w:rFonts w:ascii="Times New Roman" w:hAnsi="Times New Roman"/>
          <w:sz w:val="28"/>
          <w:szCs w:val="28"/>
        </w:rPr>
        <w:t>(учитель-логопед АкбердинаЛ.Ф.)</w:t>
      </w:r>
      <w:r w:rsidRPr="00D26797">
        <w:rPr>
          <w:rFonts w:ascii="Times New Roman" w:hAnsi="Times New Roman"/>
          <w:sz w:val="28"/>
          <w:szCs w:val="28"/>
        </w:rPr>
        <w:t>Доклад на тему: «Использование нейропсихологической технологии А. В. Семенович в работе с дошкольниками».</w:t>
      </w:r>
      <w:r>
        <w:rPr>
          <w:rFonts w:ascii="Times New Roman" w:hAnsi="Times New Roman"/>
          <w:sz w:val="28"/>
          <w:szCs w:val="28"/>
        </w:rPr>
        <w:t xml:space="preserve"> – </w:t>
      </w:r>
      <w:r w:rsidRPr="00D26797">
        <w:rPr>
          <w:rFonts w:ascii="Times New Roman" w:hAnsi="Times New Roman"/>
          <w:sz w:val="28"/>
          <w:szCs w:val="28"/>
        </w:rPr>
        <w:t>педагог-психоло</w:t>
      </w:r>
      <w:r>
        <w:rPr>
          <w:rFonts w:ascii="Times New Roman" w:hAnsi="Times New Roman"/>
          <w:sz w:val="28"/>
          <w:szCs w:val="28"/>
        </w:rPr>
        <w:t>г Полякова Т. М.</w:t>
      </w:r>
      <w:r w:rsidR="00C528F5">
        <w:rPr>
          <w:rFonts w:ascii="Times New Roman" w:hAnsi="Times New Roman"/>
          <w:sz w:val="28"/>
          <w:szCs w:val="28"/>
        </w:rPr>
        <w:t>О</w:t>
      </w:r>
      <w:r w:rsidRPr="00C528F5">
        <w:rPr>
          <w:rFonts w:ascii="Times New Roman" w:hAnsi="Times New Roman"/>
          <w:sz w:val="28"/>
          <w:szCs w:val="28"/>
        </w:rPr>
        <w:t xml:space="preserve">собенно хочется отметить мастерство и подготовку учителя-логопеда МБДОУ д/с № 8 Зайцевой Т. С. </w:t>
      </w:r>
    </w:p>
    <w:p w:rsidR="00175A01" w:rsidRPr="00D26797"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D26797">
        <w:rPr>
          <w:rFonts w:ascii="Times New Roman" w:hAnsi="Times New Roman"/>
          <w:sz w:val="28"/>
          <w:szCs w:val="28"/>
        </w:rPr>
        <w:t>Таким образом, участие логопедов в РМО активизирует теоретические знания по логопедии. Именно во время занятий происходит передача живого опыта, традиций, апробация новых технологий. Такая деятельность не позволяет замыкаться в рамках своей профессии, делает жизнь педагогов разнообразнее, активизирует процесс развития нераскрытых</w:t>
      </w:r>
    </w:p>
    <w:p w:rsidR="00175A01" w:rsidRDefault="00175A01" w:rsidP="003E2DD1">
      <w:pPr>
        <w:shd w:val="clear" w:color="auto" w:fill="FFFFFF"/>
        <w:spacing w:after="0" w:line="240" w:lineRule="auto"/>
        <w:ind w:firstLine="567"/>
        <w:jc w:val="center"/>
        <w:rPr>
          <w:rFonts w:ascii="Times New Roman" w:hAnsi="Times New Roman"/>
          <w:sz w:val="28"/>
          <w:szCs w:val="28"/>
          <w:u w:val="single"/>
        </w:rPr>
      </w:pPr>
      <w:r w:rsidRPr="00D26797">
        <w:rPr>
          <w:rFonts w:ascii="Times New Roman" w:hAnsi="Times New Roman"/>
          <w:sz w:val="28"/>
          <w:szCs w:val="28"/>
          <w:u w:val="single"/>
        </w:rPr>
        <w:t>Инструктора по физической культуре</w:t>
      </w:r>
    </w:p>
    <w:p w:rsidR="00175A01" w:rsidRDefault="00C528F5" w:rsidP="003E2DD1">
      <w:pPr>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5414F7">
        <w:rPr>
          <w:rFonts w:ascii="Times New Roman" w:hAnsi="Times New Roman"/>
          <w:sz w:val="28"/>
          <w:szCs w:val="28"/>
        </w:rPr>
        <w:t>Целью физического воспитания является воспитание здорового, жизнерадостного, жизнестойкого, физически совершенного, гармонически и творчески развитого ребенка.</w:t>
      </w:r>
    </w:p>
    <w:p w:rsidR="00175A01" w:rsidRDefault="00175A01" w:rsidP="003E2DD1">
      <w:pPr>
        <w:spacing w:after="0" w:line="240" w:lineRule="auto"/>
        <w:jc w:val="both"/>
        <w:rPr>
          <w:rFonts w:ascii="Times New Roman" w:eastAsia="Adobe Fangsong Std R" w:hAnsi="Times New Roman"/>
          <w:sz w:val="28"/>
          <w:szCs w:val="28"/>
        </w:rPr>
      </w:pPr>
      <w:r w:rsidRPr="008931E4">
        <w:rPr>
          <w:rFonts w:ascii="Times New Roman" w:eastAsia="Adobe Fangsong Std R" w:hAnsi="Times New Roman"/>
          <w:sz w:val="28"/>
          <w:szCs w:val="28"/>
        </w:rPr>
        <w:t>Инструктор по физической ку</w:t>
      </w:r>
      <w:r>
        <w:rPr>
          <w:rFonts w:ascii="Times New Roman" w:eastAsia="Adobe Fangsong Std R" w:hAnsi="Times New Roman"/>
          <w:sz w:val="28"/>
          <w:szCs w:val="28"/>
        </w:rPr>
        <w:t>льтур</w:t>
      </w:r>
      <w:r w:rsidRPr="00E00821">
        <w:rPr>
          <w:rFonts w:ascii="Times New Roman" w:eastAsia="Adobe Fangsong Std R" w:hAnsi="Times New Roman"/>
          <w:sz w:val="28"/>
          <w:szCs w:val="28"/>
        </w:rPr>
        <w:t>е Квасова</w:t>
      </w:r>
      <w:r>
        <w:rPr>
          <w:rFonts w:ascii="Times New Roman" w:eastAsia="Adobe Fangsong Std R" w:hAnsi="Times New Roman"/>
          <w:sz w:val="28"/>
          <w:szCs w:val="28"/>
        </w:rPr>
        <w:t xml:space="preserve"> Елена Викторовна</w:t>
      </w:r>
      <w:r w:rsidRPr="008931E4">
        <w:rPr>
          <w:rFonts w:ascii="Times New Roman" w:eastAsia="Adobe Fangsong Std R" w:hAnsi="Times New Roman"/>
          <w:sz w:val="28"/>
          <w:szCs w:val="28"/>
        </w:rPr>
        <w:t xml:space="preserve"> пр</w:t>
      </w:r>
      <w:r>
        <w:rPr>
          <w:rFonts w:ascii="Times New Roman" w:eastAsia="Adobe Fangsong Std R" w:hAnsi="Times New Roman"/>
          <w:sz w:val="28"/>
          <w:szCs w:val="28"/>
        </w:rPr>
        <w:t>овела физкультурный досуг с детьми старшей и подготовительной</w:t>
      </w:r>
      <w:r w:rsidRPr="008931E4">
        <w:rPr>
          <w:rFonts w:ascii="Times New Roman" w:eastAsia="Adobe Fangsong Std R" w:hAnsi="Times New Roman"/>
          <w:sz w:val="28"/>
          <w:szCs w:val="28"/>
        </w:rPr>
        <w:t xml:space="preserve"> группы</w:t>
      </w:r>
      <w:r>
        <w:rPr>
          <w:rFonts w:ascii="Times New Roman" w:eastAsia="Adobe Fangsong Std R" w:hAnsi="Times New Roman"/>
          <w:sz w:val="28"/>
          <w:szCs w:val="28"/>
        </w:rPr>
        <w:t xml:space="preserve"> «Цирк на Павшинском бульваре». В</w:t>
      </w:r>
      <w:r w:rsidRPr="008931E4">
        <w:rPr>
          <w:rFonts w:ascii="Times New Roman" w:eastAsia="Adobe Fangsong Std R" w:hAnsi="Times New Roman"/>
          <w:sz w:val="28"/>
          <w:szCs w:val="28"/>
        </w:rPr>
        <w:t xml:space="preserve"> МБДОУ</w:t>
      </w:r>
      <w:r>
        <w:rPr>
          <w:rFonts w:ascii="Times New Roman" w:eastAsia="Adobe Fangsong Std R" w:hAnsi="Times New Roman"/>
          <w:sz w:val="28"/>
          <w:szCs w:val="28"/>
        </w:rPr>
        <w:t xml:space="preserve"> ЦЦР д/с №41, Тема РМО: «Средства и методы развития координационных способностей у детей с нарушением речи</w:t>
      </w:r>
      <w:r w:rsidRPr="008931E4">
        <w:rPr>
          <w:rFonts w:ascii="Times New Roman" w:eastAsia="Adobe Fangsong Std R" w:hAnsi="Times New Roman"/>
          <w:sz w:val="28"/>
          <w:szCs w:val="28"/>
        </w:rPr>
        <w:t xml:space="preserve">». </w:t>
      </w:r>
      <w:r>
        <w:rPr>
          <w:rFonts w:ascii="Times New Roman" w:eastAsia="Adobe Fangsong Std R" w:hAnsi="Times New Roman"/>
          <w:sz w:val="28"/>
          <w:szCs w:val="28"/>
        </w:rPr>
        <w:t xml:space="preserve">Шевченко Светлана Павловна провела сюжетно-игровое занятие </w:t>
      </w:r>
      <w:r w:rsidRPr="008931E4">
        <w:rPr>
          <w:rFonts w:ascii="Times New Roman" w:eastAsia="Adobe Fangsong Std R" w:hAnsi="Times New Roman"/>
          <w:sz w:val="28"/>
          <w:szCs w:val="28"/>
        </w:rPr>
        <w:t>в</w:t>
      </w:r>
      <w:r>
        <w:rPr>
          <w:rFonts w:ascii="Times New Roman" w:eastAsia="Adobe Fangsong Std R" w:hAnsi="Times New Roman"/>
          <w:sz w:val="28"/>
          <w:szCs w:val="28"/>
        </w:rPr>
        <w:t xml:space="preserve"> старшей логопедической</w:t>
      </w:r>
      <w:r w:rsidR="00C528F5">
        <w:rPr>
          <w:rFonts w:ascii="Times New Roman" w:eastAsia="Adobe Fangsong Std R" w:hAnsi="Times New Roman"/>
          <w:sz w:val="28"/>
          <w:szCs w:val="28"/>
        </w:rPr>
        <w:t xml:space="preserve"> </w:t>
      </w:r>
      <w:r w:rsidRPr="008931E4">
        <w:rPr>
          <w:rFonts w:ascii="Times New Roman" w:eastAsia="Adobe Fangsong Std R" w:hAnsi="Times New Roman"/>
          <w:sz w:val="28"/>
          <w:szCs w:val="28"/>
        </w:rPr>
        <w:t>группе «</w:t>
      </w:r>
      <w:r>
        <w:rPr>
          <w:rFonts w:ascii="Times New Roman" w:eastAsia="Adobe Fangsong Std R" w:hAnsi="Times New Roman"/>
          <w:sz w:val="28"/>
          <w:szCs w:val="28"/>
        </w:rPr>
        <w:t>Туристы».</w:t>
      </w:r>
      <w:r>
        <w:rPr>
          <w:rFonts w:ascii="Times New Roman" w:hAnsi="Times New Roman"/>
          <w:sz w:val="28"/>
          <w:szCs w:val="28"/>
        </w:rPr>
        <w:t>В МБДОУ д/с №23- тема: «Патриотическое воспитание дошкольников в физкультурно-оздоровительной работе в ДОУ</w:t>
      </w:r>
      <w:r w:rsidRPr="008931E4">
        <w:rPr>
          <w:rFonts w:ascii="Times New Roman" w:hAnsi="Times New Roman"/>
          <w:sz w:val="28"/>
          <w:szCs w:val="28"/>
        </w:rPr>
        <w:t>».</w:t>
      </w:r>
      <w:r>
        <w:rPr>
          <w:rFonts w:ascii="Times New Roman" w:hAnsi="Times New Roman"/>
          <w:sz w:val="28"/>
          <w:szCs w:val="28"/>
        </w:rPr>
        <w:t xml:space="preserve">Парасенкова Валентина Алексеевна провела музыкально-спортивный праздник «Я готовлюсь стать солдатом».  </w:t>
      </w:r>
      <w:r w:rsidRPr="000978E3">
        <w:rPr>
          <w:rFonts w:ascii="Times New Roman" w:hAnsi="Times New Roman"/>
          <w:sz w:val="28"/>
          <w:szCs w:val="28"/>
        </w:rPr>
        <w:t>Мастер-класс “</w:t>
      </w:r>
      <w:r>
        <w:rPr>
          <w:rFonts w:ascii="Times New Roman" w:hAnsi="Times New Roman"/>
          <w:sz w:val="28"/>
          <w:szCs w:val="28"/>
        </w:rPr>
        <w:t>Использование нестандартного физкультурного оборудования в ДОУ» провела инструктор по ФК МБДОУ д/с №9 Распутина Юлия Николаевна.</w:t>
      </w:r>
      <w:r w:rsidR="00C528F5">
        <w:rPr>
          <w:rFonts w:ascii="Times New Roman" w:hAnsi="Times New Roman"/>
          <w:sz w:val="28"/>
          <w:szCs w:val="28"/>
        </w:rPr>
        <w:t xml:space="preserve"> </w:t>
      </w:r>
      <w:r>
        <w:rPr>
          <w:rFonts w:ascii="Times New Roman" w:eastAsia="Adobe Fangsong Std R" w:hAnsi="Times New Roman"/>
          <w:sz w:val="28"/>
          <w:szCs w:val="28"/>
        </w:rPr>
        <w:t>Инструктор по плаванию МБДОУ д/с №45 Глушкова Лилия Константиновна провела развлечение в бассейне «Водная дискотека» с элементами аквааэробики.</w:t>
      </w:r>
    </w:p>
    <w:p w:rsidR="00175A01" w:rsidRPr="00657D1E" w:rsidRDefault="00175A01" w:rsidP="003E2DD1">
      <w:pPr>
        <w:spacing w:after="0" w:line="240" w:lineRule="auto"/>
        <w:jc w:val="both"/>
        <w:rPr>
          <w:rFonts w:ascii="Times New Roman" w:eastAsia="Adobe Fangsong Std R" w:hAnsi="Times New Roman"/>
          <w:sz w:val="28"/>
          <w:szCs w:val="28"/>
        </w:rPr>
      </w:pPr>
      <w:r>
        <w:rPr>
          <w:rFonts w:ascii="Times New Roman" w:eastAsia="Adobe Fangsong Std R" w:hAnsi="Times New Roman"/>
          <w:sz w:val="28"/>
          <w:szCs w:val="28"/>
        </w:rPr>
        <w:t xml:space="preserve">  </w:t>
      </w:r>
      <w:r w:rsidR="00C528F5">
        <w:rPr>
          <w:rFonts w:ascii="Times New Roman" w:eastAsia="Adobe Fangsong Std R" w:hAnsi="Times New Roman"/>
          <w:sz w:val="28"/>
          <w:szCs w:val="28"/>
        </w:rPr>
        <w:t xml:space="preserve">   </w:t>
      </w:r>
      <w:r>
        <w:rPr>
          <w:rFonts w:ascii="Times New Roman" w:eastAsia="Adobe Fangsong Std R" w:hAnsi="Times New Roman"/>
          <w:sz w:val="28"/>
          <w:szCs w:val="28"/>
        </w:rPr>
        <w:t xml:space="preserve">Подводя итоги 2014- 2015 учебного года следует отметить возрастающую и хорошую посещаемость инструкторов по физической культуре, активное участие в обсуждении занятий и выполнение домашних заданий, представление своего опыта работы, повышенный интерес педагогов, которые недавно начали свою профессиональную деятельность. Необходимо отметить, что работа велась не только на РМО. </w:t>
      </w:r>
      <w:r w:rsidRPr="00657D1E">
        <w:rPr>
          <w:rFonts w:ascii="Times New Roman" w:eastAsia="Adobe Fangsong Std R" w:hAnsi="Times New Roman"/>
          <w:sz w:val="28"/>
          <w:szCs w:val="28"/>
        </w:rPr>
        <w:t xml:space="preserve">Следует отметить участие </w:t>
      </w:r>
      <w:r w:rsidRPr="00657D1E">
        <w:rPr>
          <w:rFonts w:ascii="Times New Roman" w:eastAsia="Adobe Fangsong Std R" w:hAnsi="Times New Roman"/>
          <w:sz w:val="28"/>
          <w:szCs w:val="28"/>
        </w:rPr>
        <w:lastRenderedPageBreak/>
        <w:t xml:space="preserve">всех инструкторов по физической культуре в районных мероприятиях: Фестиваль футбола, лыжный Фестиваль «Крещенские морозы», летняя Олимпиада, посвященная Дню защиты детей. </w:t>
      </w:r>
    </w:p>
    <w:p w:rsidR="00175A01" w:rsidRPr="00D96DDC" w:rsidRDefault="00175A01" w:rsidP="003E2DD1">
      <w:pPr>
        <w:shd w:val="clear" w:color="auto" w:fill="FFFFFF"/>
        <w:spacing w:after="0" w:line="240" w:lineRule="auto"/>
        <w:ind w:firstLine="567"/>
        <w:jc w:val="center"/>
        <w:rPr>
          <w:rFonts w:ascii="Times New Roman" w:hAnsi="Times New Roman"/>
          <w:sz w:val="28"/>
          <w:szCs w:val="28"/>
          <w:u w:val="single"/>
        </w:rPr>
      </w:pPr>
      <w:r w:rsidRPr="00D96DDC">
        <w:rPr>
          <w:rFonts w:ascii="Times New Roman" w:hAnsi="Times New Roman"/>
          <w:sz w:val="28"/>
          <w:szCs w:val="28"/>
          <w:u w:val="single"/>
        </w:rPr>
        <w:t>Педагоги-психологи</w:t>
      </w:r>
    </w:p>
    <w:p w:rsidR="00175A01" w:rsidRPr="00D96DDC"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D96DDC">
        <w:rPr>
          <w:rFonts w:ascii="Times New Roman" w:hAnsi="Times New Roman"/>
          <w:sz w:val="28"/>
          <w:szCs w:val="28"/>
        </w:rPr>
        <w:t>Целью работы РМО педагогов-психологов являлось создание условий для повышения психолого-педагогического мастерства и развития творческого потенциала педагогов-психологов.</w:t>
      </w:r>
    </w:p>
    <w:p w:rsidR="00175A01" w:rsidRPr="00D96DDC" w:rsidRDefault="00175A01" w:rsidP="003E2DD1">
      <w:pPr>
        <w:spacing w:after="0" w:line="240" w:lineRule="auto"/>
        <w:rPr>
          <w:rFonts w:ascii="Times New Roman" w:hAnsi="Times New Roman"/>
          <w:sz w:val="28"/>
          <w:szCs w:val="28"/>
        </w:rPr>
      </w:pPr>
      <w:r w:rsidRPr="00D96DDC">
        <w:rPr>
          <w:rFonts w:ascii="Times New Roman" w:hAnsi="Times New Roman"/>
          <w:sz w:val="28"/>
          <w:szCs w:val="28"/>
        </w:rPr>
        <w:t>Ставились следующие задачи:</w:t>
      </w:r>
    </w:p>
    <w:p w:rsidR="00175A01" w:rsidRPr="00D96DDC" w:rsidRDefault="00175A01" w:rsidP="00185EA4">
      <w:pPr>
        <w:pStyle w:val="a5"/>
        <w:numPr>
          <w:ilvl w:val="0"/>
          <w:numId w:val="41"/>
        </w:numPr>
        <w:spacing w:after="0" w:line="240" w:lineRule="auto"/>
        <w:rPr>
          <w:rFonts w:ascii="Times New Roman" w:hAnsi="Times New Roman"/>
          <w:sz w:val="28"/>
          <w:szCs w:val="28"/>
        </w:rPr>
      </w:pPr>
      <w:r w:rsidRPr="00D96DDC">
        <w:rPr>
          <w:rFonts w:ascii="Times New Roman" w:hAnsi="Times New Roman"/>
          <w:sz w:val="28"/>
          <w:szCs w:val="28"/>
        </w:rPr>
        <w:t>Повышение уровня профессиональной компетенции психологов через дифференциацию и оптимальное сочетание видов и форм методической работы, стимуляция творческой профессиональной активности и стремления к профессиональному росту.</w:t>
      </w:r>
    </w:p>
    <w:p w:rsidR="00175A01" w:rsidRPr="00D96DDC" w:rsidRDefault="00175A01" w:rsidP="00185EA4">
      <w:pPr>
        <w:pStyle w:val="a5"/>
        <w:numPr>
          <w:ilvl w:val="0"/>
          <w:numId w:val="41"/>
        </w:numPr>
        <w:spacing w:after="0" w:line="240" w:lineRule="auto"/>
        <w:rPr>
          <w:rFonts w:ascii="Times New Roman" w:hAnsi="Times New Roman"/>
          <w:sz w:val="28"/>
          <w:szCs w:val="28"/>
        </w:rPr>
      </w:pPr>
      <w:r w:rsidRPr="00D96DDC">
        <w:rPr>
          <w:rFonts w:ascii="Times New Roman" w:hAnsi="Times New Roman"/>
          <w:sz w:val="28"/>
          <w:szCs w:val="28"/>
        </w:rPr>
        <w:t>Обмен идеями, материалами, информацией и опытом работы среди педагогов – психологов.</w:t>
      </w:r>
    </w:p>
    <w:p w:rsidR="00175A01" w:rsidRPr="00D96DDC" w:rsidRDefault="00175A01" w:rsidP="003E2DD1">
      <w:pPr>
        <w:spacing w:after="0" w:line="240" w:lineRule="auto"/>
        <w:rPr>
          <w:rFonts w:ascii="Times New Roman" w:hAnsi="Times New Roman"/>
          <w:sz w:val="28"/>
          <w:szCs w:val="28"/>
        </w:rPr>
      </w:pPr>
      <w:r w:rsidRPr="00D96DDC">
        <w:rPr>
          <w:rFonts w:ascii="Times New Roman" w:hAnsi="Times New Roman"/>
          <w:sz w:val="28"/>
          <w:szCs w:val="28"/>
        </w:rPr>
        <w:t xml:space="preserve">   </w:t>
      </w:r>
      <w:r w:rsidR="00C528F5">
        <w:rPr>
          <w:rFonts w:ascii="Times New Roman" w:hAnsi="Times New Roman"/>
          <w:sz w:val="28"/>
          <w:szCs w:val="28"/>
        </w:rPr>
        <w:t xml:space="preserve">  </w:t>
      </w:r>
      <w:r w:rsidRPr="00D96DDC">
        <w:rPr>
          <w:rFonts w:ascii="Times New Roman" w:hAnsi="Times New Roman"/>
          <w:sz w:val="28"/>
          <w:szCs w:val="28"/>
        </w:rPr>
        <w:t>В соответствии с целями и задачами плана были рассмотрены следующие темы:</w:t>
      </w:r>
    </w:p>
    <w:p w:rsidR="00175A01" w:rsidRPr="00D96DDC" w:rsidRDefault="00175A01" w:rsidP="00185EA4">
      <w:pPr>
        <w:pStyle w:val="a5"/>
        <w:numPr>
          <w:ilvl w:val="0"/>
          <w:numId w:val="42"/>
        </w:numPr>
        <w:spacing w:after="0" w:line="240" w:lineRule="auto"/>
        <w:rPr>
          <w:rFonts w:ascii="Times New Roman" w:hAnsi="Times New Roman"/>
          <w:sz w:val="28"/>
          <w:szCs w:val="28"/>
        </w:rPr>
      </w:pPr>
      <w:r w:rsidRPr="00D96DDC">
        <w:rPr>
          <w:rFonts w:ascii="Times New Roman" w:hAnsi="Times New Roman"/>
          <w:sz w:val="28"/>
          <w:szCs w:val="28"/>
        </w:rPr>
        <w:t>Психологические особенности детей логопедической группы;</w:t>
      </w:r>
    </w:p>
    <w:p w:rsidR="00175A01" w:rsidRPr="00D96DDC" w:rsidRDefault="00175A01" w:rsidP="00185EA4">
      <w:pPr>
        <w:pStyle w:val="a5"/>
        <w:numPr>
          <w:ilvl w:val="0"/>
          <w:numId w:val="42"/>
        </w:numPr>
        <w:spacing w:after="0" w:line="240" w:lineRule="auto"/>
        <w:rPr>
          <w:rFonts w:ascii="Times New Roman" w:hAnsi="Times New Roman"/>
          <w:sz w:val="28"/>
          <w:szCs w:val="28"/>
        </w:rPr>
      </w:pPr>
      <w:r w:rsidRPr="00D96DDC">
        <w:rPr>
          <w:rFonts w:ascii="Times New Roman" w:hAnsi="Times New Roman"/>
          <w:sz w:val="28"/>
          <w:szCs w:val="28"/>
        </w:rPr>
        <w:t>Обзор программ для работы с детьми логопедических групп;</w:t>
      </w:r>
    </w:p>
    <w:p w:rsidR="00175A01" w:rsidRPr="00D96DDC" w:rsidRDefault="00175A01" w:rsidP="00185EA4">
      <w:pPr>
        <w:pStyle w:val="a5"/>
        <w:numPr>
          <w:ilvl w:val="0"/>
          <w:numId w:val="42"/>
        </w:numPr>
        <w:spacing w:after="0" w:line="240" w:lineRule="auto"/>
        <w:rPr>
          <w:rFonts w:ascii="Times New Roman" w:hAnsi="Times New Roman"/>
          <w:sz w:val="28"/>
          <w:szCs w:val="28"/>
        </w:rPr>
      </w:pPr>
      <w:r w:rsidRPr="00D96DDC">
        <w:rPr>
          <w:rFonts w:ascii="Times New Roman" w:hAnsi="Times New Roman"/>
          <w:sz w:val="28"/>
          <w:szCs w:val="28"/>
        </w:rPr>
        <w:t>Формы и методы работы педагога – психолога со взрослыми (педагогический коллектив, родители воспитанников);</w:t>
      </w:r>
    </w:p>
    <w:p w:rsidR="00175A01" w:rsidRPr="00D96DDC" w:rsidRDefault="00175A01" w:rsidP="00185EA4">
      <w:pPr>
        <w:pStyle w:val="a5"/>
        <w:numPr>
          <w:ilvl w:val="0"/>
          <w:numId w:val="42"/>
        </w:numPr>
        <w:spacing w:after="0" w:line="240" w:lineRule="auto"/>
        <w:rPr>
          <w:rFonts w:ascii="Times New Roman" w:hAnsi="Times New Roman"/>
          <w:sz w:val="28"/>
          <w:szCs w:val="28"/>
        </w:rPr>
      </w:pPr>
      <w:r w:rsidRPr="00D96DDC">
        <w:rPr>
          <w:rFonts w:ascii="Times New Roman" w:hAnsi="Times New Roman"/>
          <w:sz w:val="28"/>
          <w:szCs w:val="28"/>
        </w:rPr>
        <w:t>Работа педагога – психолога с детьми дошкольного возраста (развитие познавательной, эмоционально – волевой и интеллектуальной сфер ребенка);</w:t>
      </w:r>
    </w:p>
    <w:p w:rsidR="00175A01" w:rsidRPr="00D96DDC" w:rsidRDefault="00175A01" w:rsidP="00185EA4">
      <w:pPr>
        <w:pStyle w:val="a5"/>
        <w:numPr>
          <w:ilvl w:val="0"/>
          <w:numId w:val="42"/>
        </w:numPr>
        <w:spacing w:after="0" w:line="240" w:lineRule="auto"/>
        <w:rPr>
          <w:rFonts w:ascii="Times New Roman" w:hAnsi="Times New Roman"/>
          <w:sz w:val="28"/>
          <w:szCs w:val="28"/>
        </w:rPr>
      </w:pPr>
      <w:r w:rsidRPr="00D96DDC">
        <w:rPr>
          <w:rFonts w:ascii="Times New Roman" w:hAnsi="Times New Roman"/>
          <w:sz w:val="28"/>
          <w:szCs w:val="28"/>
        </w:rPr>
        <w:t>Психологическая готовность к школе дошкольников (диагностика, документация, работа с родителями, преемственность со школой);</w:t>
      </w:r>
    </w:p>
    <w:p w:rsidR="00175A01" w:rsidRPr="00D96DDC" w:rsidRDefault="00C528F5" w:rsidP="003E2DD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175A01" w:rsidRPr="00D96DDC">
        <w:rPr>
          <w:rFonts w:ascii="Times New Roman" w:hAnsi="Times New Roman"/>
          <w:sz w:val="28"/>
          <w:szCs w:val="28"/>
        </w:rPr>
        <w:t>Индивидуальные характерологические особенности поведения детей дошкольного возраста</w:t>
      </w:r>
      <w:r w:rsidR="00175A01">
        <w:rPr>
          <w:rFonts w:ascii="Times New Roman" w:hAnsi="Times New Roman"/>
          <w:sz w:val="28"/>
          <w:szCs w:val="28"/>
        </w:rPr>
        <w:t xml:space="preserve">. </w:t>
      </w:r>
      <w:r w:rsidR="00175A01" w:rsidRPr="00D96DDC">
        <w:rPr>
          <w:rFonts w:ascii="Times New Roman" w:hAnsi="Times New Roman"/>
          <w:sz w:val="28"/>
          <w:szCs w:val="28"/>
        </w:rPr>
        <w:t>Для решения поставленных задач педагогами-психологами ДОУ был представлен обширный практический материал: диагностические методики, информационные листки, стендовые консультации, конспекты тренингов, описания техник и упражнений.</w:t>
      </w:r>
    </w:p>
    <w:p w:rsidR="00175A01" w:rsidRPr="00D96DDC" w:rsidRDefault="00175A01" w:rsidP="003E2DD1">
      <w:pPr>
        <w:spacing w:after="0" w:line="240" w:lineRule="auto"/>
        <w:rPr>
          <w:rFonts w:ascii="Times New Roman" w:hAnsi="Times New Roman"/>
          <w:sz w:val="28"/>
          <w:szCs w:val="28"/>
        </w:rPr>
      </w:pPr>
      <w:r w:rsidRPr="00D96DDC">
        <w:rPr>
          <w:rFonts w:ascii="Times New Roman" w:hAnsi="Times New Roman"/>
          <w:sz w:val="28"/>
          <w:szCs w:val="28"/>
        </w:rPr>
        <w:t>Педагоги-психологи ДОУ, принимающие участие в работе РМО, дали высокую оценку всем представленным материалам, особо выделив выступления - Мертехина Ю.А., Веревкина Ю.В., Жарова Т.А.</w:t>
      </w:r>
    </w:p>
    <w:p w:rsidR="00175A01" w:rsidRPr="00D96DDC" w:rsidRDefault="00175A01" w:rsidP="003E2DD1">
      <w:pPr>
        <w:pStyle w:val="af2"/>
        <w:jc w:val="both"/>
        <w:rPr>
          <w:rFonts w:ascii="Times New Roman" w:hAnsi="Times New Roman"/>
          <w:sz w:val="28"/>
          <w:szCs w:val="28"/>
        </w:rPr>
      </w:pPr>
      <w:r w:rsidRPr="00D96DDC">
        <w:rPr>
          <w:rFonts w:ascii="Times New Roman" w:hAnsi="Times New Roman"/>
          <w:sz w:val="28"/>
          <w:szCs w:val="28"/>
        </w:rPr>
        <w:t>В рамках РМО было проведено 4 мастер-класса по следующим темам:</w:t>
      </w:r>
    </w:p>
    <w:p w:rsidR="00175A01" w:rsidRPr="00D96DDC" w:rsidRDefault="00175A01" w:rsidP="003E2DD1">
      <w:pPr>
        <w:spacing w:after="0" w:line="240" w:lineRule="auto"/>
        <w:rPr>
          <w:rFonts w:ascii="Times New Roman" w:hAnsi="Times New Roman"/>
          <w:sz w:val="28"/>
          <w:szCs w:val="28"/>
        </w:rPr>
      </w:pPr>
      <w:r w:rsidRPr="00D96DDC">
        <w:rPr>
          <w:rFonts w:ascii="Times New Roman" w:hAnsi="Times New Roman"/>
          <w:sz w:val="28"/>
          <w:szCs w:val="28"/>
        </w:rPr>
        <w:t>- Бондаренко Е.В. «Сказка – сон, приснившийся нации»</w:t>
      </w:r>
    </w:p>
    <w:p w:rsidR="00175A01" w:rsidRPr="00D96DDC" w:rsidRDefault="00175A01" w:rsidP="003E2DD1">
      <w:pPr>
        <w:spacing w:after="0" w:line="240" w:lineRule="auto"/>
        <w:rPr>
          <w:rFonts w:ascii="Times New Roman" w:hAnsi="Times New Roman"/>
          <w:sz w:val="28"/>
          <w:szCs w:val="28"/>
        </w:rPr>
      </w:pPr>
      <w:r w:rsidRPr="00D96DDC">
        <w:rPr>
          <w:rFonts w:ascii="Times New Roman" w:hAnsi="Times New Roman"/>
          <w:sz w:val="28"/>
          <w:szCs w:val="28"/>
        </w:rPr>
        <w:t>- Полякова Т.М. «Детский мир эмоций»;</w:t>
      </w:r>
    </w:p>
    <w:p w:rsidR="00175A01" w:rsidRPr="00D96DDC" w:rsidRDefault="00175A01" w:rsidP="003E2DD1">
      <w:pPr>
        <w:spacing w:after="0" w:line="240" w:lineRule="auto"/>
        <w:rPr>
          <w:rFonts w:ascii="Times New Roman" w:hAnsi="Times New Roman"/>
          <w:sz w:val="28"/>
          <w:szCs w:val="28"/>
        </w:rPr>
      </w:pPr>
      <w:r w:rsidRPr="00D96DDC">
        <w:rPr>
          <w:rFonts w:ascii="Times New Roman" w:hAnsi="Times New Roman"/>
          <w:sz w:val="28"/>
          <w:szCs w:val="28"/>
        </w:rPr>
        <w:t>- Мертехина Ю.А. «Гимнастика мозга;</w:t>
      </w:r>
    </w:p>
    <w:p w:rsidR="00175A01" w:rsidRPr="00D96DDC" w:rsidRDefault="00175A01" w:rsidP="003E2DD1">
      <w:pPr>
        <w:spacing w:after="0" w:line="240" w:lineRule="auto"/>
        <w:rPr>
          <w:rFonts w:ascii="Times New Roman" w:hAnsi="Times New Roman"/>
          <w:sz w:val="28"/>
          <w:szCs w:val="28"/>
        </w:rPr>
      </w:pPr>
      <w:r w:rsidRPr="00D96DDC">
        <w:rPr>
          <w:rFonts w:ascii="Times New Roman" w:hAnsi="Times New Roman"/>
          <w:sz w:val="28"/>
          <w:szCs w:val="28"/>
        </w:rPr>
        <w:t>- Пронько И.А. «Волшебная песочница».</w:t>
      </w:r>
    </w:p>
    <w:p w:rsidR="00175A01" w:rsidRPr="00D96DDC" w:rsidRDefault="00175A01" w:rsidP="003E2DD1">
      <w:pPr>
        <w:pStyle w:val="af2"/>
        <w:jc w:val="both"/>
        <w:rPr>
          <w:rFonts w:ascii="Times New Roman" w:hAnsi="Times New Roman"/>
          <w:sz w:val="28"/>
          <w:szCs w:val="28"/>
        </w:rPr>
      </w:pPr>
      <w:r w:rsidRPr="00D96DDC">
        <w:rPr>
          <w:rFonts w:ascii="Times New Roman" w:hAnsi="Times New Roman"/>
          <w:sz w:val="28"/>
          <w:szCs w:val="28"/>
        </w:rPr>
        <w:t xml:space="preserve">Продуктивность и эффективность работы РМО педагогов-психологов в этом учебном году можно эффективной. Этот вывод подтверждается ответами педагогов-психологов на вопросы итоговой анкеты, их устными высказываниями, высокой посещаемостью заседаний РМО, активностью участников. </w:t>
      </w:r>
    </w:p>
    <w:p w:rsidR="00175A01" w:rsidRPr="00D96DDC" w:rsidRDefault="00175A01" w:rsidP="003E2DD1">
      <w:pPr>
        <w:shd w:val="clear" w:color="auto" w:fill="FFFFFF"/>
        <w:spacing w:after="0" w:line="240" w:lineRule="auto"/>
        <w:ind w:firstLine="567"/>
        <w:jc w:val="center"/>
        <w:rPr>
          <w:rFonts w:ascii="Times New Roman" w:hAnsi="Times New Roman"/>
          <w:sz w:val="28"/>
          <w:szCs w:val="28"/>
          <w:u w:val="single"/>
        </w:rPr>
      </w:pPr>
      <w:r w:rsidRPr="00D96DDC">
        <w:rPr>
          <w:rFonts w:ascii="Times New Roman" w:hAnsi="Times New Roman"/>
          <w:sz w:val="28"/>
          <w:szCs w:val="28"/>
          <w:u w:val="single"/>
        </w:rPr>
        <w:t>Музыкальные руководители</w:t>
      </w:r>
    </w:p>
    <w:p w:rsidR="00175A01" w:rsidRPr="00D96DDC" w:rsidRDefault="00175A01" w:rsidP="003E2DD1">
      <w:pPr>
        <w:spacing w:after="0" w:line="240" w:lineRule="auto"/>
        <w:ind w:firstLine="567"/>
        <w:jc w:val="both"/>
        <w:rPr>
          <w:rFonts w:ascii="Times New Roman" w:hAnsi="Times New Roman"/>
          <w:bCs/>
          <w:sz w:val="28"/>
          <w:szCs w:val="28"/>
        </w:rPr>
      </w:pPr>
      <w:r w:rsidRPr="00D96DDC">
        <w:rPr>
          <w:rFonts w:ascii="Times New Roman" w:hAnsi="Times New Roman"/>
          <w:bCs/>
          <w:sz w:val="28"/>
          <w:szCs w:val="28"/>
        </w:rPr>
        <w:lastRenderedPageBreak/>
        <w:t>За 2014-2015 уч.год было проведено четыре заседания РМО музыкальных руководителей согласно плана. 2014 год был объявлен годом культуры, в мае мы отметили 70-летие победы в Великой Отечественной войне. Эти важные события нашли свое отражение в работе музыкальных руководителей нашего района.</w:t>
      </w:r>
    </w:p>
    <w:p w:rsidR="00175A01" w:rsidRPr="00D96DDC" w:rsidRDefault="00175A01" w:rsidP="003E2DD1">
      <w:pPr>
        <w:spacing w:after="0" w:line="240" w:lineRule="auto"/>
        <w:ind w:firstLine="567"/>
        <w:jc w:val="both"/>
        <w:rPr>
          <w:rFonts w:ascii="Times New Roman" w:hAnsi="Times New Roman"/>
          <w:bCs/>
          <w:sz w:val="28"/>
          <w:szCs w:val="28"/>
        </w:rPr>
      </w:pPr>
      <w:r w:rsidRPr="00D96DDC">
        <w:rPr>
          <w:rFonts w:ascii="Times New Roman" w:hAnsi="Times New Roman"/>
          <w:bCs/>
          <w:sz w:val="28"/>
          <w:szCs w:val="28"/>
        </w:rPr>
        <w:t>Музыкальный руководитель МБДОУ№47 Редина О.П. подготовила и провела викторину для взрослых, в которой педагоги продемонстрировали знания своего города, в котором они проживают, символа Победы – Знамени Победы, песен военных лет.</w:t>
      </w:r>
    </w:p>
    <w:p w:rsidR="00175A01" w:rsidRPr="00D96DDC" w:rsidRDefault="00175A01" w:rsidP="003E2DD1">
      <w:pPr>
        <w:pStyle w:val="af2"/>
        <w:ind w:firstLine="567"/>
        <w:jc w:val="both"/>
        <w:rPr>
          <w:rFonts w:ascii="Times New Roman" w:hAnsi="Times New Roman"/>
          <w:bCs/>
          <w:sz w:val="28"/>
          <w:szCs w:val="28"/>
        </w:rPr>
      </w:pPr>
      <w:r w:rsidRPr="00D96DDC">
        <w:rPr>
          <w:rFonts w:ascii="Times New Roman" w:hAnsi="Times New Roman"/>
          <w:bCs/>
          <w:sz w:val="28"/>
          <w:szCs w:val="28"/>
        </w:rPr>
        <w:t>Музыкальные руководители активно участвовали в подготовке финалистов районного конкурса «Воспитатель года» (Яблочникова С.В., Полякова Е.Л., Исаева М.В., Максимова И.В.), а также в подготовке и проведении конкурса младших воспитателей «Детство в теплых ладонях» (Шеховцова И.М., Ефремова А.Ю., Карева Ю.В., Исаева М.В., Коротких М.И., Примакова О.И., Подосинникова О.Н.).  Свое музыкальное мастерство показали воспитанники д/с №25 (Кохан Н.С.), д/с№ 28 (Агальцова Е.Л.), д/с№39 (Яблочникова С.В.). Подводя итог проведению года культуры, в д/с №11 состоялся музыкальный семинар, подготовкой и проведением которого со своими сотрудниками занималась Шеховцова И.М.В рамках Программы преемственности детских садов и школы на празднике «Прощание с азбукой» выступали воспитанники д/с №39 под руководством</w:t>
      </w:r>
      <w:r w:rsidR="00C528F5">
        <w:rPr>
          <w:rFonts w:ascii="Times New Roman" w:hAnsi="Times New Roman"/>
          <w:bCs/>
          <w:sz w:val="28"/>
          <w:szCs w:val="28"/>
        </w:rPr>
        <w:t xml:space="preserve"> </w:t>
      </w:r>
      <w:r w:rsidRPr="00D96DDC">
        <w:rPr>
          <w:rFonts w:ascii="Times New Roman" w:hAnsi="Times New Roman"/>
          <w:bCs/>
          <w:sz w:val="28"/>
          <w:szCs w:val="28"/>
        </w:rPr>
        <w:t>Яблочниковой С.В.</w:t>
      </w:r>
    </w:p>
    <w:p w:rsidR="00175A01" w:rsidRPr="00D96DDC" w:rsidRDefault="00175A01" w:rsidP="003E2DD1">
      <w:pPr>
        <w:pStyle w:val="af2"/>
        <w:ind w:firstLine="567"/>
        <w:jc w:val="both"/>
        <w:rPr>
          <w:rFonts w:ascii="Times New Roman" w:hAnsi="Times New Roman"/>
          <w:bCs/>
          <w:sz w:val="28"/>
          <w:szCs w:val="28"/>
        </w:rPr>
      </w:pPr>
      <w:r w:rsidRPr="00D96DDC">
        <w:rPr>
          <w:rFonts w:ascii="Times New Roman" w:hAnsi="Times New Roman"/>
          <w:bCs/>
          <w:sz w:val="28"/>
          <w:szCs w:val="28"/>
        </w:rPr>
        <w:t xml:space="preserve">Главное событие прошедшего учебного года, безусловно, подготовка и проведение во всех дошкольных учреждениях праздников, посвященных 70-летию победы в Великой Отечественной войне. </w:t>
      </w:r>
    </w:p>
    <w:p w:rsidR="00175A01" w:rsidRPr="00D96DDC" w:rsidRDefault="00175A01" w:rsidP="003E2DD1">
      <w:pPr>
        <w:pStyle w:val="c3"/>
        <w:spacing w:before="0" w:beforeAutospacing="0" w:after="0" w:afterAutospacing="0"/>
        <w:ind w:firstLine="567"/>
        <w:jc w:val="both"/>
        <w:rPr>
          <w:color w:val="000000"/>
          <w:sz w:val="28"/>
          <w:szCs w:val="28"/>
        </w:rPr>
      </w:pPr>
      <w:r>
        <w:rPr>
          <w:rStyle w:val="c4"/>
          <w:color w:val="000000"/>
          <w:sz w:val="28"/>
          <w:szCs w:val="28"/>
        </w:rPr>
        <w:t xml:space="preserve">Наши районные </w:t>
      </w:r>
      <w:r w:rsidRPr="00D96DDC">
        <w:rPr>
          <w:rStyle w:val="c4"/>
          <w:color w:val="000000"/>
          <w:sz w:val="28"/>
          <w:szCs w:val="28"/>
        </w:rPr>
        <w:t>методическ</w:t>
      </w:r>
      <w:r>
        <w:rPr>
          <w:rStyle w:val="c4"/>
          <w:color w:val="000000"/>
          <w:sz w:val="28"/>
          <w:szCs w:val="28"/>
        </w:rPr>
        <w:t>ие</w:t>
      </w:r>
      <w:r w:rsidRPr="00D96DDC">
        <w:rPr>
          <w:rStyle w:val="c4"/>
          <w:color w:val="000000"/>
          <w:sz w:val="28"/>
          <w:szCs w:val="28"/>
        </w:rPr>
        <w:t xml:space="preserve"> объединени</w:t>
      </w:r>
      <w:r>
        <w:rPr>
          <w:rStyle w:val="c4"/>
          <w:color w:val="000000"/>
          <w:sz w:val="28"/>
          <w:szCs w:val="28"/>
        </w:rPr>
        <w:t>я</w:t>
      </w:r>
      <w:r w:rsidRPr="00D96DDC">
        <w:rPr>
          <w:rStyle w:val="c4"/>
          <w:color w:val="000000"/>
          <w:sz w:val="28"/>
          <w:szCs w:val="28"/>
        </w:rPr>
        <w:t>, строя свою работу, все же делает больший упор на более действенные современные формы работы, такие как сетевое взаимодействие. Средствами сетевого взаимодействия у нас являются: электронная почта, сайты образовательных учреждений нашего района и области, форумы профессиональных сообществ, индивидуальные сайты педагогов, сайт старших воспитателей Красногорского муниципального района, где можно ознакомиться с информацией о проведенных мероприятиях.</w:t>
      </w:r>
    </w:p>
    <w:p w:rsidR="00175A01" w:rsidRPr="00D96DDC" w:rsidRDefault="00175A01" w:rsidP="003E2DD1">
      <w:pPr>
        <w:spacing w:after="0" w:line="240" w:lineRule="auto"/>
        <w:ind w:firstLine="567"/>
        <w:jc w:val="both"/>
        <w:rPr>
          <w:rFonts w:ascii="Times New Roman" w:hAnsi="Times New Roman"/>
          <w:sz w:val="28"/>
          <w:szCs w:val="28"/>
        </w:rPr>
      </w:pPr>
      <w:r w:rsidRPr="00D96DDC">
        <w:rPr>
          <w:rFonts w:ascii="Times New Roman" w:hAnsi="Times New Roman"/>
          <w:sz w:val="28"/>
          <w:szCs w:val="28"/>
        </w:rPr>
        <w:t>Надеемся, что проводимая нами работа эффективно повлияет на процесс внедрения ФГОС ДО, послужит повышению качества педагогического мастерства и активизации творческого и профессионального потенциала каждого члена районного методического объединения педагогов Красногорского муниципального района.</w:t>
      </w:r>
    </w:p>
    <w:p w:rsidR="00175A01" w:rsidRPr="00D96DDC" w:rsidRDefault="00175A01" w:rsidP="003E2DD1">
      <w:pPr>
        <w:spacing w:after="0" w:line="240" w:lineRule="auto"/>
        <w:ind w:firstLine="567"/>
        <w:jc w:val="both"/>
        <w:rPr>
          <w:rFonts w:ascii="Times New Roman" w:hAnsi="Times New Roman"/>
          <w:sz w:val="28"/>
          <w:szCs w:val="28"/>
        </w:rPr>
      </w:pPr>
      <w:r w:rsidRPr="00D96DDC">
        <w:rPr>
          <w:rFonts w:ascii="Times New Roman" w:hAnsi="Times New Roman"/>
          <w:sz w:val="28"/>
          <w:szCs w:val="28"/>
        </w:rPr>
        <w:t>В этом учебном году отмечена высокая посещаемость, активность педагогов ДОУ района.</w:t>
      </w:r>
    </w:p>
    <w:p w:rsidR="00175A01" w:rsidRPr="00D96DDC" w:rsidRDefault="00175A01" w:rsidP="003E2DD1">
      <w:pPr>
        <w:spacing w:after="0" w:line="240" w:lineRule="auto"/>
        <w:ind w:firstLine="567"/>
        <w:jc w:val="both"/>
        <w:rPr>
          <w:rFonts w:ascii="Times New Roman" w:hAnsi="Times New Roman"/>
          <w:sz w:val="28"/>
          <w:szCs w:val="28"/>
        </w:rPr>
      </w:pPr>
      <w:r w:rsidRPr="00D96DDC">
        <w:rPr>
          <w:rFonts w:ascii="Times New Roman" w:hAnsi="Times New Roman"/>
          <w:sz w:val="28"/>
          <w:szCs w:val="28"/>
        </w:rPr>
        <w:t>Подводя итоги работы районного методического объединения педагогов</w:t>
      </w:r>
      <w:r w:rsidR="00C528F5">
        <w:rPr>
          <w:rFonts w:ascii="Times New Roman" w:hAnsi="Times New Roman"/>
          <w:sz w:val="28"/>
          <w:szCs w:val="28"/>
        </w:rPr>
        <w:t xml:space="preserve"> </w:t>
      </w:r>
      <w:r w:rsidRPr="00D96DDC">
        <w:rPr>
          <w:rFonts w:ascii="Times New Roman" w:hAnsi="Times New Roman"/>
          <w:sz w:val="28"/>
          <w:szCs w:val="28"/>
        </w:rPr>
        <w:t xml:space="preserve">за 2014-2015 учебный год, можно признать ее удовлетворительной. Поставленные на текущий год задачи решены, чему способствовали активность и заинтересованность всех участников методического объединения. </w:t>
      </w:r>
    </w:p>
    <w:p w:rsidR="00175A01" w:rsidRPr="00D96DDC" w:rsidRDefault="00175A01" w:rsidP="003E2DD1">
      <w:pPr>
        <w:spacing w:after="0" w:line="240" w:lineRule="auto"/>
        <w:ind w:firstLine="567"/>
        <w:jc w:val="both"/>
        <w:rPr>
          <w:rFonts w:ascii="Times New Roman" w:hAnsi="Times New Roman"/>
          <w:sz w:val="28"/>
          <w:szCs w:val="28"/>
        </w:rPr>
      </w:pPr>
      <w:r w:rsidRPr="00D96DDC">
        <w:rPr>
          <w:rFonts w:ascii="Times New Roman" w:hAnsi="Times New Roman"/>
          <w:sz w:val="28"/>
          <w:szCs w:val="28"/>
        </w:rPr>
        <w:lastRenderedPageBreak/>
        <w:t>При составлении плана работы на следующий учебный год будут учтены:</w:t>
      </w:r>
    </w:p>
    <w:p w:rsidR="00175A01" w:rsidRPr="003D54DA" w:rsidRDefault="00175A01" w:rsidP="00185EA4">
      <w:pPr>
        <w:pStyle w:val="a5"/>
        <w:numPr>
          <w:ilvl w:val="0"/>
          <w:numId w:val="43"/>
        </w:numPr>
        <w:spacing w:after="0" w:line="240" w:lineRule="auto"/>
        <w:ind w:left="426"/>
        <w:jc w:val="both"/>
        <w:rPr>
          <w:rFonts w:ascii="Times New Roman" w:hAnsi="Times New Roman"/>
          <w:sz w:val="28"/>
          <w:szCs w:val="28"/>
        </w:rPr>
      </w:pPr>
      <w:r w:rsidRPr="003D54DA">
        <w:rPr>
          <w:rFonts w:ascii="Times New Roman" w:hAnsi="Times New Roman"/>
          <w:sz w:val="28"/>
          <w:szCs w:val="28"/>
        </w:rPr>
        <w:t>Результаты диагностики успехов и затруднений в работе педагогов различных категорий.</w:t>
      </w:r>
    </w:p>
    <w:p w:rsidR="00175A01" w:rsidRPr="003D54DA" w:rsidRDefault="00175A01" w:rsidP="00185EA4">
      <w:pPr>
        <w:pStyle w:val="a5"/>
        <w:numPr>
          <w:ilvl w:val="0"/>
          <w:numId w:val="43"/>
        </w:numPr>
        <w:spacing w:after="0" w:line="240" w:lineRule="auto"/>
        <w:ind w:left="426"/>
        <w:jc w:val="both"/>
        <w:rPr>
          <w:rFonts w:ascii="Times New Roman" w:hAnsi="Times New Roman"/>
          <w:sz w:val="28"/>
          <w:szCs w:val="28"/>
        </w:rPr>
      </w:pPr>
      <w:r w:rsidRPr="003D54DA">
        <w:rPr>
          <w:rFonts w:ascii="Times New Roman" w:hAnsi="Times New Roman"/>
          <w:sz w:val="28"/>
          <w:szCs w:val="28"/>
        </w:rPr>
        <w:t>План работы отдела дошкольного образования и воспитания</w:t>
      </w:r>
    </w:p>
    <w:p w:rsidR="00175A01" w:rsidRPr="003D54DA" w:rsidRDefault="00175A01" w:rsidP="00185EA4">
      <w:pPr>
        <w:pStyle w:val="a5"/>
        <w:numPr>
          <w:ilvl w:val="0"/>
          <w:numId w:val="43"/>
        </w:numPr>
        <w:spacing w:after="0" w:line="240" w:lineRule="auto"/>
        <w:ind w:left="426"/>
        <w:rPr>
          <w:rFonts w:ascii="Times New Roman" w:hAnsi="Times New Roman"/>
          <w:sz w:val="28"/>
          <w:szCs w:val="28"/>
        </w:rPr>
      </w:pPr>
      <w:r w:rsidRPr="003D54DA">
        <w:rPr>
          <w:rFonts w:ascii="Times New Roman" w:hAnsi="Times New Roman"/>
          <w:sz w:val="28"/>
          <w:szCs w:val="28"/>
        </w:rPr>
        <w:t>Насыщаемость и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w:t>
      </w:r>
    </w:p>
    <w:p w:rsidR="00175A01" w:rsidRDefault="00175A01" w:rsidP="003E2DD1">
      <w:pPr>
        <w:shd w:val="clear" w:color="auto" w:fill="FFFFFF"/>
        <w:spacing w:after="0" w:line="240" w:lineRule="auto"/>
        <w:ind w:firstLine="567"/>
        <w:jc w:val="both"/>
        <w:rPr>
          <w:rFonts w:ascii="Times New Roman" w:hAnsi="Times New Roman"/>
          <w:sz w:val="28"/>
          <w:szCs w:val="28"/>
        </w:rPr>
      </w:pPr>
      <w:r w:rsidRPr="00D96DDC">
        <w:rPr>
          <w:rFonts w:ascii="Times New Roman" w:hAnsi="Times New Roman"/>
          <w:sz w:val="28"/>
          <w:szCs w:val="28"/>
        </w:rPr>
        <w:t>Проанализировав всю проделанную работу, хочется отметить и поблагодарить всех педагогов, специалистов и руководителей ДОУ, принимавших непосредственное участие в РМО, за их серьёзное, добросовестное, профессиональное отношение.</w:t>
      </w:r>
    </w:p>
    <w:p w:rsidR="00DB1643" w:rsidRPr="007A327B" w:rsidRDefault="00175A01" w:rsidP="003E2DD1">
      <w:pPr>
        <w:pStyle w:val="aa"/>
        <w:tabs>
          <w:tab w:val="left" w:pos="0"/>
        </w:tabs>
        <w:spacing w:before="0" w:beforeAutospacing="0" w:after="0" w:afterAutospacing="0"/>
        <w:jc w:val="center"/>
        <w:rPr>
          <w:b/>
          <w:sz w:val="28"/>
          <w:szCs w:val="28"/>
        </w:rPr>
      </w:pPr>
      <w:r>
        <w:rPr>
          <w:b/>
          <w:sz w:val="28"/>
          <w:szCs w:val="28"/>
        </w:rPr>
        <w:t xml:space="preserve">ПРОФЕССИОНАЛЬНЫЕ КОНКУРСЫ </w:t>
      </w:r>
    </w:p>
    <w:p w:rsidR="007F14C6" w:rsidRPr="004C0C8B" w:rsidRDefault="00DF0997" w:rsidP="003E2DD1">
      <w:pPr>
        <w:pStyle w:val="aa"/>
        <w:tabs>
          <w:tab w:val="left" w:pos="0"/>
        </w:tabs>
        <w:spacing w:before="0" w:beforeAutospacing="0" w:after="0" w:afterAutospacing="0"/>
        <w:rPr>
          <w:rStyle w:val="ab"/>
          <w:i w:val="0"/>
          <w:sz w:val="28"/>
          <w:szCs w:val="28"/>
        </w:rPr>
      </w:pPr>
      <w:r w:rsidRPr="004C0C8B">
        <w:rPr>
          <w:rStyle w:val="ab"/>
          <w:i w:val="0"/>
          <w:sz w:val="28"/>
          <w:szCs w:val="28"/>
        </w:rPr>
        <w:t>МКУПДО «</w:t>
      </w:r>
      <w:r w:rsidR="007F14C6" w:rsidRPr="004C0C8B">
        <w:rPr>
          <w:rStyle w:val="ab"/>
          <w:i w:val="0"/>
          <w:sz w:val="28"/>
          <w:szCs w:val="28"/>
        </w:rPr>
        <w:t>КМЦ</w:t>
      </w:r>
      <w:r w:rsidRPr="004C0C8B">
        <w:rPr>
          <w:rStyle w:val="ab"/>
          <w:i w:val="0"/>
          <w:sz w:val="28"/>
          <w:szCs w:val="28"/>
        </w:rPr>
        <w:t>»</w:t>
      </w:r>
      <w:r w:rsidR="00C528F5" w:rsidRPr="004C0C8B">
        <w:rPr>
          <w:rStyle w:val="ab"/>
          <w:i w:val="0"/>
          <w:sz w:val="28"/>
          <w:szCs w:val="28"/>
        </w:rPr>
        <w:t xml:space="preserve"> </w:t>
      </w:r>
      <w:r w:rsidR="007F14C6" w:rsidRPr="004C0C8B">
        <w:rPr>
          <w:rStyle w:val="ab"/>
          <w:i w:val="0"/>
          <w:sz w:val="28"/>
          <w:szCs w:val="28"/>
        </w:rPr>
        <w:t xml:space="preserve"> проводит изучение профессиональных качеств педагогических работников в период</w:t>
      </w:r>
      <w:r w:rsidRPr="004C0C8B">
        <w:rPr>
          <w:rStyle w:val="ab"/>
          <w:i w:val="0"/>
          <w:sz w:val="28"/>
          <w:szCs w:val="28"/>
        </w:rPr>
        <w:t xml:space="preserve"> профессиональной аттестации</w:t>
      </w:r>
      <w:r w:rsidR="004C0C8B">
        <w:rPr>
          <w:rStyle w:val="ab"/>
          <w:i w:val="0"/>
          <w:sz w:val="28"/>
          <w:szCs w:val="28"/>
        </w:rPr>
        <w:t xml:space="preserve">, </w:t>
      </w:r>
      <w:r w:rsidR="007F14C6" w:rsidRPr="004C0C8B">
        <w:rPr>
          <w:rStyle w:val="ab"/>
          <w:i w:val="0"/>
          <w:sz w:val="28"/>
          <w:szCs w:val="28"/>
        </w:rPr>
        <w:t xml:space="preserve">  итоговой государственной аттестации обучающихся, в период проведения конкурсных уроков в рамках конк</w:t>
      </w:r>
      <w:r w:rsidR="004C0C8B">
        <w:rPr>
          <w:rStyle w:val="ab"/>
          <w:i w:val="0"/>
          <w:sz w:val="28"/>
          <w:szCs w:val="28"/>
        </w:rPr>
        <w:t>урса «Педагог года Подмосковья», «Первые шаги»</w:t>
      </w:r>
    </w:p>
    <w:p w:rsidR="007F14C6" w:rsidRPr="004C0C8B" w:rsidRDefault="007F14C6" w:rsidP="003E2DD1">
      <w:pPr>
        <w:pStyle w:val="aa"/>
        <w:tabs>
          <w:tab w:val="left" w:pos="0"/>
        </w:tabs>
        <w:spacing w:before="0" w:beforeAutospacing="0" w:after="0" w:afterAutospacing="0"/>
        <w:rPr>
          <w:rStyle w:val="ab"/>
          <w:i w:val="0"/>
          <w:sz w:val="28"/>
          <w:szCs w:val="28"/>
        </w:rPr>
      </w:pPr>
      <w:r w:rsidRPr="004C0C8B">
        <w:rPr>
          <w:rStyle w:val="ab"/>
          <w:i w:val="0"/>
          <w:sz w:val="28"/>
          <w:szCs w:val="28"/>
        </w:rPr>
        <w:t>Конкурс</w:t>
      </w:r>
      <w:r w:rsidR="004C0C8B">
        <w:rPr>
          <w:rStyle w:val="ab"/>
          <w:i w:val="0"/>
          <w:sz w:val="28"/>
          <w:szCs w:val="28"/>
        </w:rPr>
        <w:t>ы играю</w:t>
      </w:r>
      <w:r w:rsidRPr="004C0C8B">
        <w:rPr>
          <w:rStyle w:val="ab"/>
          <w:i w:val="0"/>
          <w:sz w:val="28"/>
          <w:szCs w:val="28"/>
        </w:rPr>
        <w:t>т немаловажную роль в формировании общественного мнения о профессии педагога и представ</w:t>
      </w:r>
      <w:r w:rsidR="004C0C8B">
        <w:rPr>
          <w:rStyle w:val="ab"/>
          <w:i w:val="0"/>
          <w:sz w:val="28"/>
          <w:szCs w:val="28"/>
        </w:rPr>
        <w:t>ляю</w:t>
      </w:r>
      <w:r w:rsidRPr="004C0C8B">
        <w:rPr>
          <w:rStyle w:val="ab"/>
          <w:i w:val="0"/>
          <w:sz w:val="28"/>
          <w:szCs w:val="28"/>
        </w:rPr>
        <w:t xml:space="preserve">т возможность для самореализации </w:t>
      </w:r>
      <w:r w:rsidR="004C0C8B">
        <w:rPr>
          <w:rStyle w:val="ab"/>
          <w:i w:val="0"/>
          <w:sz w:val="28"/>
          <w:szCs w:val="28"/>
        </w:rPr>
        <w:t>.</w:t>
      </w:r>
      <w:r w:rsidRPr="004C0C8B">
        <w:rPr>
          <w:rStyle w:val="ab"/>
          <w:i w:val="0"/>
          <w:sz w:val="28"/>
          <w:szCs w:val="28"/>
        </w:rPr>
        <w:t>Конкурсные занятия, презентация собс</w:t>
      </w:r>
      <w:r w:rsidR="004C0C8B">
        <w:rPr>
          <w:rStyle w:val="ab"/>
          <w:i w:val="0"/>
          <w:sz w:val="28"/>
          <w:szCs w:val="28"/>
        </w:rPr>
        <w:t xml:space="preserve">твенного опыта в рамках конкурсов </w:t>
      </w:r>
      <w:r w:rsidRPr="004C0C8B">
        <w:rPr>
          <w:rStyle w:val="ab"/>
          <w:i w:val="0"/>
          <w:sz w:val="28"/>
          <w:szCs w:val="28"/>
        </w:rPr>
        <w:t xml:space="preserve"> показали, как выросло мастерство педагогов, их владение новыми технологиями, методический уровень, умение передать свой опыт коллегам. </w:t>
      </w:r>
    </w:p>
    <w:p w:rsidR="007F14C6" w:rsidRPr="004C0C8B" w:rsidRDefault="007F14C6" w:rsidP="003E2DD1">
      <w:pPr>
        <w:pStyle w:val="aa"/>
        <w:tabs>
          <w:tab w:val="left" w:pos="0"/>
        </w:tabs>
        <w:spacing w:before="0" w:beforeAutospacing="0" w:after="0" w:afterAutospacing="0"/>
        <w:jc w:val="both"/>
        <w:rPr>
          <w:rStyle w:val="ab"/>
          <w:i w:val="0"/>
          <w:sz w:val="28"/>
          <w:szCs w:val="28"/>
        </w:rPr>
      </w:pPr>
      <w:r w:rsidRPr="004C0C8B">
        <w:rPr>
          <w:rStyle w:val="ab"/>
          <w:i w:val="0"/>
          <w:sz w:val="28"/>
          <w:szCs w:val="28"/>
        </w:rPr>
        <w:t xml:space="preserve">     </w:t>
      </w:r>
      <w:r w:rsidR="00151080" w:rsidRPr="004C0C8B">
        <w:rPr>
          <w:rStyle w:val="ab"/>
          <w:i w:val="0"/>
          <w:sz w:val="28"/>
          <w:szCs w:val="28"/>
        </w:rPr>
        <w:t>В 2015году конкурс «Педагог года Подмосковья 2015»прошёл в обновлённом фо</w:t>
      </w:r>
      <w:r w:rsidR="00C528F5" w:rsidRPr="004C0C8B">
        <w:rPr>
          <w:rStyle w:val="ab"/>
          <w:i w:val="0"/>
          <w:sz w:val="28"/>
          <w:szCs w:val="28"/>
        </w:rPr>
        <w:t>р</w:t>
      </w:r>
      <w:r w:rsidR="004C0C8B">
        <w:rPr>
          <w:rStyle w:val="ab"/>
          <w:i w:val="0"/>
          <w:sz w:val="28"/>
          <w:szCs w:val="28"/>
        </w:rPr>
        <w:t>мате: кроме конкурсных уроков и обмена опытом работы на заседаниях методических объединений, конкурсанты представляли образовательные проекты. Из 17 участников по решению жюри прошли 4 учителя: Романова Н.С., учитель начальных классов МБОУ СОШ №1, Юркова Т.В., учитель начальных классов МБОУ СОШ №15, Ребенок Л.Г, учитель истории и обществознания, МБОУ СОШ №10 с УИОП, НезнановаГ.Г., учитель русского языка и литературы МБОУ Опалиховская СОШ. Победителем конкурса стала Ребенок Л.Г, учитель истории и обществознания, МБОУ СОШ №10 с УИОП, которая будет представлять Красногорский муниципальный район в финале регионального конкурса.</w:t>
      </w:r>
    </w:p>
    <w:p w:rsidR="007F14C6" w:rsidRPr="004C0C8B" w:rsidRDefault="004C0C8B" w:rsidP="003E2DD1">
      <w:pPr>
        <w:pStyle w:val="aa"/>
        <w:tabs>
          <w:tab w:val="left" w:pos="0"/>
        </w:tabs>
        <w:spacing w:before="0" w:beforeAutospacing="0" w:after="0" w:afterAutospacing="0"/>
        <w:jc w:val="both"/>
        <w:rPr>
          <w:rStyle w:val="ab"/>
          <w:i w:val="0"/>
          <w:sz w:val="28"/>
          <w:szCs w:val="28"/>
        </w:rPr>
      </w:pPr>
      <w:r>
        <w:rPr>
          <w:rStyle w:val="ab"/>
          <w:i w:val="0"/>
          <w:sz w:val="28"/>
          <w:szCs w:val="28"/>
        </w:rPr>
        <w:t xml:space="preserve">     </w:t>
      </w:r>
      <w:r w:rsidR="007F14C6" w:rsidRPr="004C0C8B">
        <w:rPr>
          <w:rStyle w:val="ab"/>
          <w:i w:val="0"/>
          <w:sz w:val="28"/>
          <w:szCs w:val="28"/>
        </w:rPr>
        <w:t xml:space="preserve">Работники </w:t>
      </w:r>
      <w:r>
        <w:rPr>
          <w:rStyle w:val="ab"/>
          <w:i w:val="0"/>
          <w:sz w:val="28"/>
          <w:szCs w:val="28"/>
        </w:rPr>
        <w:t>МКУПДО «</w:t>
      </w:r>
      <w:r w:rsidR="007F14C6" w:rsidRPr="004C0C8B">
        <w:rPr>
          <w:rStyle w:val="ab"/>
          <w:i w:val="0"/>
          <w:sz w:val="28"/>
          <w:szCs w:val="28"/>
        </w:rPr>
        <w:t>КМЦ</w:t>
      </w:r>
      <w:r>
        <w:rPr>
          <w:rStyle w:val="ab"/>
          <w:i w:val="0"/>
          <w:sz w:val="28"/>
          <w:szCs w:val="28"/>
        </w:rPr>
        <w:t>»</w:t>
      </w:r>
      <w:r w:rsidR="007F14C6" w:rsidRPr="004C0C8B">
        <w:rPr>
          <w:rStyle w:val="ab"/>
          <w:i w:val="0"/>
          <w:sz w:val="28"/>
          <w:szCs w:val="28"/>
        </w:rPr>
        <w:t xml:space="preserve"> возглавляли жюри  различных конкурсов и соревнований, оргкомитеты по проведению предметных олимпиад, принимали участие  в проведении научно-практических конференций, работе РМО.</w:t>
      </w:r>
    </w:p>
    <w:p w:rsidR="007F14C6" w:rsidRDefault="007F14C6" w:rsidP="003E2DD1">
      <w:pPr>
        <w:pStyle w:val="aa"/>
        <w:tabs>
          <w:tab w:val="left" w:pos="0"/>
        </w:tabs>
        <w:spacing w:before="0" w:beforeAutospacing="0" w:after="0" w:afterAutospacing="0"/>
        <w:jc w:val="both"/>
        <w:rPr>
          <w:rStyle w:val="ab"/>
          <w:i w:val="0"/>
          <w:sz w:val="28"/>
          <w:szCs w:val="28"/>
        </w:rPr>
      </w:pPr>
      <w:r w:rsidRPr="004C0C8B">
        <w:rPr>
          <w:rStyle w:val="ab"/>
          <w:i w:val="0"/>
          <w:sz w:val="28"/>
          <w:szCs w:val="28"/>
        </w:rPr>
        <w:t>Эта деятельность помогает реально оценивать уровень развития и функционирование системы образования района, вносить необходимую коррективу в планы работы Красногорского методического центра и образовательных учреждений.</w:t>
      </w:r>
    </w:p>
    <w:p w:rsidR="005466F0" w:rsidRDefault="005466F0" w:rsidP="003E2DD1">
      <w:pPr>
        <w:pStyle w:val="aa"/>
        <w:tabs>
          <w:tab w:val="left" w:pos="0"/>
        </w:tabs>
        <w:spacing w:before="0" w:beforeAutospacing="0" w:after="0" w:afterAutospacing="0"/>
        <w:jc w:val="both"/>
        <w:rPr>
          <w:rStyle w:val="ab"/>
          <w:i w:val="0"/>
          <w:sz w:val="28"/>
          <w:szCs w:val="28"/>
        </w:rPr>
      </w:pPr>
    </w:p>
    <w:p w:rsidR="005466F0" w:rsidRPr="004C0C8B" w:rsidRDefault="005466F0" w:rsidP="003E2DD1">
      <w:pPr>
        <w:pStyle w:val="aa"/>
        <w:tabs>
          <w:tab w:val="left" w:pos="0"/>
        </w:tabs>
        <w:spacing w:before="0" w:beforeAutospacing="0" w:after="0" w:afterAutospacing="0"/>
        <w:jc w:val="both"/>
        <w:rPr>
          <w:rStyle w:val="ab"/>
          <w:i w:val="0"/>
          <w:sz w:val="28"/>
          <w:szCs w:val="28"/>
        </w:rPr>
      </w:pPr>
    </w:p>
    <w:p w:rsidR="007F14C6" w:rsidRPr="00CD663F" w:rsidRDefault="00151080" w:rsidP="003E2DD1">
      <w:pPr>
        <w:pStyle w:val="aa"/>
        <w:tabs>
          <w:tab w:val="left" w:pos="0"/>
        </w:tabs>
        <w:spacing w:before="0" w:beforeAutospacing="0" w:after="0" w:afterAutospacing="0"/>
        <w:jc w:val="center"/>
        <w:rPr>
          <w:rStyle w:val="ab"/>
          <w:b/>
          <w:i w:val="0"/>
          <w:sz w:val="28"/>
          <w:szCs w:val="28"/>
        </w:rPr>
      </w:pPr>
      <w:r>
        <w:rPr>
          <w:rStyle w:val="ab"/>
          <w:b/>
          <w:i w:val="0"/>
          <w:sz w:val="28"/>
          <w:szCs w:val="28"/>
        </w:rPr>
        <w:lastRenderedPageBreak/>
        <w:t>ОСНОВНЫЕ ЗАДАЧИ КМЦ НА 201</w:t>
      </w:r>
      <w:r w:rsidR="004C239A">
        <w:rPr>
          <w:rStyle w:val="ab"/>
          <w:b/>
          <w:i w:val="0"/>
          <w:sz w:val="28"/>
          <w:szCs w:val="28"/>
        </w:rPr>
        <w:t xml:space="preserve">5 </w:t>
      </w:r>
      <w:r>
        <w:rPr>
          <w:rStyle w:val="ab"/>
          <w:b/>
          <w:i w:val="0"/>
          <w:sz w:val="28"/>
          <w:szCs w:val="28"/>
        </w:rPr>
        <w:t>-201</w:t>
      </w:r>
      <w:r w:rsidR="004C239A">
        <w:rPr>
          <w:rStyle w:val="ab"/>
          <w:b/>
          <w:i w:val="0"/>
          <w:sz w:val="28"/>
          <w:szCs w:val="28"/>
        </w:rPr>
        <w:t>6</w:t>
      </w:r>
      <w:r w:rsidR="007F14C6" w:rsidRPr="00CD663F">
        <w:rPr>
          <w:rStyle w:val="ab"/>
          <w:b/>
          <w:i w:val="0"/>
          <w:sz w:val="28"/>
          <w:szCs w:val="28"/>
        </w:rPr>
        <w:t xml:space="preserve"> УЧЕБНЫЙ ГОД.</w:t>
      </w:r>
    </w:p>
    <w:p w:rsidR="007F14C6" w:rsidRDefault="007F14C6" w:rsidP="003E2DD1">
      <w:pPr>
        <w:spacing w:line="240" w:lineRule="auto"/>
        <w:rPr>
          <w:rFonts w:ascii="Times New Roman" w:hAnsi="Times New Roman"/>
          <w:sz w:val="28"/>
          <w:szCs w:val="28"/>
        </w:rPr>
      </w:pPr>
      <w:r>
        <w:rPr>
          <w:rFonts w:ascii="Times New Roman" w:hAnsi="Times New Roman"/>
          <w:sz w:val="28"/>
          <w:szCs w:val="28"/>
        </w:rPr>
        <w:t xml:space="preserve">Исходя из анализа деятельности </w:t>
      </w:r>
      <w:r w:rsidR="00151080">
        <w:rPr>
          <w:rFonts w:ascii="Times New Roman" w:hAnsi="Times New Roman"/>
          <w:sz w:val="28"/>
          <w:szCs w:val="28"/>
        </w:rPr>
        <w:t>МКУПДО «</w:t>
      </w:r>
      <w:r w:rsidR="00DF0997">
        <w:rPr>
          <w:rFonts w:ascii="Times New Roman" w:hAnsi="Times New Roman"/>
          <w:sz w:val="28"/>
          <w:szCs w:val="28"/>
        </w:rPr>
        <w:t>Красногорский методически</w:t>
      </w:r>
      <w:r w:rsidR="00151080">
        <w:rPr>
          <w:rFonts w:ascii="Times New Roman" w:hAnsi="Times New Roman"/>
          <w:sz w:val="28"/>
          <w:szCs w:val="28"/>
        </w:rPr>
        <w:t>й</w:t>
      </w:r>
      <w:r w:rsidR="00DF0997">
        <w:rPr>
          <w:rFonts w:ascii="Times New Roman" w:hAnsi="Times New Roman"/>
          <w:sz w:val="28"/>
          <w:szCs w:val="28"/>
        </w:rPr>
        <w:t xml:space="preserve"> </w:t>
      </w:r>
      <w:r w:rsidR="00151080">
        <w:rPr>
          <w:rFonts w:ascii="Times New Roman" w:hAnsi="Times New Roman"/>
          <w:sz w:val="28"/>
          <w:szCs w:val="28"/>
        </w:rPr>
        <w:t xml:space="preserve">центр» </w:t>
      </w:r>
      <w:r>
        <w:rPr>
          <w:rFonts w:ascii="Times New Roman" w:hAnsi="Times New Roman"/>
          <w:sz w:val="28"/>
          <w:szCs w:val="28"/>
        </w:rPr>
        <w:t>приоритетными задачами на 201</w:t>
      </w:r>
      <w:r w:rsidR="004C239A">
        <w:rPr>
          <w:rFonts w:ascii="Times New Roman" w:hAnsi="Times New Roman"/>
          <w:sz w:val="28"/>
          <w:szCs w:val="28"/>
        </w:rPr>
        <w:t>5</w:t>
      </w:r>
      <w:r w:rsidR="00F4169B">
        <w:rPr>
          <w:rFonts w:ascii="Times New Roman" w:hAnsi="Times New Roman"/>
          <w:sz w:val="28"/>
          <w:szCs w:val="28"/>
        </w:rPr>
        <w:t>-</w:t>
      </w:r>
      <w:r>
        <w:rPr>
          <w:rFonts w:ascii="Times New Roman" w:hAnsi="Times New Roman"/>
          <w:sz w:val="28"/>
          <w:szCs w:val="28"/>
        </w:rPr>
        <w:t xml:space="preserve"> 201</w:t>
      </w:r>
      <w:r w:rsidR="004C239A">
        <w:rPr>
          <w:rFonts w:ascii="Times New Roman" w:hAnsi="Times New Roman"/>
          <w:sz w:val="28"/>
          <w:szCs w:val="28"/>
        </w:rPr>
        <w:t xml:space="preserve">6  учебный </w:t>
      </w:r>
      <w:r>
        <w:rPr>
          <w:rFonts w:ascii="Times New Roman" w:hAnsi="Times New Roman"/>
          <w:sz w:val="28"/>
          <w:szCs w:val="28"/>
        </w:rPr>
        <w:t xml:space="preserve"> год являются:</w:t>
      </w:r>
    </w:p>
    <w:p w:rsidR="00F4169B" w:rsidRDefault="00F4169B" w:rsidP="003E2DD1">
      <w:pPr>
        <w:spacing w:line="240" w:lineRule="auto"/>
        <w:rPr>
          <w:rFonts w:ascii="Times New Roman" w:hAnsi="Times New Roman"/>
          <w:sz w:val="28"/>
          <w:szCs w:val="28"/>
        </w:rPr>
      </w:pPr>
      <w:r>
        <w:rPr>
          <w:rFonts w:ascii="Times New Roman" w:hAnsi="Times New Roman"/>
          <w:sz w:val="28"/>
          <w:szCs w:val="28"/>
        </w:rPr>
        <w:t>1. Методическое сопровождение введения Федеральных государственных стандартов в основной школе.</w:t>
      </w:r>
    </w:p>
    <w:p w:rsidR="007F14C6" w:rsidRDefault="00F4169B" w:rsidP="003E2DD1">
      <w:pPr>
        <w:spacing w:line="240" w:lineRule="auto"/>
        <w:rPr>
          <w:rFonts w:ascii="Times New Roman" w:hAnsi="Times New Roman"/>
          <w:sz w:val="28"/>
          <w:szCs w:val="28"/>
        </w:rPr>
      </w:pPr>
      <w:r>
        <w:rPr>
          <w:rFonts w:ascii="Times New Roman" w:hAnsi="Times New Roman"/>
          <w:sz w:val="28"/>
          <w:szCs w:val="28"/>
        </w:rPr>
        <w:t>2</w:t>
      </w:r>
      <w:r w:rsidR="007F14C6">
        <w:rPr>
          <w:rFonts w:ascii="Times New Roman" w:hAnsi="Times New Roman"/>
          <w:sz w:val="28"/>
          <w:szCs w:val="28"/>
        </w:rPr>
        <w:t>.Создание условий для удовлетворения информационно – образовательных и  учебно – методических потребностей пе</w:t>
      </w:r>
      <w:r w:rsidR="00BF67B5">
        <w:rPr>
          <w:rFonts w:ascii="Times New Roman" w:hAnsi="Times New Roman"/>
          <w:sz w:val="28"/>
          <w:szCs w:val="28"/>
        </w:rPr>
        <w:t>дагогов, повышения квалификации и роста профессионального  мастерства.</w:t>
      </w:r>
    </w:p>
    <w:p w:rsidR="00F4169B" w:rsidRDefault="00F4169B" w:rsidP="003E2DD1">
      <w:pPr>
        <w:spacing w:line="240" w:lineRule="auto"/>
        <w:rPr>
          <w:rFonts w:ascii="Times New Roman" w:hAnsi="Times New Roman"/>
          <w:sz w:val="28"/>
          <w:szCs w:val="28"/>
        </w:rPr>
      </w:pPr>
      <w:r>
        <w:rPr>
          <w:rFonts w:ascii="Times New Roman" w:hAnsi="Times New Roman"/>
          <w:sz w:val="28"/>
          <w:szCs w:val="28"/>
        </w:rPr>
        <w:t>3</w:t>
      </w:r>
      <w:r w:rsidR="007F14C6">
        <w:rPr>
          <w:rFonts w:ascii="Times New Roman" w:hAnsi="Times New Roman"/>
          <w:sz w:val="28"/>
          <w:szCs w:val="28"/>
        </w:rPr>
        <w:t xml:space="preserve">. Обеспечение методического сопровождения деятельности районных методических объединений по совершенствованию </w:t>
      </w:r>
      <w:r>
        <w:rPr>
          <w:rFonts w:ascii="Times New Roman" w:hAnsi="Times New Roman"/>
          <w:sz w:val="28"/>
          <w:szCs w:val="28"/>
        </w:rPr>
        <w:t>качества образования.</w:t>
      </w:r>
    </w:p>
    <w:p w:rsidR="007F14C6" w:rsidRDefault="00F4169B" w:rsidP="003E2DD1">
      <w:pPr>
        <w:spacing w:line="240" w:lineRule="auto"/>
        <w:rPr>
          <w:rFonts w:ascii="Times New Roman" w:hAnsi="Times New Roman"/>
          <w:sz w:val="28"/>
          <w:szCs w:val="28"/>
        </w:rPr>
      </w:pPr>
      <w:r>
        <w:rPr>
          <w:rFonts w:ascii="Times New Roman" w:hAnsi="Times New Roman"/>
          <w:sz w:val="28"/>
          <w:szCs w:val="28"/>
        </w:rPr>
        <w:t>4</w:t>
      </w:r>
      <w:r w:rsidR="007F14C6">
        <w:rPr>
          <w:rFonts w:ascii="Times New Roman" w:hAnsi="Times New Roman"/>
          <w:sz w:val="28"/>
          <w:szCs w:val="28"/>
        </w:rPr>
        <w:t>. Совершенствование инновационной деятельности, направленной на развитие научно – педагогического и учебно – методического потенциала системы образования Красногорского муниципального района.</w:t>
      </w:r>
    </w:p>
    <w:p w:rsidR="007F14C6" w:rsidRPr="007465C1" w:rsidRDefault="00F4169B" w:rsidP="003E2DD1">
      <w:pPr>
        <w:spacing w:line="240" w:lineRule="auto"/>
        <w:rPr>
          <w:rFonts w:ascii="Times New Roman" w:hAnsi="Times New Roman"/>
          <w:sz w:val="28"/>
          <w:szCs w:val="28"/>
        </w:rPr>
      </w:pPr>
      <w:r>
        <w:rPr>
          <w:rFonts w:ascii="Times New Roman" w:hAnsi="Times New Roman"/>
          <w:sz w:val="28"/>
          <w:szCs w:val="28"/>
        </w:rPr>
        <w:t>5</w:t>
      </w:r>
      <w:r w:rsidR="007F14C6">
        <w:rPr>
          <w:rFonts w:ascii="Times New Roman" w:hAnsi="Times New Roman"/>
          <w:sz w:val="28"/>
          <w:szCs w:val="28"/>
        </w:rPr>
        <w:t>. Осуществление методического сопровождения  диссеминации  педагогического опыта  на уровне Красногорского района и Московской области.</w:t>
      </w:r>
    </w:p>
    <w:p w:rsidR="007F14C6" w:rsidRPr="00CD663F" w:rsidRDefault="00F4169B" w:rsidP="003E2DD1">
      <w:pPr>
        <w:pStyle w:val="a5"/>
        <w:tabs>
          <w:tab w:val="left" w:pos="0"/>
        </w:tabs>
        <w:spacing w:after="0" w:line="240" w:lineRule="auto"/>
        <w:ind w:left="0"/>
        <w:rPr>
          <w:rFonts w:ascii="Times New Roman" w:hAnsi="Times New Roman"/>
          <w:sz w:val="28"/>
          <w:szCs w:val="28"/>
        </w:rPr>
      </w:pPr>
      <w:r>
        <w:rPr>
          <w:rFonts w:ascii="Times New Roman" w:hAnsi="Times New Roman"/>
          <w:sz w:val="28"/>
          <w:szCs w:val="28"/>
        </w:rPr>
        <w:t>6</w:t>
      </w:r>
      <w:r w:rsidR="007F14C6">
        <w:rPr>
          <w:rFonts w:ascii="Times New Roman" w:hAnsi="Times New Roman"/>
          <w:sz w:val="28"/>
          <w:szCs w:val="28"/>
        </w:rPr>
        <w:t>. Оказание поддержки педагогическим работникам и руководителям образовательных учреждений в организации и проведении экспертной оценки авторских программ, пособий, учебных планов, программ элективных курсов.</w:t>
      </w:r>
    </w:p>
    <w:p w:rsidR="007F14C6" w:rsidRPr="00CD663F" w:rsidRDefault="007F14C6" w:rsidP="003E2DD1">
      <w:pPr>
        <w:pStyle w:val="a5"/>
        <w:tabs>
          <w:tab w:val="left" w:pos="0"/>
        </w:tabs>
        <w:spacing w:after="0" w:line="240" w:lineRule="auto"/>
        <w:ind w:left="0"/>
        <w:rPr>
          <w:rFonts w:ascii="Times New Roman" w:hAnsi="Times New Roman"/>
          <w:sz w:val="28"/>
          <w:szCs w:val="28"/>
        </w:rPr>
      </w:pPr>
    </w:p>
    <w:p w:rsidR="007F14C6" w:rsidRPr="00CD663F" w:rsidRDefault="007F14C6" w:rsidP="003E2DD1">
      <w:pPr>
        <w:pStyle w:val="a5"/>
        <w:tabs>
          <w:tab w:val="left" w:pos="0"/>
        </w:tabs>
        <w:spacing w:after="0" w:line="240" w:lineRule="auto"/>
        <w:ind w:left="0"/>
        <w:rPr>
          <w:rFonts w:ascii="Times New Roman" w:hAnsi="Times New Roman"/>
          <w:sz w:val="28"/>
          <w:szCs w:val="28"/>
        </w:rPr>
      </w:pPr>
    </w:p>
    <w:p w:rsidR="007F14C6" w:rsidRPr="00CD663F" w:rsidRDefault="007F14C6" w:rsidP="003E2DD1">
      <w:pPr>
        <w:pStyle w:val="a5"/>
        <w:tabs>
          <w:tab w:val="left" w:pos="0"/>
        </w:tabs>
        <w:spacing w:after="0" w:line="240" w:lineRule="auto"/>
        <w:ind w:left="0"/>
        <w:rPr>
          <w:rFonts w:ascii="Times New Roman" w:hAnsi="Times New Roman"/>
          <w:sz w:val="28"/>
          <w:szCs w:val="28"/>
        </w:rPr>
      </w:pPr>
      <w:r w:rsidRPr="00CD663F">
        <w:rPr>
          <w:rFonts w:ascii="Times New Roman" w:hAnsi="Times New Roman"/>
          <w:sz w:val="28"/>
          <w:szCs w:val="28"/>
        </w:rPr>
        <w:t>Директор</w:t>
      </w:r>
      <w:r w:rsidR="00151080">
        <w:rPr>
          <w:rFonts w:ascii="Times New Roman" w:hAnsi="Times New Roman"/>
          <w:sz w:val="28"/>
          <w:szCs w:val="28"/>
        </w:rPr>
        <w:t xml:space="preserve"> МКУПДО </w:t>
      </w:r>
      <w:r w:rsidRPr="00CD663F">
        <w:rPr>
          <w:rFonts w:ascii="Times New Roman" w:hAnsi="Times New Roman"/>
          <w:sz w:val="28"/>
          <w:szCs w:val="28"/>
        </w:rPr>
        <w:t xml:space="preserve"> </w:t>
      </w:r>
      <w:r w:rsidR="00151080">
        <w:rPr>
          <w:rFonts w:ascii="Times New Roman" w:hAnsi="Times New Roman"/>
          <w:sz w:val="28"/>
          <w:szCs w:val="28"/>
        </w:rPr>
        <w:t>«</w:t>
      </w:r>
      <w:r w:rsidRPr="00CD663F">
        <w:rPr>
          <w:rFonts w:ascii="Times New Roman" w:hAnsi="Times New Roman"/>
          <w:sz w:val="28"/>
          <w:szCs w:val="28"/>
        </w:rPr>
        <w:t>КМЦ</w:t>
      </w:r>
      <w:r w:rsidR="00151080">
        <w:rPr>
          <w:rFonts w:ascii="Times New Roman" w:hAnsi="Times New Roman"/>
          <w:sz w:val="28"/>
          <w:szCs w:val="28"/>
        </w:rPr>
        <w:t>»</w:t>
      </w:r>
      <w:r w:rsidRPr="00CD663F">
        <w:rPr>
          <w:rFonts w:ascii="Times New Roman" w:hAnsi="Times New Roman"/>
          <w:sz w:val="28"/>
          <w:szCs w:val="28"/>
        </w:rPr>
        <w:t xml:space="preserve">                            </w:t>
      </w:r>
      <w:r w:rsidR="00151080">
        <w:rPr>
          <w:rFonts w:ascii="Times New Roman" w:hAnsi="Times New Roman"/>
          <w:sz w:val="28"/>
          <w:szCs w:val="28"/>
        </w:rPr>
        <w:t xml:space="preserve">                     </w:t>
      </w:r>
      <w:r w:rsidRPr="00CD663F">
        <w:rPr>
          <w:rFonts w:ascii="Times New Roman" w:hAnsi="Times New Roman"/>
          <w:sz w:val="28"/>
          <w:szCs w:val="28"/>
        </w:rPr>
        <w:t>Садекова А. Л.</w:t>
      </w:r>
    </w:p>
    <w:p w:rsidR="007F14C6" w:rsidRPr="00CD663F" w:rsidRDefault="007F14C6" w:rsidP="003E2DD1">
      <w:pPr>
        <w:pStyle w:val="a5"/>
        <w:tabs>
          <w:tab w:val="left" w:pos="0"/>
        </w:tabs>
        <w:spacing w:after="0" w:line="240" w:lineRule="auto"/>
        <w:ind w:left="0"/>
        <w:rPr>
          <w:rFonts w:ascii="Times New Roman" w:hAnsi="Times New Roman"/>
          <w:sz w:val="28"/>
          <w:szCs w:val="28"/>
        </w:rPr>
      </w:pPr>
    </w:p>
    <w:p w:rsidR="007F14C6" w:rsidRPr="00CD663F" w:rsidRDefault="007F14C6" w:rsidP="003E2DD1">
      <w:pPr>
        <w:pStyle w:val="a5"/>
        <w:tabs>
          <w:tab w:val="left" w:pos="0"/>
        </w:tabs>
        <w:spacing w:after="0" w:line="240" w:lineRule="auto"/>
        <w:ind w:left="0"/>
        <w:rPr>
          <w:rFonts w:ascii="Times New Roman" w:hAnsi="Times New Roman"/>
          <w:sz w:val="28"/>
          <w:szCs w:val="28"/>
        </w:rPr>
      </w:pPr>
    </w:p>
    <w:p w:rsidR="007F14C6" w:rsidRPr="00CD663F" w:rsidRDefault="007F14C6" w:rsidP="003E2DD1">
      <w:pPr>
        <w:pStyle w:val="a5"/>
        <w:tabs>
          <w:tab w:val="left" w:pos="0"/>
        </w:tabs>
        <w:spacing w:after="0" w:line="240" w:lineRule="auto"/>
        <w:ind w:left="0"/>
        <w:rPr>
          <w:rFonts w:ascii="Times New Roman" w:hAnsi="Times New Roman"/>
          <w:sz w:val="28"/>
          <w:szCs w:val="28"/>
        </w:rPr>
      </w:pPr>
      <w:r>
        <w:rPr>
          <w:rFonts w:ascii="Times New Roman" w:hAnsi="Times New Roman"/>
          <w:sz w:val="28"/>
          <w:szCs w:val="28"/>
        </w:rPr>
        <w:t xml:space="preserve"> </w:t>
      </w:r>
      <w:r w:rsidRPr="00CD663F">
        <w:rPr>
          <w:rFonts w:ascii="Times New Roman" w:hAnsi="Times New Roman"/>
          <w:sz w:val="28"/>
          <w:szCs w:val="28"/>
        </w:rPr>
        <w:t>июнь 201</w:t>
      </w:r>
      <w:r w:rsidR="00C6105C">
        <w:rPr>
          <w:rFonts w:ascii="Times New Roman" w:hAnsi="Times New Roman"/>
          <w:sz w:val="28"/>
          <w:szCs w:val="28"/>
        </w:rPr>
        <w:t>5</w:t>
      </w:r>
      <w:r w:rsidRPr="00CD663F">
        <w:rPr>
          <w:rFonts w:ascii="Times New Roman" w:hAnsi="Times New Roman"/>
          <w:sz w:val="28"/>
          <w:szCs w:val="28"/>
        </w:rPr>
        <w:t>.</w:t>
      </w:r>
    </w:p>
    <w:p w:rsidR="007F14C6" w:rsidRPr="00CD663F" w:rsidRDefault="007F14C6" w:rsidP="003E2DD1">
      <w:pPr>
        <w:pStyle w:val="a5"/>
        <w:tabs>
          <w:tab w:val="left" w:pos="0"/>
        </w:tabs>
        <w:spacing w:after="0" w:line="240" w:lineRule="auto"/>
        <w:ind w:left="0"/>
        <w:rPr>
          <w:rFonts w:ascii="Times New Roman" w:hAnsi="Times New Roman"/>
          <w:sz w:val="28"/>
          <w:szCs w:val="28"/>
        </w:rPr>
      </w:pPr>
    </w:p>
    <w:p w:rsidR="007F14C6" w:rsidRPr="00CD663F" w:rsidRDefault="007F14C6" w:rsidP="003E2DD1">
      <w:pPr>
        <w:pStyle w:val="aa"/>
        <w:tabs>
          <w:tab w:val="left" w:pos="0"/>
        </w:tabs>
        <w:spacing w:before="0" w:beforeAutospacing="0" w:after="0" w:afterAutospacing="0"/>
        <w:rPr>
          <w:rStyle w:val="ab"/>
          <w:i w:val="0"/>
          <w:sz w:val="28"/>
          <w:szCs w:val="28"/>
        </w:rPr>
      </w:pPr>
    </w:p>
    <w:p w:rsidR="007F14C6" w:rsidRPr="00CD663F" w:rsidRDefault="007F14C6" w:rsidP="003E2DD1">
      <w:pPr>
        <w:pStyle w:val="aa"/>
        <w:tabs>
          <w:tab w:val="left" w:pos="0"/>
        </w:tabs>
        <w:spacing w:before="0" w:beforeAutospacing="0" w:after="0" w:afterAutospacing="0"/>
        <w:rPr>
          <w:rStyle w:val="ab"/>
          <w:i w:val="0"/>
          <w:sz w:val="28"/>
          <w:szCs w:val="28"/>
        </w:rPr>
      </w:pPr>
    </w:p>
    <w:p w:rsidR="007F14C6" w:rsidRPr="00CD663F" w:rsidRDefault="007F14C6" w:rsidP="003E2DD1">
      <w:pPr>
        <w:pStyle w:val="aa"/>
        <w:tabs>
          <w:tab w:val="left" w:pos="0"/>
        </w:tabs>
        <w:spacing w:before="0" w:beforeAutospacing="0" w:after="0" w:afterAutospacing="0"/>
        <w:rPr>
          <w:rStyle w:val="ab"/>
          <w:i w:val="0"/>
          <w:sz w:val="28"/>
          <w:szCs w:val="28"/>
        </w:rPr>
      </w:pPr>
    </w:p>
    <w:p w:rsidR="007F14C6" w:rsidRPr="00CD663F" w:rsidRDefault="007F14C6" w:rsidP="003E2DD1">
      <w:pPr>
        <w:tabs>
          <w:tab w:val="left" w:pos="0"/>
        </w:tabs>
        <w:spacing w:after="0" w:line="240" w:lineRule="auto"/>
        <w:rPr>
          <w:rFonts w:ascii="Times New Roman" w:hAnsi="Times New Roman"/>
          <w:sz w:val="28"/>
          <w:szCs w:val="28"/>
        </w:rPr>
      </w:pPr>
    </w:p>
    <w:p w:rsidR="007F14C6" w:rsidRPr="00CD663F" w:rsidRDefault="007F14C6" w:rsidP="003E2DD1">
      <w:pPr>
        <w:tabs>
          <w:tab w:val="left" w:pos="0"/>
        </w:tabs>
        <w:spacing w:after="0" w:line="240" w:lineRule="auto"/>
        <w:rPr>
          <w:rFonts w:ascii="Times New Roman" w:hAnsi="Times New Roman"/>
          <w:sz w:val="28"/>
          <w:szCs w:val="28"/>
        </w:rPr>
      </w:pPr>
    </w:p>
    <w:p w:rsidR="0045115E" w:rsidRDefault="0045115E" w:rsidP="003E2DD1">
      <w:pPr>
        <w:spacing w:line="240" w:lineRule="auto"/>
      </w:pPr>
    </w:p>
    <w:sectPr w:rsidR="0045115E" w:rsidSect="004511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reeze">
    <w:altName w:val="Courier New"/>
    <w:charset w:val="00"/>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dobe Fangsong Std R">
    <w:panose1 w:val="00000000000000000000"/>
    <w:charset w:val="80"/>
    <w:family w:val="roman"/>
    <w:notTrueType/>
    <w:pitch w:val="variable"/>
    <w:sig w:usb0="00000207" w:usb1="0A0F1810" w:usb2="00000016" w:usb3="00000000" w:csb0="0006000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4FD0804"/>
    <w:multiLevelType w:val="hybridMultilevel"/>
    <w:tmpl w:val="7CF65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6858C4"/>
    <w:multiLevelType w:val="hybridMultilevel"/>
    <w:tmpl w:val="3E98D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7C5F65"/>
    <w:multiLevelType w:val="hybridMultilevel"/>
    <w:tmpl w:val="41E2F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D81045"/>
    <w:multiLevelType w:val="hybridMultilevel"/>
    <w:tmpl w:val="30440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A3196C"/>
    <w:multiLevelType w:val="singleLevel"/>
    <w:tmpl w:val="04190001"/>
    <w:lvl w:ilvl="0">
      <w:start w:val="1"/>
      <w:numFmt w:val="bullet"/>
      <w:lvlText w:val=""/>
      <w:lvlJc w:val="left"/>
      <w:pPr>
        <w:ind w:left="1095" w:hanging="360"/>
      </w:pPr>
      <w:rPr>
        <w:rFonts w:ascii="Symbol" w:hAnsi="Symbol" w:hint="default"/>
      </w:rPr>
    </w:lvl>
  </w:abstractNum>
  <w:abstractNum w:abstractNumId="8">
    <w:nsid w:val="0C8B5FA1"/>
    <w:multiLevelType w:val="hybridMultilevel"/>
    <w:tmpl w:val="CC74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1B5DD2"/>
    <w:multiLevelType w:val="hybridMultilevel"/>
    <w:tmpl w:val="2F0C2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A46AC6"/>
    <w:multiLevelType w:val="hybridMultilevel"/>
    <w:tmpl w:val="DD56D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650048"/>
    <w:multiLevelType w:val="hybridMultilevel"/>
    <w:tmpl w:val="DE423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9687029"/>
    <w:multiLevelType w:val="hybridMultilevel"/>
    <w:tmpl w:val="29F4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1504A9"/>
    <w:multiLevelType w:val="hybridMultilevel"/>
    <w:tmpl w:val="D5C68D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661AD9"/>
    <w:multiLevelType w:val="hybridMultilevel"/>
    <w:tmpl w:val="6F84B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BD0875"/>
    <w:multiLevelType w:val="hybridMultilevel"/>
    <w:tmpl w:val="55E0F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DC82B22"/>
    <w:multiLevelType w:val="hybridMultilevel"/>
    <w:tmpl w:val="AE740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1667E8"/>
    <w:multiLevelType w:val="hybridMultilevel"/>
    <w:tmpl w:val="DDA4768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1F542314"/>
    <w:multiLevelType w:val="hybridMultilevel"/>
    <w:tmpl w:val="2202E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9F22D8"/>
    <w:multiLevelType w:val="hybridMultilevel"/>
    <w:tmpl w:val="9B9E9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F925AB"/>
    <w:multiLevelType w:val="hybridMultilevel"/>
    <w:tmpl w:val="4B40529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21782682"/>
    <w:multiLevelType w:val="hybridMultilevel"/>
    <w:tmpl w:val="0BE47DF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2">
    <w:nsid w:val="25061EA9"/>
    <w:multiLevelType w:val="hybridMultilevel"/>
    <w:tmpl w:val="037C1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7DD14BB"/>
    <w:multiLevelType w:val="hybridMultilevel"/>
    <w:tmpl w:val="F92E25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4">
    <w:nsid w:val="286852FA"/>
    <w:multiLevelType w:val="hybridMultilevel"/>
    <w:tmpl w:val="0B6A22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2D2F226E"/>
    <w:multiLevelType w:val="hybridMultilevel"/>
    <w:tmpl w:val="39642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E621994"/>
    <w:multiLevelType w:val="hybridMultilevel"/>
    <w:tmpl w:val="F00237D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33480365"/>
    <w:multiLevelType w:val="hybridMultilevel"/>
    <w:tmpl w:val="254895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36DA772C"/>
    <w:multiLevelType w:val="hybridMultilevel"/>
    <w:tmpl w:val="E620E5B0"/>
    <w:lvl w:ilvl="0" w:tplc="D65E61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399703B9"/>
    <w:multiLevelType w:val="hybridMultilevel"/>
    <w:tmpl w:val="16C25D7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3A4B1125"/>
    <w:multiLevelType w:val="hybridMultilevel"/>
    <w:tmpl w:val="19DA00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197CCF"/>
    <w:multiLevelType w:val="hybridMultilevel"/>
    <w:tmpl w:val="552C0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637494"/>
    <w:multiLevelType w:val="hybridMultilevel"/>
    <w:tmpl w:val="642C5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1EA6F80"/>
    <w:multiLevelType w:val="hybridMultilevel"/>
    <w:tmpl w:val="9B348D9E"/>
    <w:lvl w:ilvl="0" w:tplc="9E8025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433E51F0"/>
    <w:multiLevelType w:val="hybridMultilevel"/>
    <w:tmpl w:val="39562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7E3A01"/>
    <w:multiLevelType w:val="hybridMultilevel"/>
    <w:tmpl w:val="1A4E6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CE1E4F"/>
    <w:multiLevelType w:val="hybridMultilevel"/>
    <w:tmpl w:val="63286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D1E3431"/>
    <w:multiLevelType w:val="hybridMultilevel"/>
    <w:tmpl w:val="EB4C400A"/>
    <w:lvl w:ilvl="0" w:tplc="1FF2081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51945C05"/>
    <w:multiLevelType w:val="hybridMultilevel"/>
    <w:tmpl w:val="85882AE2"/>
    <w:lvl w:ilvl="0" w:tplc="65F04424">
      <w:start w:val="1"/>
      <w:numFmt w:val="decimal"/>
      <w:pStyle w:val="111"/>
      <w:lvlText w:val="%1."/>
      <w:lvlJc w:val="left"/>
      <w:pPr>
        <w:ind w:left="720" w:hanging="360"/>
      </w:pPr>
    </w:lvl>
    <w:lvl w:ilvl="1" w:tplc="04090019">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6D60B5F"/>
    <w:multiLevelType w:val="hybridMultilevel"/>
    <w:tmpl w:val="F6F256B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58236F71"/>
    <w:multiLevelType w:val="hybridMultilevel"/>
    <w:tmpl w:val="12DE24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5D4C0665"/>
    <w:multiLevelType w:val="hybridMultilevel"/>
    <w:tmpl w:val="B8F89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DA0177F"/>
    <w:multiLevelType w:val="hybridMultilevel"/>
    <w:tmpl w:val="F580E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19716DB"/>
    <w:multiLevelType w:val="hybridMultilevel"/>
    <w:tmpl w:val="E33288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2E06E18"/>
    <w:multiLevelType w:val="hybridMultilevel"/>
    <w:tmpl w:val="53488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4E567E3"/>
    <w:multiLevelType w:val="hybridMultilevel"/>
    <w:tmpl w:val="68948A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657052D1"/>
    <w:multiLevelType w:val="hybridMultilevel"/>
    <w:tmpl w:val="950C7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5B52BC7"/>
    <w:multiLevelType w:val="hybridMultilevel"/>
    <w:tmpl w:val="9B9E9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88B716D"/>
    <w:multiLevelType w:val="hybridMultilevel"/>
    <w:tmpl w:val="B302FB50"/>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98B5240"/>
    <w:multiLevelType w:val="hybridMultilevel"/>
    <w:tmpl w:val="6FF2051A"/>
    <w:lvl w:ilvl="0" w:tplc="29AAC9FC">
      <w:start w:val="1"/>
      <w:numFmt w:val="decimal"/>
      <w:lvlText w:val="%1."/>
      <w:lvlJc w:val="left"/>
      <w:pPr>
        <w:tabs>
          <w:tab w:val="num" w:pos="720"/>
        </w:tabs>
        <w:ind w:left="720" w:hanging="360"/>
      </w:pPr>
    </w:lvl>
    <w:lvl w:ilvl="1" w:tplc="6E60B8E0" w:tentative="1">
      <w:start w:val="1"/>
      <w:numFmt w:val="decimal"/>
      <w:lvlText w:val="%2."/>
      <w:lvlJc w:val="left"/>
      <w:pPr>
        <w:tabs>
          <w:tab w:val="num" w:pos="1440"/>
        </w:tabs>
        <w:ind w:left="1440" w:hanging="360"/>
      </w:pPr>
    </w:lvl>
    <w:lvl w:ilvl="2" w:tplc="F2CE5CF2" w:tentative="1">
      <w:start w:val="1"/>
      <w:numFmt w:val="decimal"/>
      <w:lvlText w:val="%3."/>
      <w:lvlJc w:val="left"/>
      <w:pPr>
        <w:tabs>
          <w:tab w:val="num" w:pos="2160"/>
        </w:tabs>
        <w:ind w:left="2160" w:hanging="360"/>
      </w:pPr>
    </w:lvl>
    <w:lvl w:ilvl="3" w:tplc="186C3676" w:tentative="1">
      <w:start w:val="1"/>
      <w:numFmt w:val="decimal"/>
      <w:lvlText w:val="%4."/>
      <w:lvlJc w:val="left"/>
      <w:pPr>
        <w:tabs>
          <w:tab w:val="num" w:pos="2880"/>
        </w:tabs>
        <w:ind w:left="2880" w:hanging="360"/>
      </w:pPr>
    </w:lvl>
    <w:lvl w:ilvl="4" w:tplc="DD2A498A" w:tentative="1">
      <w:start w:val="1"/>
      <w:numFmt w:val="decimal"/>
      <w:lvlText w:val="%5."/>
      <w:lvlJc w:val="left"/>
      <w:pPr>
        <w:tabs>
          <w:tab w:val="num" w:pos="3600"/>
        </w:tabs>
        <w:ind w:left="3600" w:hanging="360"/>
      </w:pPr>
    </w:lvl>
    <w:lvl w:ilvl="5" w:tplc="C0609660" w:tentative="1">
      <w:start w:val="1"/>
      <w:numFmt w:val="decimal"/>
      <w:lvlText w:val="%6."/>
      <w:lvlJc w:val="left"/>
      <w:pPr>
        <w:tabs>
          <w:tab w:val="num" w:pos="4320"/>
        </w:tabs>
        <w:ind w:left="4320" w:hanging="360"/>
      </w:pPr>
    </w:lvl>
    <w:lvl w:ilvl="6" w:tplc="6226A464" w:tentative="1">
      <w:start w:val="1"/>
      <w:numFmt w:val="decimal"/>
      <w:lvlText w:val="%7."/>
      <w:lvlJc w:val="left"/>
      <w:pPr>
        <w:tabs>
          <w:tab w:val="num" w:pos="5040"/>
        </w:tabs>
        <w:ind w:left="5040" w:hanging="360"/>
      </w:pPr>
    </w:lvl>
    <w:lvl w:ilvl="7" w:tplc="3E1E4E56" w:tentative="1">
      <w:start w:val="1"/>
      <w:numFmt w:val="decimal"/>
      <w:lvlText w:val="%8."/>
      <w:lvlJc w:val="left"/>
      <w:pPr>
        <w:tabs>
          <w:tab w:val="num" w:pos="5760"/>
        </w:tabs>
        <w:ind w:left="5760" w:hanging="360"/>
      </w:pPr>
    </w:lvl>
    <w:lvl w:ilvl="8" w:tplc="B6A8BE22" w:tentative="1">
      <w:start w:val="1"/>
      <w:numFmt w:val="decimal"/>
      <w:lvlText w:val="%9."/>
      <w:lvlJc w:val="left"/>
      <w:pPr>
        <w:tabs>
          <w:tab w:val="num" w:pos="6480"/>
        </w:tabs>
        <w:ind w:left="6480" w:hanging="360"/>
      </w:pPr>
    </w:lvl>
  </w:abstractNum>
  <w:abstractNum w:abstractNumId="50">
    <w:nsid w:val="6F322646"/>
    <w:multiLevelType w:val="hybridMultilevel"/>
    <w:tmpl w:val="FBE66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0391290"/>
    <w:multiLevelType w:val="hybridMultilevel"/>
    <w:tmpl w:val="F95021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1CF68C4"/>
    <w:multiLevelType w:val="hybridMultilevel"/>
    <w:tmpl w:val="E758E0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3">
    <w:nsid w:val="7F3E3AEE"/>
    <w:multiLevelType w:val="hybridMultilevel"/>
    <w:tmpl w:val="874E5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DC005C"/>
    <w:multiLevelType w:val="hybridMultilevel"/>
    <w:tmpl w:val="3EA47710"/>
    <w:lvl w:ilvl="0" w:tplc="BBE4C1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27"/>
  </w:num>
  <w:num w:numId="5">
    <w:abstractNumId w:val="33"/>
  </w:num>
  <w:num w:numId="6">
    <w:abstractNumId w:val="29"/>
  </w:num>
  <w:num w:numId="7">
    <w:abstractNumId w:val="2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6"/>
  </w:num>
  <w:num w:numId="13">
    <w:abstractNumId w:val="3"/>
  </w:num>
  <w:num w:numId="14">
    <w:abstractNumId w:val="18"/>
  </w:num>
  <w:num w:numId="15">
    <w:abstractNumId w:val="44"/>
  </w:num>
  <w:num w:numId="16">
    <w:abstractNumId w:val="36"/>
  </w:num>
  <w:num w:numId="17">
    <w:abstractNumId w:val="12"/>
  </w:num>
  <w:num w:numId="18">
    <w:abstractNumId w:val="39"/>
  </w:num>
  <w:num w:numId="19">
    <w:abstractNumId w:val="42"/>
  </w:num>
  <w:num w:numId="20">
    <w:abstractNumId w:val="22"/>
  </w:num>
  <w:num w:numId="21">
    <w:abstractNumId w:val="25"/>
  </w:num>
  <w:num w:numId="22">
    <w:abstractNumId w:val="11"/>
  </w:num>
  <w:num w:numId="23">
    <w:abstractNumId w:val="50"/>
  </w:num>
  <w:num w:numId="24">
    <w:abstractNumId w:val="15"/>
  </w:num>
  <w:num w:numId="25">
    <w:abstractNumId w:val="35"/>
  </w:num>
  <w:num w:numId="26">
    <w:abstractNumId w:val="8"/>
  </w:num>
  <w:num w:numId="27">
    <w:abstractNumId w:val="21"/>
  </w:num>
  <w:num w:numId="28">
    <w:abstractNumId w:val="10"/>
  </w:num>
  <w:num w:numId="29">
    <w:abstractNumId w:val="16"/>
  </w:num>
  <w:num w:numId="30">
    <w:abstractNumId w:val="51"/>
  </w:num>
  <w:num w:numId="31">
    <w:abstractNumId w:val="32"/>
  </w:num>
  <w:num w:numId="32">
    <w:abstractNumId w:val="9"/>
  </w:num>
  <w:num w:numId="33">
    <w:abstractNumId w:val="43"/>
  </w:num>
  <w:num w:numId="34">
    <w:abstractNumId w:val="26"/>
  </w:num>
  <w:num w:numId="35">
    <w:abstractNumId w:val="52"/>
  </w:num>
  <w:num w:numId="36">
    <w:abstractNumId w:val="17"/>
  </w:num>
  <w:num w:numId="37">
    <w:abstractNumId w:val="34"/>
  </w:num>
  <w:num w:numId="38">
    <w:abstractNumId w:val="4"/>
  </w:num>
  <w:num w:numId="39">
    <w:abstractNumId w:val="31"/>
  </w:num>
  <w:num w:numId="40">
    <w:abstractNumId w:val="40"/>
  </w:num>
  <w:num w:numId="41">
    <w:abstractNumId w:val="14"/>
  </w:num>
  <w:num w:numId="42">
    <w:abstractNumId w:val="23"/>
  </w:num>
  <w:num w:numId="43">
    <w:abstractNumId w:val="45"/>
  </w:num>
  <w:num w:numId="44">
    <w:abstractNumId w:val="49"/>
  </w:num>
  <w:num w:numId="45">
    <w:abstractNumId w:val="24"/>
  </w:num>
  <w:num w:numId="46">
    <w:abstractNumId w:val="54"/>
  </w:num>
  <w:num w:numId="47">
    <w:abstractNumId w:val="47"/>
  </w:num>
  <w:num w:numId="48">
    <w:abstractNumId w:val="19"/>
  </w:num>
  <w:num w:numId="49">
    <w:abstractNumId w:val="30"/>
  </w:num>
  <w:num w:numId="50">
    <w:abstractNumId w:val="53"/>
  </w:num>
  <w:num w:numId="51">
    <w:abstractNumId w:val="5"/>
  </w:num>
  <w:num w:numId="52">
    <w:abstractNumId w:val="4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F14C6"/>
    <w:rsid w:val="0003783F"/>
    <w:rsid w:val="00045A7B"/>
    <w:rsid w:val="000521B5"/>
    <w:rsid w:val="000529FC"/>
    <w:rsid w:val="00057DA9"/>
    <w:rsid w:val="000631FE"/>
    <w:rsid w:val="00072EF4"/>
    <w:rsid w:val="00090050"/>
    <w:rsid w:val="000A3CA7"/>
    <w:rsid w:val="000A7B23"/>
    <w:rsid w:val="000C3A34"/>
    <w:rsid w:val="000D1AC3"/>
    <w:rsid w:val="000D2826"/>
    <w:rsid w:val="000E41EC"/>
    <w:rsid w:val="001439AC"/>
    <w:rsid w:val="00146F31"/>
    <w:rsid w:val="00151080"/>
    <w:rsid w:val="00164A51"/>
    <w:rsid w:val="00170751"/>
    <w:rsid w:val="0017230C"/>
    <w:rsid w:val="00173858"/>
    <w:rsid w:val="00175A01"/>
    <w:rsid w:val="00185845"/>
    <w:rsid w:val="00185EA4"/>
    <w:rsid w:val="00193E29"/>
    <w:rsid w:val="0019773B"/>
    <w:rsid w:val="001A341D"/>
    <w:rsid w:val="001A4203"/>
    <w:rsid w:val="001B45DA"/>
    <w:rsid w:val="001B795D"/>
    <w:rsid w:val="001C5605"/>
    <w:rsid w:val="001D70DB"/>
    <w:rsid w:val="001E3B4D"/>
    <w:rsid w:val="00200B93"/>
    <w:rsid w:val="00207E6B"/>
    <w:rsid w:val="00227484"/>
    <w:rsid w:val="0023111E"/>
    <w:rsid w:val="00235081"/>
    <w:rsid w:val="00241344"/>
    <w:rsid w:val="002456C6"/>
    <w:rsid w:val="00246745"/>
    <w:rsid w:val="0025365B"/>
    <w:rsid w:val="002720C1"/>
    <w:rsid w:val="00281224"/>
    <w:rsid w:val="00283AA0"/>
    <w:rsid w:val="002846B6"/>
    <w:rsid w:val="002A4834"/>
    <w:rsid w:val="002B5588"/>
    <w:rsid w:val="002B6773"/>
    <w:rsid w:val="002C33B3"/>
    <w:rsid w:val="002D3688"/>
    <w:rsid w:val="002D76B4"/>
    <w:rsid w:val="0030349E"/>
    <w:rsid w:val="003237FF"/>
    <w:rsid w:val="00350734"/>
    <w:rsid w:val="0035176E"/>
    <w:rsid w:val="00363F4F"/>
    <w:rsid w:val="0037669E"/>
    <w:rsid w:val="0039333F"/>
    <w:rsid w:val="003C47C1"/>
    <w:rsid w:val="003E2DD1"/>
    <w:rsid w:val="003F3218"/>
    <w:rsid w:val="0045115E"/>
    <w:rsid w:val="004608C2"/>
    <w:rsid w:val="004657CA"/>
    <w:rsid w:val="00480197"/>
    <w:rsid w:val="00483232"/>
    <w:rsid w:val="00493C79"/>
    <w:rsid w:val="004949D1"/>
    <w:rsid w:val="004A2402"/>
    <w:rsid w:val="004B286B"/>
    <w:rsid w:val="004C0C8B"/>
    <w:rsid w:val="004C239A"/>
    <w:rsid w:val="004D135B"/>
    <w:rsid w:val="004E16A8"/>
    <w:rsid w:val="004F0DC0"/>
    <w:rsid w:val="00523E7A"/>
    <w:rsid w:val="00530638"/>
    <w:rsid w:val="00530D6E"/>
    <w:rsid w:val="005466F0"/>
    <w:rsid w:val="0055744A"/>
    <w:rsid w:val="005D2980"/>
    <w:rsid w:val="005E1579"/>
    <w:rsid w:val="00607529"/>
    <w:rsid w:val="0062258E"/>
    <w:rsid w:val="00623097"/>
    <w:rsid w:val="006252A8"/>
    <w:rsid w:val="006356CA"/>
    <w:rsid w:val="00640C54"/>
    <w:rsid w:val="00640EF7"/>
    <w:rsid w:val="0065649A"/>
    <w:rsid w:val="00663DC7"/>
    <w:rsid w:val="00677A6F"/>
    <w:rsid w:val="006A7D1D"/>
    <w:rsid w:val="006B3836"/>
    <w:rsid w:val="00703802"/>
    <w:rsid w:val="0070453A"/>
    <w:rsid w:val="00707380"/>
    <w:rsid w:val="00725DA5"/>
    <w:rsid w:val="007347E5"/>
    <w:rsid w:val="007362EF"/>
    <w:rsid w:val="0076084F"/>
    <w:rsid w:val="007632FE"/>
    <w:rsid w:val="00766793"/>
    <w:rsid w:val="0078639F"/>
    <w:rsid w:val="00791AF7"/>
    <w:rsid w:val="007B2422"/>
    <w:rsid w:val="007B29F8"/>
    <w:rsid w:val="007B404E"/>
    <w:rsid w:val="007C4FE3"/>
    <w:rsid w:val="007E1284"/>
    <w:rsid w:val="007F0662"/>
    <w:rsid w:val="007F14C6"/>
    <w:rsid w:val="007F5820"/>
    <w:rsid w:val="008254E9"/>
    <w:rsid w:val="00826BDA"/>
    <w:rsid w:val="00843C7F"/>
    <w:rsid w:val="00852AF1"/>
    <w:rsid w:val="008551DB"/>
    <w:rsid w:val="00860ED1"/>
    <w:rsid w:val="00880C80"/>
    <w:rsid w:val="008A4672"/>
    <w:rsid w:val="008B2CBC"/>
    <w:rsid w:val="008B30DD"/>
    <w:rsid w:val="008B47D4"/>
    <w:rsid w:val="008C62AB"/>
    <w:rsid w:val="008E16C3"/>
    <w:rsid w:val="008E440A"/>
    <w:rsid w:val="009062DF"/>
    <w:rsid w:val="009212D5"/>
    <w:rsid w:val="00934000"/>
    <w:rsid w:val="00961D85"/>
    <w:rsid w:val="009658BF"/>
    <w:rsid w:val="009A1BB8"/>
    <w:rsid w:val="009A551D"/>
    <w:rsid w:val="009B5888"/>
    <w:rsid w:val="009D6E28"/>
    <w:rsid w:val="009E0543"/>
    <w:rsid w:val="009F3801"/>
    <w:rsid w:val="00A0774E"/>
    <w:rsid w:val="00A11E32"/>
    <w:rsid w:val="00A30F54"/>
    <w:rsid w:val="00A32C6E"/>
    <w:rsid w:val="00A43C70"/>
    <w:rsid w:val="00A47F73"/>
    <w:rsid w:val="00A53576"/>
    <w:rsid w:val="00A53989"/>
    <w:rsid w:val="00A701C2"/>
    <w:rsid w:val="00A747C6"/>
    <w:rsid w:val="00A767A4"/>
    <w:rsid w:val="00A85C12"/>
    <w:rsid w:val="00A905B3"/>
    <w:rsid w:val="00AB3408"/>
    <w:rsid w:val="00AC02EA"/>
    <w:rsid w:val="00AC3ABF"/>
    <w:rsid w:val="00AC6486"/>
    <w:rsid w:val="00AF0819"/>
    <w:rsid w:val="00AF2AE3"/>
    <w:rsid w:val="00AF2DB9"/>
    <w:rsid w:val="00B21231"/>
    <w:rsid w:val="00B42C10"/>
    <w:rsid w:val="00B511E3"/>
    <w:rsid w:val="00B72F1E"/>
    <w:rsid w:val="00B73864"/>
    <w:rsid w:val="00B8515C"/>
    <w:rsid w:val="00B91375"/>
    <w:rsid w:val="00B94DCF"/>
    <w:rsid w:val="00BA3194"/>
    <w:rsid w:val="00BC53EF"/>
    <w:rsid w:val="00BD39A6"/>
    <w:rsid w:val="00BE6E3A"/>
    <w:rsid w:val="00BF67B5"/>
    <w:rsid w:val="00C06B57"/>
    <w:rsid w:val="00C07A6C"/>
    <w:rsid w:val="00C11D14"/>
    <w:rsid w:val="00C528F5"/>
    <w:rsid w:val="00C6105C"/>
    <w:rsid w:val="00C73993"/>
    <w:rsid w:val="00C74F41"/>
    <w:rsid w:val="00C95898"/>
    <w:rsid w:val="00C96CA6"/>
    <w:rsid w:val="00C97A09"/>
    <w:rsid w:val="00CB18BF"/>
    <w:rsid w:val="00CB48AB"/>
    <w:rsid w:val="00CD3EFE"/>
    <w:rsid w:val="00CE2E56"/>
    <w:rsid w:val="00CF23C5"/>
    <w:rsid w:val="00D24B0B"/>
    <w:rsid w:val="00D33516"/>
    <w:rsid w:val="00D4475E"/>
    <w:rsid w:val="00D734B3"/>
    <w:rsid w:val="00D774A4"/>
    <w:rsid w:val="00D900D0"/>
    <w:rsid w:val="00D90F40"/>
    <w:rsid w:val="00DB0C27"/>
    <w:rsid w:val="00DB1643"/>
    <w:rsid w:val="00DC4392"/>
    <w:rsid w:val="00DC45AA"/>
    <w:rsid w:val="00DF0997"/>
    <w:rsid w:val="00E065E1"/>
    <w:rsid w:val="00E12B0B"/>
    <w:rsid w:val="00E17F81"/>
    <w:rsid w:val="00E33FC0"/>
    <w:rsid w:val="00E35FF9"/>
    <w:rsid w:val="00E54E9D"/>
    <w:rsid w:val="00E65330"/>
    <w:rsid w:val="00E65FF2"/>
    <w:rsid w:val="00E72322"/>
    <w:rsid w:val="00E83184"/>
    <w:rsid w:val="00E90636"/>
    <w:rsid w:val="00E90B35"/>
    <w:rsid w:val="00EA1284"/>
    <w:rsid w:val="00EB73F3"/>
    <w:rsid w:val="00EC4296"/>
    <w:rsid w:val="00EE7E74"/>
    <w:rsid w:val="00F25701"/>
    <w:rsid w:val="00F30943"/>
    <w:rsid w:val="00F4169B"/>
    <w:rsid w:val="00F42E76"/>
    <w:rsid w:val="00F50EAC"/>
    <w:rsid w:val="00F54907"/>
    <w:rsid w:val="00F95828"/>
    <w:rsid w:val="00F97061"/>
    <w:rsid w:val="00FA249E"/>
    <w:rsid w:val="00FD1F18"/>
    <w:rsid w:val="00FF7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4C6"/>
    <w:rPr>
      <w:rFonts w:ascii="Calibri" w:eastAsia="Times New Roman" w:hAnsi="Calibri" w:cs="Times New Roman"/>
      <w:lang w:eastAsia="ru-RU"/>
    </w:rPr>
  </w:style>
  <w:style w:type="paragraph" w:styleId="1">
    <w:name w:val="heading 1"/>
    <w:basedOn w:val="a"/>
    <w:next w:val="a"/>
    <w:link w:val="10"/>
    <w:uiPriority w:val="9"/>
    <w:qFormat/>
    <w:rsid w:val="007F14C6"/>
    <w:pPr>
      <w:keepNext/>
      <w:spacing w:after="0" w:line="240" w:lineRule="auto"/>
      <w:outlineLvl w:val="0"/>
    </w:pPr>
    <w:rPr>
      <w:rFonts w:ascii="Times New Roman" w:hAnsi="Times New Roman"/>
      <w:b/>
      <w:sz w:val="24"/>
      <w:szCs w:val="20"/>
    </w:rPr>
  </w:style>
  <w:style w:type="paragraph" w:styleId="2">
    <w:name w:val="heading 2"/>
    <w:basedOn w:val="a"/>
    <w:next w:val="a"/>
    <w:link w:val="20"/>
    <w:qFormat/>
    <w:rsid w:val="007F14C6"/>
    <w:pPr>
      <w:keepNext/>
      <w:spacing w:after="0" w:line="240" w:lineRule="auto"/>
      <w:outlineLvl w:val="1"/>
    </w:pPr>
    <w:rPr>
      <w:rFonts w:ascii="Times New Roman" w:hAnsi="Times New Roman"/>
      <w:b/>
      <w:i/>
      <w:color w:val="FF0000"/>
      <w:sz w:val="32"/>
      <w:szCs w:val="20"/>
    </w:rPr>
  </w:style>
  <w:style w:type="paragraph" w:styleId="3">
    <w:name w:val="heading 3"/>
    <w:basedOn w:val="a"/>
    <w:next w:val="a"/>
    <w:link w:val="30"/>
    <w:uiPriority w:val="9"/>
    <w:semiHidden/>
    <w:unhideWhenUsed/>
    <w:qFormat/>
    <w:rsid w:val="007F14C6"/>
    <w:pPr>
      <w:keepNext/>
      <w:spacing w:before="240" w:after="60" w:line="240" w:lineRule="auto"/>
      <w:outlineLvl w:val="2"/>
    </w:pPr>
    <w:rPr>
      <w:rFonts w:ascii="Cambria" w:hAnsi="Cambria"/>
      <w:b/>
      <w:bCs/>
      <w:sz w:val="26"/>
      <w:szCs w:val="26"/>
    </w:rPr>
  </w:style>
  <w:style w:type="paragraph" w:styleId="9">
    <w:name w:val="heading 9"/>
    <w:basedOn w:val="a"/>
    <w:next w:val="a"/>
    <w:link w:val="90"/>
    <w:uiPriority w:val="9"/>
    <w:semiHidden/>
    <w:unhideWhenUsed/>
    <w:qFormat/>
    <w:rsid w:val="007F14C6"/>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4C6"/>
    <w:rPr>
      <w:rFonts w:ascii="Times New Roman" w:eastAsia="Times New Roman" w:hAnsi="Times New Roman" w:cs="Times New Roman"/>
      <w:b/>
      <w:sz w:val="24"/>
      <w:szCs w:val="20"/>
    </w:rPr>
  </w:style>
  <w:style w:type="character" w:customStyle="1" w:styleId="20">
    <w:name w:val="Заголовок 2 Знак"/>
    <w:basedOn w:val="a0"/>
    <w:link w:val="2"/>
    <w:rsid w:val="007F14C6"/>
    <w:rPr>
      <w:rFonts w:ascii="Times New Roman" w:eastAsia="Times New Roman" w:hAnsi="Times New Roman" w:cs="Times New Roman"/>
      <w:b/>
      <w:i/>
      <w:color w:val="FF0000"/>
      <w:sz w:val="32"/>
      <w:szCs w:val="20"/>
    </w:rPr>
  </w:style>
  <w:style w:type="character" w:customStyle="1" w:styleId="30">
    <w:name w:val="Заголовок 3 Знак"/>
    <w:basedOn w:val="a0"/>
    <w:link w:val="3"/>
    <w:uiPriority w:val="9"/>
    <w:semiHidden/>
    <w:rsid w:val="007F14C6"/>
    <w:rPr>
      <w:rFonts w:ascii="Cambria" w:eastAsia="Times New Roman" w:hAnsi="Cambria" w:cs="Times New Roman"/>
      <w:b/>
      <w:bCs/>
      <w:sz w:val="26"/>
      <w:szCs w:val="26"/>
    </w:rPr>
  </w:style>
  <w:style w:type="character" w:customStyle="1" w:styleId="90">
    <w:name w:val="Заголовок 9 Знак"/>
    <w:basedOn w:val="a0"/>
    <w:link w:val="9"/>
    <w:uiPriority w:val="9"/>
    <w:semiHidden/>
    <w:rsid w:val="007F14C6"/>
    <w:rPr>
      <w:rFonts w:ascii="Cambria" w:eastAsia="Times New Roman" w:hAnsi="Cambria" w:cs="Times New Roman"/>
      <w:i/>
      <w:iCs/>
      <w:color w:val="404040"/>
      <w:sz w:val="20"/>
      <w:szCs w:val="20"/>
    </w:rPr>
  </w:style>
  <w:style w:type="paragraph" w:styleId="a3">
    <w:name w:val="Body Text Indent"/>
    <w:basedOn w:val="a"/>
    <w:link w:val="a4"/>
    <w:unhideWhenUsed/>
    <w:rsid w:val="007F14C6"/>
    <w:pPr>
      <w:spacing w:after="0" w:line="240" w:lineRule="auto"/>
      <w:ind w:firstLine="851"/>
      <w:jc w:val="both"/>
    </w:pPr>
    <w:rPr>
      <w:rFonts w:ascii="Times New Roman" w:hAnsi="Times New Roman"/>
      <w:sz w:val="28"/>
      <w:szCs w:val="20"/>
    </w:rPr>
  </w:style>
  <w:style w:type="character" w:customStyle="1" w:styleId="a4">
    <w:name w:val="Основной текст с отступом Знак"/>
    <w:basedOn w:val="a0"/>
    <w:link w:val="a3"/>
    <w:rsid w:val="007F14C6"/>
    <w:rPr>
      <w:rFonts w:ascii="Times New Roman" w:eastAsia="Times New Roman" w:hAnsi="Times New Roman" w:cs="Times New Roman"/>
      <w:sz w:val="28"/>
      <w:szCs w:val="20"/>
    </w:rPr>
  </w:style>
  <w:style w:type="paragraph" w:styleId="a5">
    <w:name w:val="List Paragraph"/>
    <w:basedOn w:val="a"/>
    <w:uiPriority w:val="34"/>
    <w:qFormat/>
    <w:rsid w:val="007F14C6"/>
    <w:pPr>
      <w:ind w:left="720"/>
      <w:contextualSpacing/>
    </w:pPr>
    <w:rPr>
      <w:rFonts w:eastAsia="Calibri"/>
      <w:lang w:eastAsia="en-US"/>
    </w:rPr>
  </w:style>
  <w:style w:type="paragraph" w:styleId="a6">
    <w:name w:val="header"/>
    <w:basedOn w:val="a"/>
    <w:link w:val="a7"/>
    <w:uiPriority w:val="99"/>
    <w:unhideWhenUsed/>
    <w:rsid w:val="007F14C6"/>
    <w:pPr>
      <w:tabs>
        <w:tab w:val="center" w:pos="4677"/>
        <w:tab w:val="right" w:pos="9355"/>
      </w:tabs>
    </w:pPr>
  </w:style>
  <w:style w:type="character" w:customStyle="1" w:styleId="a7">
    <w:name w:val="Верхний колонтитул Знак"/>
    <w:basedOn w:val="a0"/>
    <w:link w:val="a6"/>
    <w:uiPriority w:val="99"/>
    <w:rsid w:val="007F14C6"/>
    <w:rPr>
      <w:rFonts w:ascii="Calibri" w:eastAsia="Times New Roman" w:hAnsi="Calibri" w:cs="Times New Roman"/>
    </w:rPr>
  </w:style>
  <w:style w:type="paragraph" w:styleId="a8">
    <w:name w:val="footer"/>
    <w:basedOn w:val="a"/>
    <w:link w:val="a9"/>
    <w:uiPriority w:val="99"/>
    <w:unhideWhenUsed/>
    <w:rsid w:val="007F14C6"/>
    <w:pPr>
      <w:tabs>
        <w:tab w:val="center" w:pos="4677"/>
        <w:tab w:val="right" w:pos="9355"/>
      </w:tabs>
    </w:pPr>
  </w:style>
  <w:style w:type="character" w:customStyle="1" w:styleId="a9">
    <w:name w:val="Нижний колонтитул Знак"/>
    <w:basedOn w:val="a0"/>
    <w:link w:val="a8"/>
    <w:uiPriority w:val="99"/>
    <w:rsid w:val="007F14C6"/>
    <w:rPr>
      <w:rFonts w:ascii="Calibri" w:eastAsia="Times New Roman" w:hAnsi="Calibri" w:cs="Times New Roman"/>
    </w:rPr>
  </w:style>
  <w:style w:type="paragraph" w:styleId="aa">
    <w:name w:val="Normal (Web)"/>
    <w:basedOn w:val="a"/>
    <w:uiPriority w:val="99"/>
    <w:unhideWhenUsed/>
    <w:rsid w:val="007F14C6"/>
    <w:pPr>
      <w:spacing w:before="100" w:beforeAutospacing="1" w:after="100" w:afterAutospacing="1" w:line="240" w:lineRule="auto"/>
    </w:pPr>
    <w:rPr>
      <w:rFonts w:ascii="Times New Roman" w:hAnsi="Times New Roman"/>
      <w:sz w:val="24"/>
      <w:szCs w:val="24"/>
    </w:rPr>
  </w:style>
  <w:style w:type="character" w:styleId="ab">
    <w:name w:val="Emphasis"/>
    <w:uiPriority w:val="20"/>
    <w:qFormat/>
    <w:rsid w:val="007F14C6"/>
    <w:rPr>
      <w:i/>
      <w:iCs/>
    </w:rPr>
  </w:style>
  <w:style w:type="paragraph" w:styleId="ac">
    <w:name w:val="Intense Quote"/>
    <w:basedOn w:val="a"/>
    <w:next w:val="a"/>
    <w:link w:val="ad"/>
    <w:uiPriority w:val="30"/>
    <w:qFormat/>
    <w:rsid w:val="007F14C6"/>
    <w:pPr>
      <w:pBdr>
        <w:bottom w:val="single" w:sz="4" w:space="4" w:color="4F81BD"/>
      </w:pBdr>
      <w:spacing w:before="200" w:after="280"/>
      <w:ind w:left="936" w:right="936"/>
    </w:pPr>
    <w:rPr>
      <w:b/>
      <w:bCs/>
      <w:i/>
      <w:iCs/>
      <w:color w:val="4F81BD"/>
    </w:rPr>
  </w:style>
  <w:style w:type="character" w:customStyle="1" w:styleId="ad">
    <w:name w:val="Выделенная цитата Знак"/>
    <w:basedOn w:val="a0"/>
    <w:link w:val="ac"/>
    <w:uiPriority w:val="30"/>
    <w:rsid w:val="007F14C6"/>
    <w:rPr>
      <w:rFonts w:ascii="Calibri" w:eastAsia="Times New Roman" w:hAnsi="Calibri" w:cs="Times New Roman"/>
      <w:b/>
      <w:bCs/>
      <w:i/>
      <w:iCs/>
      <w:color w:val="4F81BD"/>
    </w:rPr>
  </w:style>
  <w:style w:type="character" w:customStyle="1" w:styleId="FontStyle11">
    <w:name w:val="Font Style11"/>
    <w:uiPriority w:val="99"/>
    <w:rsid w:val="007F14C6"/>
    <w:rPr>
      <w:rFonts w:ascii="Times New Roman" w:hAnsi="Times New Roman" w:cs="Times New Roman"/>
      <w:sz w:val="26"/>
      <w:szCs w:val="26"/>
    </w:rPr>
  </w:style>
  <w:style w:type="character" w:customStyle="1" w:styleId="FontStyle15">
    <w:name w:val="Font Style15"/>
    <w:uiPriority w:val="99"/>
    <w:rsid w:val="007F14C6"/>
    <w:rPr>
      <w:rFonts w:ascii="Times New Roman" w:hAnsi="Times New Roman" w:cs="Times New Roman"/>
      <w:i/>
      <w:iCs/>
      <w:sz w:val="26"/>
      <w:szCs w:val="26"/>
    </w:rPr>
  </w:style>
  <w:style w:type="paragraph" w:customStyle="1" w:styleId="Style3">
    <w:name w:val="Style3"/>
    <w:basedOn w:val="a"/>
    <w:uiPriority w:val="99"/>
    <w:rsid w:val="007F14C6"/>
    <w:pPr>
      <w:widowControl w:val="0"/>
      <w:autoSpaceDE w:val="0"/>
      <w:autoSpaceDN w:val="0"/>
      <w:adjustRightInd w:val="0"/>
      <w:spacing w:after="0" w:line="369" w:lineRule="exact"/>
      <w:ind w:firstLine="370"/>
      <w:jc w:val="both"/>
    </w:pPr>
    <w:rPr>
      <w:rFonts w:ascii="Times New Roman" w:hAnsi="Times New Roman"/>
      <w:sz w:val="24"/>
      <w:szCs w:val="24"/>
    </w:rPr>
  </w:style>
  <w:style w:type="character" w:customStyle="1" w:styleId="FontStyle16">
    <w:name w:val="Font Style16"/>
    <w:uiPriority w:val="99"/>
    <w:rsid w:val="007F14C6"/>
    <w:rPr>
      <w:rFonts w:ascii="Times New Roman" w:hAnsi="Times New Roman" w:cs="Times New Roman"/>
      <w:b/>
      <w:bCs/>
      <w:smallCaps/>
      <w:spacing w:val="20"/>
      <w:sz w:val="18"/>
      <w:szCs w:val="18"/>
    </w:rPr>
  </w:style>
  <w:style w:type="character" w:customStyle="1" w:styleId="FontStyle17">
    <w:name w:val="Font Style17"/>
    <w:uiPriority w:val="99"/>
    <w:rsid w:val="007F14C6"/>
    <w:rPr>
      <w:rFonts w:ascii="Times New Roman" w:hAnsi="Times New Roman" w:cs="Times New Roman"/>
      <w:w w:val="150"/>
      <w:sz w:val="24"/>
      <w:szCs w:val="24"/>
    </w:rPr>
  </w:style>
  <w:style w:type="character" w:customStyle="1" w:styleId="FontStyle18">
    <w:name w:val="Font Style18"/>
    <w:uiPriority w:val="99"/>
    <w:rsid w:val="007F14C6"/>
    <w:rPr>
      <w:rFonts w:ascii="Sylfaen" w:hAnsi="Sylfaen" w:cs="Sylfaen"/>
      <w:sz w:val="28"/>
      <w:szCs w:val="28"/>
    </w:rPr>
  </w:style>
  <w:style w:type="paragraph" w:customStyle="1" w:styleId="Style4">
    <w:name w:val="Style4"/>
    <w:basedOn w:val="a"/>
    <w:uiPriority w:val="99"/>
    <w:rsid w:val="007F14C6"/>
    <w:pPr>
      <w:widowControl w:val="0"/>
      <w:autoSpaceDE w:val="0"/>
      <w:autoSpaceDN w:val="0"/>
      <w:adjustRightInd w:val="0"/>
      <w:spacing w:after="0" w:line="369" w:lineRule="exact"/>
      <w:ind w:firstLine="782"/>
      <w:jc w:val="both"/>
    </w:pPr>
    <w:rPr>
      <w:rFonts w:ascii="Times New Roman" w:hAnsi="Times New Roman"/>
      <w:sz w:val="24"/>
      <w:szCs w:val="24"/>
    </w:rPr>
  </w:style>
  <w:style w:type="paragraph" w:customStyle="1" w:styleId="Style5">
    <w:name w:val="Style5"/>
    <w:basedOn w:val="a"/>
    <w:uiPriority w:val="99"/>
    <w:rsid w:val="007F14C6"/>
    <w:pPr>
      <w:widowControl w:val="0"/>
      <w:autoSpaceDE w:val="0"/>
      <w:autoSpaceDN w:val="0"/>
      <w:adjustRightInd w:val="0"/>
      <w:spacing w:after="0" w:line="374" w:lineRule="exact"/>
      <w:ind w:firstLine="691"/>
      <w:jc w:val="both"/>
    </w:pPr>
    <w:rPr>
      <w:rFonts w:ascii="Times New Roman" w:hAnsi="Times New Roman"/>
      <w:sz w:val="24"/>
      <w:szCs w:val="24"/>
    </w:rPr>
  </w:style>
  <w:style w:type="character" w:styleId="ae">
    <w:name w:val="Hyperlink"/>
    <w:uiPriority w:val="99"/>
    <w:unhideWhenUsed/>
    <w:rsid w:val="007F14C6"/>
    <w:rPr>
      <w:color w:val="0000FF"/>
      <w:u w:val="single"/>
    </w:rPr>
  </w:style>
  <w:style w:type="character" w:customStyle="1" w:styleId="FontStyle13">
    <w:name w:val="Font Style13"/>
    <w:uiPriority w:val="99"/>
    <w:rsid w:val="007F14C6"/>
    <w:rPr>
      <w:rFonts w:ascii="Times New Roman" w:hAnsi="Times New Roman" w:cs="Times New Roman"/>
      <w:sz w:val="26"/>
      <w:szCs w:val="26"/>
    </w:rPr>
  </w:style>
  <w:style w:type="paragraph" w:customStyle="1" w:styleId="Style2">
    <w:name w:val="Style2"/>
    <w:basedOn w:val="a"/>
    <w:uiPriority w:val="99"/>
    <w:rsid w:val="007F14C6"/>
    <w:pPr>
      <w:widowControl w:val="0"/>
      <w:autoSpaceDE w:val="0"/>
      <w:autoSpaceDN w:val="0"/>
      <w:adjustRightInd w:val="0"/>
      <w:spacing w:after="0" w:line="322" w:lineRule="exact"/>
      <w:jc w:val="both"/>
    </w:pPr>
    <w:rPr>
      <w:rFonts w:ascii="Courier New" w:hAnsi="Courier New" w:cs="Courier New"/>
      <w:sz w:val="24"/>
      <w:szCs w:val="24"/>
    </w:rPr>
  </w:style>
  <w:style w:type="paragraph" w:customStyle="1" w:styleId="Style1">
    <w:name w:val="Style1"/>
    <w:basedOn w:val="a"/>
    <w:uiPriority w:val="99"/>
    <w:rsid w:val="007F14C6"/>
    <w:pPr>
      <w:widowControl w:val="0"/>
      <w:autoSpaceDE w:val="0"/>
      <w:autoSpaceDN w:val="0"/>
      <w:adjustRightInd w:val="0"/>
      <w:spacing w:after="0" w:line="389" w:lineRule="exact"/>
      <w:jc w:val="right"/>
    </w:pPr>
    <w:rPr>
      <w:rFonts w:ascii="Courier New" w:hAnsi="Courier New" w:cs="Courier New"/>
      <w:sz w:val="24"/>
      <w:szCs w:val="24"/>
    </w:rPr>
  </w:style>
  <w:style w:type="paragraph" w:customStyle="1" w:styleId="Style7">
    <w:name w:val="Style7"/>
    <w:basedOn w:val="a"/>
    <w:uiPriority w:val="99"/>
    <w:rsid w:val="007F14C6"/>
    <w:pPr>
      <w:widowControl w:val="0"/>
      <w:autoSpaceDE w:val="0"/>
      <w:autoSpaceDN w:val="0"/>
      <w:adjustRightInd w:val="0"/>
      <w:spacing w:after="0" w:line="259" w:lineRule="exact"/>
      <w:ind w:hanging="355"/>
    </w:pPr>
    <w:rPr>
      <w:rFonts w:ascii="Courier New" w:hAnsi="Courier New" w:cs="Courier New"/>
      <w:sz w:val="24"/>
      <w:szCs w:val="24"/>
    </w:rPr>
  </w:style>
  <w:style w:type="paragraph" w:customStyle="1" w:styleId="Style8">
    <w:name w:val="Style8"/>
    <w:basedOn w:val="a"/>
    <w:uiPriority w:val="99"/>
    <w:rsid w:val="007F14C6"/>
    <w:pPr>
      <w:widowControl w:val="0"/>
      <w:autoSpaceDE w:val="0"/>
      <w:autoSpaceDN w:val="0"/>
      <w:adjustRightInd w:val="0"/>
      <w:spacing w:after="0" w:line="264" w:lineRule="exact"/>
      <w:ind w:hanging="355"/>
    </w:pPr>
    <w:rPr>
      <w:rFonts w:ascii="Courier New" w:hAnsi="Courier New" w:cs="Courier New"/>
      <w:sz w:val="24"/>
      <w:szCs w:val="24"/>
    </w:rPr>
  </w:style>
  <w:style w:type="character" w:customStyle="1" w:styleId="FontStyle19">
    <w:name w:val="Font Style19"/>
    <w:uiPriority w:val="99"/>
    <w:rsid w:val="007F14C6"/>
    <w:rPr>
      <w:rFonts w:ascii="Times New Roman" w:hAnsi="Times New Roman" w:cs="Times New Roman"/>
      <w:b/>
      <w:bCs/>
      <w:sz w:val="22"/>
      <w:szCs w:val="22"/>
    </w:rPr>
  </w:style>
  <w:style w:type="paragraph" w:customStyle="1" w:styleId="Style6">
    <w:name w:val="Style6"/>
    <w:basedOn w:val="a"/>
    <w:uiPriority w:val="99"/>
    <w:rsid w:val="007F14C6"/>
    <w:pPr>
      <w:widowControl w:val="0"/>
      <w:autoSpaceDE w:val="0"/>
      <w:autoSpaceDN w:val="0"/>
      <w:adjustRightInd w:val="0"/>
      <w:spacing w:after="0" w:line="331" w:lineRule="exact"/>
      <w:ind w:hanging="346"/>
    </w:pPr>
    <w:rPr>
      <w:rFonts w:ascii="Courier New" w:hAnsi="Courier New" w:cs="Courier New"/>
      <w:sz w:val="24"/>
      <w:szCs w:val="24"/>
    </w:rPr>
  </w:style>
  <w:style w:type="character" w:customStyle="1" w:styleId="FontStyle12">
    <w:name w:val="Font Style12"/>
    <w:uiPriority w:val="99"/>
    <w:rsid w:val="007F14C6"/>
    <w:rPr>
      <w:rFonts w:ascii="Times New Roman" w:hAnsi="Times New Roman" w:cs="Times New Roman"/>
      <w:i/>
      <w:iCs/>
      <w:sz w:val="26"/>
      <w:szCs w:val="26"/>
    </w:rPr>
  </w:style>
  <w:style w:type="character" w:customStyle="1" w:styleId="FontStyle14">
    <w:name w:val="Font Style14"/>
    <w:uiPriority w:val="99"/>
    <w:rsid w:val="007F14C6"/>
    <w:rPr>
      <w:rFonts w:ascii="Times New Roman" w:hAnsi="Times New Roman" w:cs="Times New Roman"/>
      <w:b/>
      <w:bCs/>
      <w:i/>
      <w:iCs/>
      <w:sz w:val="26"/>
      <w:szCs w:val="26"/>
    </w:rPr>
  </w:style>
  <w:style w:type="character" w:customStyle="1" w:styleId="FontStyle20">
    <w:name w:val="Font Style20"/>
    <w:uiPriority w:val="99"/>
    <w:rsid w:val="007F14C6"/>
    <w:rPr>
      <w:rFonts w:ascii="Times New Roman" w:hAnsi="Times New Roman" w:cs="Times New Roman"/>
      <w:sz w:val="28"/>
      <w:szCs w:val="28"/>
    </w:rPr>
  </w:style>
  <w:style w:type="table" w:styleId="af">
    <w:name w:val="Table Grid"/>
    <w:basedOn w:val="a1"/>
    <w:uiPriority w:val="59"/>
    <w:rsid w:val="007F14C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
    <w:name w:val="111"/>
    <w:basedOn w:val="a5"/>
    <w:qFormat/>
    <w:rsid w:val="007F14C6"/>
    <w:pPr>
      <w:numPr>
        <w:numId w:val="1"/>
      </w:numPr>
      <w:spacing w:before="120" w:after="0"/>
    </w:pPr>
    <w:rPr>
      <w:rFonts w:ascii="Times New Roman" w:hAnsi="Times New Roman"/>
      <w:sz w:val="32"/>
      <w:szCs w:val="32"/>
    </w:rPr>
  </w:style>
  <w:style w:type="paragraph" w:styleId="af0">
    <w:name w:val="Body Text"/>
    <w:basedOn w:val="a"/>
    <w:link w:val="af1"/>
    <w:unhideWhenUsed/>
    <w:rsid w:val="007F14C6"/>
    <w:pPr>
      <w:spacing w:after="120"/>
    </w:pPr>
  </w:style>
  <w:style w:type="character" w:customStyle="1" w:styleId="af1">
    <w:name w:val="Основной текст Знак"/>
    <w:basedOn w:val="a0"/>
    <w:link w:val="af0"/>
    <w:rsid w:val="007F14C6"/>
    <w:rPr>
      <w:rFonts w:ascii="Calibri" w:eastAsia="Times New Roman" w:hAnsi="Calibri" w:cs="Times New Roman"/>
    </w:rPr>
  </w:style>
  <w:style w:type="paragraph" w:styleId="af2">
    <w:name w:val="No Spacing"/>
    <w:link w:val="af3"/>
    <w:uiPriority w:val="1"/>
    <w:qFormat/>
    <w:rsid w:val="007F14C6"/>
    <w:pPr>
      <w:spacing w:after="0" w:line="240" w:lineRule="auto"/>
    </w:pPr>
    <w:rPr>
      <w:rFonts w:ascii="Calibri" w:eastAsia="Times New Roman" w:hAnsi="Calibri" w:cs="Times New Roman"/>
      <w:lang w:eastAsia="ru-RU"/>
    </w:rPr>
  </w:style>
  <w:style w:type="character" w:customStyle="1" w:styleId="af3">
    <w:name w:val="Без интервала Знак"/>
    <w:link w:val="af2"/>
    <w:uiPriority w:val="1"/>
    <w:rsid w:val="007F14C6"/>
    <w:rPr>
      <w:rFonts w:ascii="Calibri" w:eastAsia="Times New Roman" w:hAnsi="Calibri" w:cs="Times New Roman"/>
      <w:lang w:eastAsia="ru-RU"/>
    </w:rPr>
  </w:style>
  <w:style w:type="character" w:customStyle="1" w:styleId="c0">
    <w:name w:val="c0"/>
    <w:rsid w:val="007F14C6"/>
  </w:style>
  <w:style w:type="paragraph" w:customStyle="1" w:styleId="c3">
    <w:name w:val="c3"/>
    <w:basedOn w:val="a"/>
    <w:rsid w:val="007F14C6"/>
    <w:pPr>
      <w:spacing w:before="100" w:beforeAutospacing="1" w:after="100" w:afterAutospacing="1" w:line="240" w:lineRule="auto"/>
    </w:pPr>
    <w:rPr>
      <w:rFonts w:ascii="Times New Roman" w:hAnsi="Times New Roman"/>
      <w:sz w:val="24"/>
      <w:szCs w:val="24"/>
    </w:rPr>
  </w:style>
  <w:style w:type="paragraph" w:customStyle="1" w:styleId="c13">
    <w:name w:val="c13"/>
    <w:basedOn w:val="a"/>
    <w:rsid w:val="007F14C6"/>
    <w:pPr>
      <w:spacing w:before="100" w:beforeAutospacing="1" w:after="100" w:afterAutospacing="1" w:line="240" w:lineRule="auto"/>
    </w:pPr>
    <w:rPr>
      <w:rFonts w:ascii="Times New Roman" w:hAnsi="Times New Roman"/>
      <w:sz w:val="24"/>
      <w:szCs w:val="24"/>
    </w:rPr>
  </w:style>
  <w:style w:type="character" w:customStyle="1" w:styleId="c6">
    <w:name w:val="c6"/>
    <w:rsid w:val="007F14C6"/>
  </w:style>
  <w:style w:type="paragraph" w:styleId="af4">
    <w:name w:val="Balloon Text"/>
    <w:basedOn w:val="a"/>
    <w:link w:val="af5"/>
    <w:uiPriority w:val="99"/>
    <w:semiHidden/>
    <w:unhideWhenUsed/>
    <w:rsid w:val="007F14C6"/>
    <w:pPr>
      <w:spacing w:after="0" w:line="240" w:lineRule="auto"/>
    </w:pPr>
    <w:rPr>
      <w:rFonts w:ascii="Tahoma" w:hAnsi="Tahoma"/>
      <w:sz w:val="16"/>
      <w:szCs w:val="16"/>
    </w:rPr>
  </w:style>
  <w:style w:type="character" w:customStyle="1" w:styleId="af5">
    <w:name w:val="Текст выноски Знак"/>
    <w:basedOn w:val="a0"/>
    <w:link w:val="af4"/>
    <w:uiPriority w:val="99"/>
    <w:semiHidden/>
    <w:rsid w:val="007F14C6"/>
    <w:rPr>
      <w:rFonts w:ascii="Tahoma" w:eastAsia="Times New Roman" w:hAnsi="Tahoma" w:cs="Times New Roman"/>
      <w:sz w:val="16"/>
      <w:szCs w:val="16"/>
    </w:rPr>
  </w:style>
  <w:style w:type="paragraph" w:styleId="21">
    <w:name w:val="Body Text 2"/>
    <w:basedOn w:val="a"/>
    <w:link w:val="22"/>
    <w:uiPriority w:val="99"/>
    <w:semiHidden/>
    <w:unhideWhenUsed/>
    <w:rsid w:val="007F14C6"/>
    <w:pPr>
      <w:spacing w:after="120" w:line="480" w:lineRule="auto"/>
    </w:pPr>
  </w:style>
  <w:style w:type="character" w:customStyle="1" w:styleId="22">
    <w:name w:val="Основной текст 2 Знак"/>
    <w:basedOn w:val="a0"/>
    <w:link w:val="21"/>
    <w:uiPriority w:val="99"/>
    <w:semiHidden/>
    <w:rsid w:val="007F14C6"/>
    <w:rPr>
      <w:rFonts w:ascii="Calibri" w:eastAsia="Times New Roman" w:hAnsi="Calibri" w:cs="Times New Roman"/>
    </w:rPr>
  </w:style>
  <w:style w:type="character" w:customStyle="1" w:styleId="apple-style-span">
    <w:name w:val="apple-style-span"/>
    <w:rsid w:val="007F14C6"/>
  </w:style>
  <w:style w:type="table" w:customStyle="1" w:styleId="11">
    <w:name w:val="Сетка таблицы1"/>
    <w:basedOn w:val="a1"/>
    <w:next w:val="af"/>
    <w:uiPriority w:val="59"/>
    <w:rsid w:val="007F14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
    <w:uiPriority w:val="59"/>
    <w:rsid w:val="007F14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
    <w:uiPriority w:val="59"/>
    <w:rsid w:val="007F14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
    <w:uiPriority w:val="59"/>
    <w:rsid w:val="007F14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
    <w:uiPriority w:val="59"/>
    <w:rsid w:val="007F14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7F14C6"/>
  </w:style>
  <w:style w:type="table" w:customStyle="1" w:styleId="4">
    <w:name w:val="Сетка таблицы4"/>
    <w:basedOn w:val="a1"/>
    <w:next w:val="af"/>
    <w:uiPriority w:val="59"/>
    <w:rsid w:val="007F14C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rsid w:val="007F14C6"/>
  </w:style>
  <w:style w:type="character" w:customStyle="1" w:styleId="apple-converted-space">
    <w:name w:val="apple-converted-space"/>
    <w:rsid w:val="007F14C6"/>
  </w:style>
  <w:style w:type="character" w:customStyle="1" w:styleId="c2">
    <w:name w:val="c2"/>
    <w:rsid w:val="007F14C6"/>
  </w:style>
  <w:style w:type="character" w:customStyle="1" w:styleId="c12">
    <w:name w:val="c12"/>
    <w:rsid w:val="007F14C6"/>
  </w:style>
  <w:style w:type="table" w:customStyle="1" w:styleId="5">
    <w:name w:val="Сетка таблицы5"/>
    <w:basedOn w:val="a1"/>
    <w:next w:val="af"/>
    <w:uiPriority w:val="59"/>
    <w:rsid w:val="007F14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
    <w:uiPriority w:val="59"/>
    <w:rsid w:val="007F14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F14C6"/>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6">
    <w:name w:val="Strong"/>
    <w:qFormat/>
    <w:rsid w:val="007F14C6"/>
    <w:rPr>
      <w:b/>
      <w:bCs/>
    </w:rPr>
  </w:style>
  <w:style w:type="paragraph" w:styleId="HTML">
    <w:name w:val="HTML Preformatted"/>
    <w:basedOn w:val="a"/>
    <w:link w:val="HTML0"/>
    <w:rsid w:val="007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rsid w:val="007F14C6"/>
    <w:rPr>
      <w:rFonts w:ascii="Courier New" w:eastAsia="Times New Roman" w:hAnsi="Courier New" w:cs="Times New Roman"/>
      <w:sz w:val="20"/>
      <w:szCs w:val="20"/>
    </w:rPr>
  </w:style>
  <w:style w:type="paragraph" w:customStyle="1" w:styleId="Style24">
    <w:name w:val="Style24"/>
    <w:basedOn w:val="a"/>
    <w:uiPriority w:val="99"/>
    <w:rsid w:val="007F14C6"/>
    <w:pPr>
      <w:widowControl w:val="0"/>
      <w:autoSpaceDE w:val="0"/>
      <w:autoSpaceDN w:val="0"/>
      <w:adjustRightInd w:val="0"/>
      <w:spacing w:after="0" w:line="324" w:lineRule="exact"/>
      <w:jc w:val="right"/>
    </w:pPr>
    <w:rPr>
      <w:rFonts w:ascii="Times New Roman" w:hAnsi="Times New Roman"/>
      <w:sz w:val="24"/>
      <w:szCs w:val="24"/>
    </w:rPr>
  </w:style>
  <w:style w:type="character" w:customStyle="1" w:styleId="FontStyle46">
    <w:name w:val="Font Style46"/>
    <w:uiPriority w:val="99"/>
    <w:rsid w:val="007F14C6"/>
    <w:rPr>
      <w:rFonts w:ascii="Times New Roman" w:hAnsi="Times New Roman" w:cs="Times New Roman" w:hint="default"/>
      <w:spacing w:val="10"/>
      <w:sz w:val="26"/>
      <w:szCs w:val="26"/>
    </w:rPr>
  </w:style>
  <w:style w:type="character" w:customStyle="1" w:styleId="FontStyle48">
    <w:name w:val="Font Style48"/>
    <w:uiPriority w:val="99"/>
    <w:rsid w:val="007F14C6"/>
    <w:rPr>
      <w:rFonts w:ascii="Times New Roman" w:hAnsi="Times New Roman" w:cs="Times New Roman" w:hint="default"/>
      <w:b/>
      <w:bCs/>
      <w:spacing w:val="20"/>
      <w:sz w:val="24"/>
      <w:szCs w:val="24"/>
    </w:rPr>
  </w:style>
  <w:style w:type="paragraph" w:customStyle="1" w:styleId="c11">
    <w:name w:val="c11"/>
    <w:basedOn w:val="a"/>
    <w:rsid w:val="007F14C6"/>
    <w:pPr>
      <w:spacing w:before="100" w:beforeAutospacing="1" w:after="100" w:afterAutospacing="1" w:line="240" w:lineRule="auto"/>
    </w:pPr>
    <w:rPr>
      <w:rFonts w:ascii="Times New Roman" w:hAnsi="Times New Roman"/>
      <w:sz w:val="24"/>
      <w:szCs w:val="24"/>
    </w:rPr>
  </w:style>
  <w:style w:type="character" w:customStyle="1" w:styleId="highlight">
    <w:name w:val="highlight"/>
    <w:basedOn w:val="a0"/>
    <w:rsid w:val="007F14C6"/>
  </w:style>
  <w:style w:type="paragraph" w:customStyle="1" w:styleId="c15">
    <w:name w:val="c15"/>
    <w:basedOn w:val="a"/>
    <w:rsid w:val="007F14C6"/>
    <w:pP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7F14C6"/>
  </w:style>
  <w:style w:type="paragraph" w:customStyle="1" w:styleId="13">
    <w:name w:val="стиль1"/>
    <w:basedOn w:val="a"/>
    <w:rsid w:val="007F14C6"/>
    <w:pPr>
      <w:spacing w:before="100" w:beforeAutospacing="1" w:after="100" w:afterAutospacing="1" w:line="240" w:lineRule="auto"/>
    </w:pPr>
    <w:rPr>
      <w:rFonts w:ascii="Times New Roman" w:hAnsi="Times New Roman"/>
      <w:color w:val="000066"/>
      <w:sz w:val="27"/>
      <w:szCs w:val="27"/>
    </w:rPr>
  </w:style>
  <w:style w:type="paragraph" w:customStyle="1" w:styleId="60">
    <w:name w:val="стиль6"/>
    <w:basedOn w:val="a"/>
    <w:rsid w:val="007F14C6"/>
    <w:pPr>
      <w:spacing w:before="100" w:beforeAutospacing="1" w:after="100" w:afterAutospacing="1" w:line="240" w:lineRule="auto"/>
    </w:pPr>
    <w:rPr>
      <w:rFonts w:ascii="Times New Roman" w:hAnsi="Times New Roman"/>
      <w:b/>
      <w:bCs/>
      <w:color w:val="660000"/>
      <w:sz w:val="27"/>
      <w:szCs w:val="27"/>
    </w:rPr>
  </w:style>
  <w:style w:type="paragraph" w:styleId="af7">
    <w:name w:val="caption"/>
    <w:basedOn w:val="a"/>
    <w:next w:val="a"/>
    <w:uiPriority w:val="35"/>
    <w:unhideWhenUsed/>
    <w:qFormat/>
    <w:rsid w:val="007F14C6"/>
    <w:pPr>
      <w:spacing w:line="240" w:lineRule="auto"/>
    </w:pPr>
    <w:rPr>
      <w:rFonts w:eastAsia="Calibri"/>
      <w:b/>
      <w:bCs/>
      <w:color w:val="4F81BD"/>
      <w:sz w:val="18"/>
      <w:szCs w:val="18"/>
      <w:lang w:eastAsia="en-US"/>
    </w:rPr>
  </w:style>
  <w:style w:type="paragraph" w:styleId="af8">
    <w:name w:val="Title"/>
    <w:basedOn w:val="a"/>
    <w:link w:val="af9"/>
    <w:qFormat/>
    <w:rsid w:val="00AC3ABF"/>
    <w:pPr>
      <w:spacing w:after="0" w:line="240" w:lineRule="auto"/>
      <w:ind w:left="709"/>
      <w:jc w:val="center"/>
    </w:pPr>
    <w:rPr>
      <w:rFonts w:ascii="Breeze" w:hAnsi="Breeze"/>
      <w:b/>
      <w:sz w:val="32"/>
      <w:szCs w:val="20"/>
    </w:rPr>
  </w:style>
  <w:style w:type="character" w:customStyle="1" w:styleId="af9">
    <w:name w:val="Название Знак"/>
    <w:basedOn w:val="a0"/>
    <w:link w:val="af8"/>
    <w:rsid w:val="00AC3ABF"/>
    <w:rPr>
      <w:rFonts w:ascii="Breeze" w:eastAsia="Times New Roman" w:hAnsi="Breeze" w:cs="Times New Roman"/>
      <w:b/>
      <w:sz w:val="32"/>
      <w:szCs w:val="20"/>
      <w:lang w:eastAsia="ru-RU"/>
    </w:rPr>
  </w:style>
  <w:style w:type="paragraph" w:customStyle="1" w:styleId="Style10">
    <w:name w:val="Style10"/>
    <w:basedOn w:val="a"/>
    <w:uiPriority w:val="99"/>
    <w:rsid w:val="00283AA0"/>
    <w:pPr>
      <w:widowControl w:val="0"/>
      <w:autoSpaceDE w:val="0"/>
      <w:autoSpaceDN w:val="0"/>
      <w:adjustRightInd w:val="0"/>
      <w:spacing w:after="0" w:line="322" w:lineRule="exact"/>
      <w:ind w:hanging="144"/>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2016837">
      <w:bodyDiv w:val="1"/>
      <w:marLeft w:val="0"/>
      <w:marRight w:val="0"/>
      <w:marTop w:val="0"/>
      <w:marBottom w:val="0"/>
      <w:divBdr>
        <w:top w:val="none" w:sz="0" w:space="0" w:color="auto"/>
        <w:left w:val="none" w:sz="0" w:space="0" w:color="auto"/>
        <w:bottom w:val="none" w:sz="0" w:space="0" w:color="auto"/>
        <w:right w:val="none" w:sz="0" w:space="0" w:color="auto"/>
      </w:divBdr>
    </w:div>
    <w:div w:id="202069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gov.ru.(&#1086;&#1090;&#1074;" TargetMode="External"/><Relationship Id="rId3" Type="http://schemas.openxmlformats.org/officeDocument/2006/relationships/styles" Target="styles.xml"/><Relationship Id="rId7" Type="http://schemas.openxmlformats.org/officeDocument/2006/relationships/hyperlink" Target="http://www.edumsko.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msk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низкий у</c:v>
                </c:pt>
              </c:strCache>
            </c:strRef>
          </c:tx>
          <c:cat>
            <c:strRef>
              <c:f>Лист1!$A$2:$A$5</c:f>
              <c:strCache>
                <c:ptCount val="3"/>
                <c:pt idx="0">
                  <c:v>2класс</c:v>
                </c:pt>
                <c:pt idx="1">
                  <c:v>3класс</c:v>
                </c:pt>
                <c:pt idx="2">
                  <c:v>4 класс</c:v>
                </c:pt>
              </c:strCache>
            </c:strRef>
          </c:cat>
          <c:val>
            <c:numRef>
              <c:f>Лист1!$B$2:$B$5</c:f>
              <c:numCache>
                <c:formatCode>0%</c:formatCode>
                <c:ptCount val="4"/>
                <c:pt idx="0" formatCode="0.00%">
                  <c:v>2.5000000000000078E-2</c:v>
                </c:pt>
                <c:pt idx="1">
                  <c:v>4.0000000000000112E-2</c:v>
                </c:pt>
                <c:pt idx="2" formatCode="0.00%">
                  <c:v>3.2000000000000188E-2</c:v>
                </c:pt>
              </c:numCache>
            </c:numRef>
          </c:val>
        </c:ser>
        <c:ser>
          <c:idx val="1"/>
          <c:order val="1"/>
          <c:tx>
            <c:strRef>
              <c:f>Лист1!$C$1</c:f>
              <c:strCache>
                <c:ptCount val="1"/>
                <c:pt idx="0">
                  <c:v>базовый уповыш у</c:v>
                </c:pt>
              </c:strCache>
            </c:strRef>
          </c:tx>
          <c:cat>
            <c:strRef>
              <c:f>Лист1!$A$2:$A$5</c:f>
              <c:strCache>
                <c:ptCount val="3"/>
                <c:pt idx="0">
                  <c:v>2класс</c:v>
                </c:pt>
                <c:pt idx="1">
                  <c:v>3класс</c:v>
                </c:pt>
                <c:pt idx="2">
                  <c:v>4 класс</c:v>
                </c:pt>
              </c:strCache>
            </c:strRef>
          </c:cat>
          <c:val>
            <c:numRef>
              <c:f>Лист1!$C$2:$C$5</c:f>
              <c:numCache>
                <c:formatCode>0%</c:formatCode>
                <c:ptCount val="4"/>
                <c:pt idx="0" formatCode="0.00%">
                  <c:v>0.60300000000000065</c:v>
                </c:pt>
                <c:pt idx="1">
                  <c:v>0.67000000000000381</c:v>
                </c:pt>
                <c:pt idx="2">
                  <c:v>0.71000000000000063</c:v>
                </c:pt>
              </c:numCache>
            </c:numRef>
          </c:val>
        </c:ser>
        <c:ser>
          <c:idx val="2"/>
          <c:order val="2"/>
          <c:tx>
            <c:strRef>
              <c:f>Лист1!$D$1</c:f>
              <c:strCache>
                <c:ptCount val="1"/>
                <c:pt idx="0">
                  <c:v>Ряд 3</c:v>
                </c:pt>
              </c:strCache>
            </c:strRef>
          </c:tx>
          <c:cat>
            <c:strRef>
              <c:f>Лист1!$A$2:$A$5</c:f>
              <c:strCache>
                <c:ptCount val="3"/>
                <c:pt idx="0">
                  <c:v>2класс</c:v>
                </c:pt>
                <c:pt idx="1">
                  <c:v>3класс</c:v>
                </c:pt>
                <c:pt idx="2">
                  <c:v>4 класс</c:v>
                </c:pt>
              </c:strCache>
            </c:strRef>
          </c:cat>
          <c:val>
            <c:numRef>
              <c:f>Лист1!$D$2:$D$5</c:f>
              <c:numCache>
                <c:formatCode>0%</c:formatCode>
                <c:ptCount val="4"/>
                <c:pt idx="0" formatCode="0.00%">
                  <c:v>0.37200000000000144</c:v>
                </c:pt>
                <c:pt idx="1">
                  <c:v>0.29000000000000031</c:v>
                </c:pt>
                <c:pt idx="2">
                  <c:v>0.26</c:v>
                </c:pt>
              </c:numCache>
            </c:numRef>
          </c:val>
        </c:ser>
        <c:axId val="95686016"/>
        <c:axId val="95687808"/>
      </c:barChart>
      <c:catAx>
        <c:axId val="95686016"/>
        <c:scaling>
          <c:orientation val="minMax"/>
        </c:scaling>
        <c:axPos val="b"/>
        <c:tickLblPos val="nextTo"/>
        <c:crossAx val="95687808"/>
        <c:crosses val="autoZero"/>
        <c:auto val="1"/>
        <c:lblAlgn val="ctr"/>
        <c:lblOffset val="100"/>
      </c:catAx>
      <c:valAx>
        <c:axId val="95687808"/>
        <c:scaling>
          <c:orientation val="minMax"/>
        </c:scaling>
        <c:axPos val="l"/>
        <c:majorGridlines/>
        <c:numFmt formatCode="0.00%" sourceLinked="1"/>
        <c:tickLblPos val="nextTo"/>
        <c:crossAx val="956860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0068865154231962"/>
          <c:y val="3.2809245618491543E-2"/>
          <c:w val="0.75603877238118111"/>
          <c:h val="0.80562272457878592"/>
        </c:manualLayout>
      </c:layout>
      <c:barChart>
        <c:barDir val="col"/>
        <c:grouping val="clustered"/>
        <c:ser>
          <c:idx val="0"/>
          <c:order val="0"/>
          <c:tx>
            <c:strRef>
              <c:f>Лист1!$B$1</c:f>
              <c:strCache>
                <c:ptCount val="1"/>
                <c:pt idx="0">
                  <c:v>2012</c:v>
                </c:pt>
              </c:strCache>
            </c:strRef>
          </c:tx>
          <c:cat>
            <c:strRef>
              <c:f>Лист1!$A$2:$A$5</c:f>
              <c:strCache>
                <c:ptCount val="2"/>
                <c:pt idx="0">
                  <c:v>кач.обуч</c:v>
                </c:pt>
                <c:pt idx="1">
                  <c:v>уровень об</c:v>
                </c:pt>
              </c:strCache>
            </c:strRef>
          </c:cat>
          <c:val>
            <c:numRef>
              <c:f>Лист1!$B$2:$B$5</c:f>
              <c:numCache>
                <c:formatCode>0.00%</c:formatCode>
                <c:ptCount val="4"/>
                <c:pt idx="0" formatCode="0%">
                  <c:v>0.68</c:v>
                </c:pt>
                <c:pt idx="1">
                  <c:v>0.997</c:v>
                </c:pt>
              </c:numCache>
            </c:numRef>
          </c:val>
        </c:ser>
        <c:ser>
          <c:idx val="1"/>
          <c:order val="1"/>
          <c:tx>
            <c:strRef>
              <c:f>Лист1!$C$1</c:f>
              <c:strCache>
                <c:ptCount val="1"/>
                <c:pt idx="0">
                  <c:v>2013</c:v>
                </c:pt>
              </c:strCache>
            </c:strRef>
          </c:tx>
          <c:cat>
            <c:strRef>
              <c:f>Лист1!$A$2:$A$5</c:f>
              <c:strCache>
                <c:ptCount val="2"/>
                <c:pt idx="0">
                  <c:v>кач.обуч</c:v>
                </c:pt>
                <c:pt idx="1">
                  <c:v>уровень об</c:v>
                </c:pt>
              </c:strCache>
            </c:strRef>
          </c:cat>
          <c:val>
            <c:numRef>
              <c:f>Лист1!$C$2:$C$5</c:f>
              <c:numCache>
                <c:formatCode>0.00%</c:formatCode>
                <c:ptCount val="4"/>
                <c:pt idx="0" formatCode="0%">
                  <c:v>0.66000000000000336</c:v>
                </c:pt>
                <c:pt idx="1">
                  <c:v>0.998</c:v>
                </c:pt>
              </c:numCache>
            </c:numRef>
          </c:val>
        </c:ser>
        <c:ser>
          <c:idx val="2"/>
          <c:order val="2"/>
          <c:tx>
            <c:strRef>
              <c:f>Лист1!$D$1</c:f>
              <c:strCache>
                <c:ptCount val="1"/>
                <c:pt idx="0">
                  <c:v>2013-2014</c:v>
                </c:pt>
              </c:strCache>
            </c:strRef>
          </c:tx>
          <c:cat>
            <c:strRef>
              <c:f>Лист1!$A$2:$A$5</c:f>
              <c:strCache>
                <c:ptCount val="2"/>
                <c:pt idx="0">
                  <c:v>кач.обуч</c:v>
                </c:pt>
                <c:pt idx="1">
                  <c:v>уровень об</c:v>
                </c:pt>
              </c:strCache>
            </c:strRef>
          </c:cat>
          <c:val>
            <c:numRef>
              <c:f>Лист1!$D$2:$D$5</c:f>
              <c:numCache>
                <c:formatCode>0.00%</c:formatCode>
                <c:ptCount val="4"/>
                <c:pt idx="0" formatCode="0%">
                  <c:v>0.66000000000000336</c:v>
                </c:pt>
                <c:pt idx="1">
                  <c:v>0.998</c:v>
                </c:pt>
              </c:numCache>
            </c:numRef>
          </c:val>
        </c:ser>
        <c:ser>
          <c:idx val="3"/>
          <c:order val="3"/>
          <c:tx>
            <c:strRef>
              <c:f>Лист1!$E$1</c:f>
              <c:strCache>
                <c:ptCount val="1"/>
                <c:pt idx="0">
                  <c:v>2014-2015</c:v>
                </c:pt>
              </c:strCache>
            </c:strRef>
          </c:tx>
          <c:cat>
            <c:strRef>
              <c:f>Лист1!$A$2:$A$5</c:f>
              <c:strCache>
                <c:ptCount val="2"/>
                <c:pt idx="0">
                  <c:v>кач.обуч</c:v>
                </c:pt>
                <c:pt idx="1">
                  <c:v>уровень об</c:v>
                </c:pt>
              </c:strCache>
            </c:strRef>
          </c:cat>
          <c:val>
            <c:numRef>
              <c:f>Лист1!$E$2:$E$5</c:f>
              <c:numCache>
                <c:formatCode>0.00%</c:formatCode>
                <c:ptCount val="4"/>
                <c:pt idx="0">
                  <c:v>0.67500000000000349</c:v>
                </c:pt>
                <c:pt idx="1">
                  <c:v>0.999</c:v>
                </c:pt>
              </c:numCache>
            </c:numRef>
          </c:val>
        </c:ser>
        <c:axId val="95644288"/>
        <c:axId val="95699328"/>
      </c:barChart>
      <c:catAx>
        <c:axId val="95644288"/>
        <c:scaling>
          <c:orientation val="minMax"/>
        </c:scaling>
        <c:axPos val="b"/>
        <c:tickLblPos val="nextTo"/>
        <c:crossAx val="95699328"/>
        <c:crosses val="autoZero"/>
        <c:auto val="1"/>
        <c:lblAlgn val="ctr"/>
        <c:lblOffset val="100"/>
      </c:catAx>
      <c:valAx>
        <c:axId val="95699328"/>
        <c:scaling>
          <c:orientation val="minMax"/>
        </c:scaling>
        <c:axPos val="l"/>
        <c:majorGridlines/>
        <c:numFmt formatCode="0%" sourceLinked="1"/>
        <c:tickLblPos val="nextTo"/>
        <c:crossAx val="95644288"/>
        <c:crosses val="autoZero"/>
        <c:crossBetween val="between"/>
      </c:valAx>
    </c:plotArea>
    <c:legend>
      <c:legendPos val="r"/>
      <c:legendEntry>
        <c:idx val="2"/>
        <c:delete val="1"/>
      </c:legendEntry>
      <c:layout>
        <c:manualLayout>
          <c:xMode val="edge"/>
          <c:yMode val="edge"/>
          <c:x val="0.8919738122622316"/>
          <c:y val="0.4141971399482538"/>
          <c:w val="0.10802616527659088"/>
          <c:h val="0.37817176826406929"/>
        </c:manualLayout>
      </c:layout>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C3643-6481-4B48-ADC6-F2F302A1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27983</Words>
  <Characters>159506</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2016-04-19T08:03:00Z</dcterms:created>
  <dcterms:modified xsi:type="dcterms:W3CDTF">2016-04-19T08:03:00Z</dcterms:modified>
</cp:coreProperties>
</file>